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FEE3" w14:textId="5B4B335D" w:rsidR="00A15C56" w:rsidRPr="00220FCE" w:rsidRDefault="00A15C56" w:rsidP="00220FCE">
      <w:pPr>
        <w:tabs>
          <w:tab w:val="left" w:pos="360"/>
        </w:tabs>
        <w:spacing w:after="0" w:line="360" w:lineRule="auto"/>
        <w:ind w:right="340"/>
        <w:jc w:val="both"/>
        <w:rPr>
          <w:rFonts w:ascii="Arial" w:hAnsi="Arial" w:cs="Arial"/>
          <w:sz w:val="24"/>
          <w:szCs w:val="24"/>
        </w:rPr>
      </w:pPr>
    </w:p>
    <w:p w14:paraId="16B300E3" w14:textId="77777777" w:rsidR="00CD60F9" w:rsidRDefault="00A15C56" w:rsidP="00A15C56">
      <w:pPr>
        <w:pStyle w:val="DefaultStyle"/>
        <w:jc w:val="center"/>
        <w:rPr>
          <w:rFonts w:ascii="Arial" w:hAnsi="Arial" w:cs="Arial"/>
          <w:b/>
          <w:sz w:val="24"/>
          <w:szCs w:val="24"/>
        </w:rPr>
      </w:pPr>
      <w:r>
        <w:rPr>
          <w:rFonts w:ascii="Arial" w:hAnsi="Arial" w:cs="Arial"/>
          <w:b/>
          <w:sz w:val="24"/>
          <w:szCs w:val="24"/>
        </w:rPr>
        <w:t xml:space="preserve">Minutes of Meeting of Cavan County Council held </w:t>
      </w:r>
      <w:r w:rsidR="00CD60F9">
        <w:rPr>
          <w:rFonts w:ascii="Arial" w:hAnsi="Arial" w:cs="Arial"/>
          <w:b/>
          <w:sz w:val="24"/>
          <w:szCs w:val="24"/>
        </w:rPr>
        <w:t>in The Hotel Kilmore</w:t>
      </w:r>
      <w:r>
        <w:rPr>
          <w:rFonts w:ascii="Arial" w:hAnsi="Arial" w:cs="Arial"/>
          <w:b/>
          <w:sz w:val="24"/>
          <w:szCs w:val="24"/>
        </w:rPr>
        <w:t xml:space="preserve"> on </w:t>
      </w:r>
    </w:p>
    <w:p w14:paraId="16F2776E" w14:textId="217055B9" w:rsidR="00A15C56" w:rsidRDefault="00A15C56" w:rsidP="00A15C56">
      <w:pPr>
        <w:pStyle w:val="DefaultStyle"/>
        <w:jc w:val="center"/>
      </w:pPr>
      <w:r>
        <w:rPr>
          <w:rFonts w:ascii="Arial" w:hAnsi="Arial" w:cs="Arial"/>
          <w:b/>
          <w:sz w:val="24"/>
          <w:szCs w:val="24"/>
        </w:rPr>
        <w:t xml:space="preserve">Monday </w:t>
      </w:r>
      <w:r w:rsidR="00CD60F9">
        <w:rPr>
          <w:rFonts w:ascii="Arial" w:hAnsi="Arial" w:cs="Arial"/>
          <w:b/>
          <w:sz w:val="24"/>
          <w:szCs w:val="24"/>
        </w:rPr>
        <w:t>14</w:t>
      </w:r>
      <w:r w:rsidR="00CD60F9" w:rsidRPr="00CD60F9">
        <w:rPr>
          <w:rFonts w:ascii="Arial" w:hAnsi="Arial" w:cs="Arial"/>
          <w:b/>
          <w:sz w:val="24"/>
          <w:szCs w:val="24"/>
          <w:vertAlign w:val="superscript"/>
        </w:rPr>
        <w:t>th</w:t>
      </w:r>
      <w:r w:rsidR="00CD60F9">
        <w:rPr>
          <w:rFonts w:ascii="Arial" w:hAnsi="Arial" w:cs="Arial"/>
          <w:b/>
          <w:sz w:val="24"/>
          <w:szCs w:val="24"/>
        </w:rPr>
        <w:t xml:space="preserve"> June</w:t>
      </w:r>
      <w:r>
        <w:rPr>
          <w:rFonts w:ascii="Arial" w:hAnsi="Arial" w:cs="Arial"/>
          <w:b/>
          <w:sz w:val="24"/>
          <w:szCs w:val="24"/>
        </w:rPr>
        <w:t xml:space="preserve"> 2021 at </w:t>
      </w:r>
      <w:r w:rsidR="00CD60F9">
        <w:rPr>
          <w:rFonts w:ascii="Arial" w:hAnsi="Arial" w:cs="Arial"/>
          <w:b/>
          <w:sz w:val="24"/>
          <w:szCs w:val="24"/>
        </w:rPr>
        <w:t>2.00p.m.</w:t>
      </w:r>
    </w:p>
    <w:p w14:paraId="6EDC87CE" w14:textId="77777777" w:rsidR="00A15C56" w:rsidRDefault="00A15C56" w:rsidP="00A15C56">
      <w:pPr>
        <w:pStyle w:val="DefaultStyle"/>
      </w:pPr>
      <w:r>
        <w:rPr>
          <w:rFonts w:ascii="Arial" w:hAnsi="Arial" w:cs="Arial"/>
          <w:sz w:val="24"/>
          <w:szCs w:val="24"/>
        </w:rPr>
        <w:t>Councillor S. O’Reilly, Cathaoirleach presiding</w:t>
      </w:r>
    </w:p>
    <w:p w14:paraId="1D52E9AB" w14:textId="77777777" w:rsidR="00A15C56" w:rsidRDefault="00A15C56" w:rsidP="00A15C56">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M. Argue, W. Bennett, C. Brady, P. Brady, B. Fay, </w:t>
      </w:r>
    </w:p>
    <w:p w14:paraId="10DAF41B" w14:textId="494F8000" w:rsidR="00A15C56" w:rsidRDefault="00A15C56" w:rsidP="00A15C56">
      <w:pPr>
        <w:pStyle w:val="NoSpacing"/>
        <w:ind w:left="2160"/>
        <w:rPr>
          <w:rFonts w:ascii="Arial" w:hAnsi="Arial" w:cs="Arial"/>
          <w:sz w:val="24"/>
          <w:szCs w:val="24"/>
        </w:rPr>
      </w:pPr>
      <w:r>
        <w:rPr>
          <w:rFonts w:ascii="Arial" w:hAnsi="Arial" w:cs="Arial"/>
          <w:sz w:val="24"/>
          <w:szCs w:val="24"/>
        </w:rPr>
        <w:t>A. Fitzpatrick, J.P. Feeley,</w:t>
      </w:r>
      <w:r w:rsidR="00CD60F9">
        <w:rPr>
          <w:rFonts w:ascii="Arial" w:hAnsi="Arial" w:cs="Arial"/>
          <w:sz w:val="24"/>
          <w:szCs w:val="24"/>
        </w:rPr>
        <w:t xml:space="preserve"> C. Kelly,</w:t>
      </w:r>
      <w:r>
        <w:rPr>
          <w:rFonts w:ascii="Arial" w:hAnsi="Arial" w:cs="Arial"/>
          <w:sz w:val="24"/>
          <w:szCs w:val="24"/>
        </w:rPr>
        <w:t xml:space="preserve"> C. Lovett, P. McDonald, P. McVitty, </w:t>
      </w:r>
    </w:p>
    <w:p w14:paraId="3AD35F04" w14:textId="349A3766" w:rsidR="00A15C56" w:rsidRPr="006111ED" w:rsidRDefault="00CD60F9" w:rsidP="00A15C56">
      <w:pPr>
        <w:pStyle w:val="NoSpacing"/>
        <w:ind w:left="2160"/>
        <w:rPr>
          <w:rFonts w:ascii="Arial" w:hAnsi="Arial" w:cs="Arial"/>
          <w:sz w:val="24"/>
          <w:szCs w:val="24"/>
        </w:rPr>
      </w:pPr>
      <w:r>
        <w:rPr>
          <w:rFonts w:ascii="Arial" w:hAnsi="Arial" w:cs="Arial"/>
          <w:sz w:val="24"/>
          <w:szCs w:val="24"/>
        </w:rPr>
        <w:t xml:space="preserve">S. P. O’Reilly, </w:t>
      </w:r>
      <w:r w:rsidR="00A15C56">
        <w:rPr>
          <w:rFonts w:ascii="Arial" w:hAnsi="Arial" w:cs="Arial"/>
          <w:sz w:val="24"/>
          <w:szCs w:val="24"/>
        </w:rPr>
        <w:t>T.P. O’Reilly, S. Smith, 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17C7BC52" w14:textId="50E06F7D"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7ED58C8" w14:textId="4D21EC4B"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972E9F1" w14:textId="2D26E258" w:rsidR="00CD60F9" w:rsidRPr="00586F52" w:rsidRDefault="00CD60F9"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5034881B" w14:textId="089DEB67" w:rsidR="00A15C56" w:rsidRDefault="00A15C56" w:rsidP="00A15C56">
      <w:pPr>
        <w:pStyle w:val="NoSpacing"/>
        <w:spacing w:line="360" w:lineRule="auto"/>
        <w:rPr>
          <w:rFonts w:ascii="Arial" w:hAnsi="Arial" w:cs="Arial"/>
          <w:sz w:val="24"/>
          <w:szCs w:val="24"/>
        </w:rPr>
      </w:pPr>
    </w:p>
    <w:p w14:paraId="2D5C78FB" w14:textId="1E591720" w:rsidR="00CD60F9" w:rsidRDefault="00CD60F9" w:rsidP="00A15C56">
      <w:pPr>
        <w:pStyle w:val="NoSpacing"/>
        <w:spacing w:line="360" w:lineRule="auto"/>
        <w:rPr>
          <w:rFonts w:ascii="Arial" w:hAnsi="Arial" w:cs="Arial"/>
          <w:sz w:val="24"/>
          <w:szCs w:val="24"/>
        </w:rPr>
      </w:pPr>
      <w:r>
        <w:rPr>
          <w:rFonts w:ascii="Arial" w:hAnsi="Arial" w:cs="Arial"/>
          <w:sz w:val="24"/>
          <w:szCs w:val="24"/>
        </w:rPr>
        <w:t>Councillor S. O’Reilly welcomed all to the meeting.</w:t>
      </w:r>
    </w:p>
    <w:p w14:paraId="3A27C0C3" w14:textId="77777777" w:rsidR="00CD60F9" w:rsidRDefault="00CD60F9" w:rsidP="00CD60F9">
      <w:pPr>
        <w:pStyle w:val="NoSpacing"/>
        <w:spacing w:line="240" w:lineRule="auto"/>
        <w:rPr>
          <w:rFonts w:ascii="Arial" w:hAnsi="Arial" w:cs="Arial"/>
          <w:sz w:val="24"/>
          <w:szCs w:val="24"/>
        </w:rPr>
      </w:pPr>
    </w:p>
    <w:p w14:paraId="221AC305" w14:textId="557C8F02"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s held on 10</w:t>
      </w:r>
      <w:r w:rsidRPr="00CD60F9">
        <w:rPr>
          <w:rFonts w:ascii="Arial" w:hAnsi="Arial" w:cs="Arial"/>
          <w:b/>
          <w:sz w:val="24"/>
          <w:szCs w:val="24"/>
          <w:vertAlign w:val="superscript"/>
        </w:rPr>
        <w:t>th</w:t>
      </w:r>
      <w:r>
        <w:rPr>
          <w:rFonts w:ascii="Arial" w:hAnsi="Arial" w:cs="Arial"/>
          <w:b/>
          <w:sz w:val="24"/>
          <w:szCs w:val="24"/>
        </w:rPr>
        <w:t xml:space="preserve"> May and 24 May 2021.</w:t>
      </w:r>
      <w:r w:rsidRPr="00AA74E3">
        <w:rPr>
          <w:rFonts w:ascii="Arial" w:hAnsi="Arial" w:cs="Arial"/>
          <w:b/>
          <w:sz w:val="24"/>
          <w:szCs w:val="24"/>
        </w:rPr>
        <w:t xml:space="preserve"> </w:t>
      </w:r>
    </w:p>
    <w:p w14:paraId="77B869E9" w14:textId="178FB22D"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10 </w:t>
      </w:r>
      <w:proofErr w:type="spellStart"/>
      <w:r>
        <w:rPr>
          <w:rFonts w:ascii="Arial" w:hAnsi="Arial" w:cs="Arial"/>
          <w:b/>
          <w:sz w:val="24"/>
          <w:szCs w:val="24"/>
        </w:rPr>
        <w:t>agus</w:t>
      </w:r>
      <w:proofErr w:type="spellEnd"/>
      <w:r>
        <w:rPr>
          <w:rFonts w:ascii="Arial" w:hAnsi="Arial" w:cs="Arial"/>
          <w:b/>
          <w:sz w:val="24"/>
          <w:szCs w:val="24"/>
        </w:rPr>
        <w:t xml:space="preserve"> 24 </w:t>
      </w:r>
      <w:proofErr w:type="spellStart"/>
      <w:r>
        <w:rPr>
          <w:rFonts w:ascii="Arial" w:hAnsi="Arial" w:cs="Arial"/>
          <w:b/>
          <w:sz w:val="24"/>
          <w:szCs w:val="24"/>
        </w:rPr>
        <w:t>Bealtaine</w:t>
      </w:r>
      <w:proofErr w:type="spellEnd"/>
      <w:r>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77777777" w:rsidR="00CD60F9" w:rsidRDefault="00CD60F9" w:rsidP="00CD60F9">
      <w:pPr>
        <w:pStyle w:val="DefaultStyle"/>
        <w:spacing w:line="360" w:lineRule="auto"/>
        <w:ind w:firstLine="36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1167CEA0" w14:textId="77777777" w:rsidR="00CD60F9" w:rsidRPr="00ED07F9" w:rsidRDefault="00CD60F9" w:rsidP="00CD60F9">
      <w:pPr>
        <w:pStyle w:val="DefaultStyle"/>
        <w:spacing w:line="360" w:lineRule="auto"/>
        <w:ind w:firstLine="360"/>
        <w:contextualSpacing/>
        <w:rPr>
          <w:rFonts w:ascii="Arial" w:hAnsi="Arial" w:cs="Arial"/>
          <w:sz w:val="24"/>
          <w:szCs w:val="24"/>
        </w:rPr>
      </w:pPr>
      <w:r>
        <w:rPr>
          <w:rFonts w:ascii="Arial" w:hAnsi="Arial" w:cs="Arial"/>
          <w:sz w:val="24"/>
          <w:szCs w:val="24"/>
        </w:rPr>
        <w:t>Proposed by Councillor J.P. Feeley</w:t>
      </w:r>
    </w:p>
    <w:p w14:paraId="566E7CB5" w14:textId="5F2C9F89" w:rsidR="00CD60F9" w:rsidRDefault="00CD60F9" w:rsidP="00CD60F9">
      <w:pPr>
        <w:pStyle w:val="DefaultStyle"/>
        <w:spacing w:line="360" w:lineRule="auto"/>
        <w:ind w:firstLine="360"/>
        <w:contextualSpacing/>
      </w:pPr>
      <w:r>
        <w:rPr>
          <w:rFonts w:ascii="Arial" w:hAnsi="Arial" w:cs="Arial"/>
          <w:sz w:val="24"/>
          <w:szCs w:val="24"/>
        </w:rPr>
        <w:t>Seconded by Councillor C. Lovett</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5DA74AF4" w14:textId="6C5A28EC" w:rsidR="00CD60F9" w:rsidRDefault="00CD60F9" w:rsidP="00CD60F9">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 10 and 24 May 2021 be hereby approved”</w:t>
      </w:r>
    </w:p>
    <w:p w14:paraId="5EF9CE16" w14:textId="77777777" w:rsidR="00CD60F9" w:rsidRDefault="00CD60F9" w:rsidP="00CD60F9">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39F3628D" w14:textId="10BEAC82" w:rsidR="006C0465" w:rsidRPr="006C0465" w:rsidRDefault="00CD60F9" w:rsidP="006C0465">
      <w:pPr>
        <w:pStyle w:val="ListParagraph"/>
        <w:shd w:val="clear" w:color="auto" w:fill="FFFFFF"/>
        <w:spacing w:after="300" w:line="360" w:lineRule="auto"/>
        <w:ind w:left="420"/>
        <w:rPr>
          <w:rFonts w:ascii="Arial" w:eastAsia="Times New Roman" w:hAnsi="Arial" w:cs="Arial"/>
          <w:b/>
          <w:bCs/>
          <w:sz w:val="24"/>
          <w:szCs w:val="24"/>
          <w:lang w:val="en-US"/>
        </w:rPr>
      </w:pPr>
      <w:r w:rsidRPr="00CD60F9">
        <w:rPr>
          <w:rFonts w:ascii="Arial" w:eastAsia="Times New Roman" w:hAnsi="Arial" w:cs="Arial"/>
          <w:sz w:val="24"/>
          <w:szCs w:val="24"/>
          <w:lang w:val="en-US"/>
        </w:rPr>
        <w:t>Noted.</w:t>
      </w: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46523F7E" w:rsidR="00CD60F9" w:rsidRDefault="00CD60F9" w:rsidP="00CD60F9">
      <w:pPr>
        <w:pStyle w:val="DefaultStyle"/>
        <w:numPr>
          <w:ilvl w:val="0"/>
          <w:numId w:val="1"/>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 8 April 2021.</w:t>
      </w:r>
    </w:p>
    <w:p w14:paraId="48F12B8A" w14:textId="5C5AAAE6" w:rsidR="00CD60F9" w:rsidRDefault="00CD60F9" w:rsidP="00CD60F9">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1D5B2980" w14:textId="4D53D536" w:rsidR="00CD60F9" w:rsidRDefault="00CD60F9" w:rsidP="006C0465">
      <w:pPr>
        <w:pStyle w:val="DefaultStyle"/>
        <w:tabs>
          <w:tab w:val="left" w:pos="852"/>
        </w:tabs>
        <w:spacing w:after="120" w:line="240" w:lineRule="auto"/>
        <w:contextualSpacing/>
        <w:jc w:val="both"/>
        <w:rPr>
          <w:rFonts w:ascii="Arial" w:eastAsia="Times New Roman" w:hAnsi="Arial" w:cs="Arial"/>
          <w:bCs/>
          <w:sz w:val="24"/>
          <w:szCs w:val="24"/>
          <w:lang w:val="en-US"/>
        </w:rPr>
      </w:pPr>
    </w:p>
    <w:p w14:paraId="4D67A0CD" w14:textId="77777777" w:rsidR="00CD60F9" w:rsidRDefault="00CD60F9" w:rsidP="00CD60F9">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4.   To note Minutes of Strategic Policy Meeting on Housing, Social Inclusion and  </w:t>
      </w:r>
    </w:p>
    <w:p w14:paraId="24275DEC" w14:textId="53A52C01" w:rsidR="00CD60F9" w:rsidRDefault="00CD60F9" w:rsidP="00CD60F9">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Corporate Services held on 4 December 2020.</w:t>
      </w:r>
    </w:p>
    <w:p w14:paraId="72B94802" w14:textId="7DECBE8E" w:rsidR="00CD60F9" w:rsidRDefault="00CD60F9" w:rsidP="00CD60F9">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303FEF6E" w14:textId="1FD12E7F" w:rsidR="00CD60F9" w:rsidRDefault="00CD60F9" w:rsidP="00CD60F9">
      <w:pPr>
        <w:pStyle w:val="DefaultStyle"/>
        <w:tabs>
          <w:tab w:val="left" w:pos="852"/>
        </w:tabs>
        <w:spacing w:after="120" w:line="360" w:lineRule="auto"/>
        <w:contextualSpacing/>
        <w:jc w:val="both"/>
        <w:rPr>
          <w:rFonts w:ascii="Arial" w:eastAsia="Times New Roman" w:hAnsi="Arial" w:cs="Arial"/>
          <w:bCs/>
          <w:sz w:val="24"/>
          <w:szCs w:val="24"/>
          <w:lang w:val="en-US"/>
        </w:rPr>
      </w:pPr>
    </w:p>
    <w:p w14:paraId="36F18851" w14:textId="77777777" w:rsidR="00CD60F9" w:rsidRPr="00CD60F9" w:rsidRDefault="00CD60F9" w:rsidP="00CD60F9">
      <w:pPr>
        <w:pStyle w:val="DefaultStyle"/>
        <w:tabs>
          <w:tab w:val="left" w:pos="852"/>
        </w:tabs>
        <w:spacing w:after="120" w:line="360" w:lineRule="auto"/>
        <w:contextualSpacing/>
        <w:jc w:val="both"/>
        <w:rPr>
          <w:rFonts w:ascii="Arial" w:eastAsia="Times New Roman" w:hAnsi="Arial" w:cs="Arial"/>
          <w:bCs/>
          <w:sz w:val="24"/>
          <w:szCs w:val="24"/>
          <w:lang w:val="en-US"/>
        </w:rPr>
      </w:pPr>
    </w:p>
    <w:p w14:paraId="6720252C" w14:textId="77777777" w:rsidR="00CD60F9" w:rsidRPr="00AF54E0" w:rsidRDefault="00CD60F9" w:rsidP="00CD60F9">
      <w:pPr>
        <w:pStyle w:val="DefaultStyle"/>
        <w:tabs>
          <w:tab w:val="left" w:pos="852"/>
        </w:tabs>
        <w:spacing w:after="120" w:line="240" w:lineRule="auto"/>
        <w:contextualSpacing/>
        <w:jc w:val="both"/>
        <w:rPr>
          <w:rFonts w:ascii="Arial" w:eastAsia="Times New Roman" w:hAnsi="Arial" w:cs="Arial"/>
          <w:b/>
          <w:lang w:val="en-US"/>
        </w:rPr>
      </w:pPr>
    </w:p>
    <w:p w14:paraId="573EF33B" w14:textId="77777777" w:rsidR="00CD60F9" w:rsidRPr="00720B60" w:rsidRDefault="00CD60F9" w:rsidP="00CD60F9">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lastRenderedPageBreak/>
        <w:t>Note Members’ Reports from Conferences / Training events</w:t>
      </w:r>
    </w:p>
    <w:p w14:paraId="25060E01" w14:textId="05DCDF20" w:rsidR="00CD60F9" w:rsidRDefault="00CD60F9" w:rsidP="00CD60F9">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5.</w:t>
      </w:r>
      <w:r>
        <w:rPr>
          <w:rFonts w:ascii="Arial" w:eastAsia="Times New Roman" w:hAnsi="Arial" w:cs="Arial"/>
          <w:b/>
          <w:sz w:val="24"/>
          <w:szCs w:val="24"/>
          <w:lang w:val="en-US"/>
        </w:rPr>
        <w:tab/>
      </w:r>
      <w:r w:rsidRPr="008F61D6">
        <w:rPr>
          <w:rFonts w:ascii="Arial" w:eastAsia="Times New Roman" w:hAnsi="Arial" w:cs="Arial"/>
          <w:b/>
          <w:sz w:val="24"/>
          <w:szCs w:val="24"/>
          <w:lang w:val="en-US"/>
        </w:rPr>
        <w:t>To note members’ reports from conferences and training events</w:t>
      </w:r>
      <w:r w:rsidRPr="008F61D6">
        <w:rPr>
          <w:rFonts w:ascii="Arial" w:eastAsia="Times New Roman" w:hAnsi="Arial" w:cs="Arial"/>
          <w:b/>
          <w:i/>
          <w:sz w:val="24"/>
          <w:szCs w:val="24"/>
          <w:lang w:val="en-US"/>
        </w:rPr>
        <w:t xml:space="preserve"> (Section 142 and </w:t>
      </w:r>
      <w:r>
        <w:rPr>
          <w:rFonts w:ascii="Arial" w:eastAsia="Times New Roman" w:hAnsi="Arial" w:cs="Arial"/>
          <w:b/>
          <w:i/>
          <w:sz w:val="24"/>
          <w:szCs w:val="24"/>
          <w:lang w:val="en-US"/>
        </w:rPr>
        <w:t xml:space="preserve">                                                              </w:t>
      </w:r>
    </w:p>
    <w:p w14:paraId="55CE1E20" w14:textId="6BDC669F" w:rsidR="00CD60F9" w:rsidRPr="00CD60F9" w:rsidRDefault="00CD60F9" w:rsidP="00CD60F9">
      <w:pPr>
        <w:tabs>
          <w:tab w:val="left" w:pos="720"/>
        </w:tabs>
        <w:spacing w:after="120" w:line="360" w:lineRule="auto"/>
        <w:ind w:left="720"/>
        <w:contextualSpacing/>
        <w:jc w:val="both"/>
        <w:rPr>
          <w:rFonts w:ascii="Arial" w:eastAsia="Times New Roman" w:hAnsi="Arial" w:cs="Arial"/>
          <w:b/>
          <w:i/>
          <w:sz w:val="24"/>
          <w:szCs w:val="24"/>
          <w:lang w:val="en-US"/>
        </w:rPr>
      </w:pPr>
      <w:r w:rsidRPr="008F61D6">
        <w:rPr>
          <w:rFonts w:ascii="Arial" w:eastAsia="Times New Roman" w:hAnsi="Arial" w:cs="Arial"/>
          <w:b/>
          <w:i/>
          <w:sz w:val="24"/>
          <w:szCs w:val="24"/>
          <w:lang w:val="en-US"/>
        </w:rPr>
        <w:t>Section 143 of the Local Government Act 2001; Local Government (Expenses of Local</w:t>
      </w:r>
      <w:r>
        <w:rPr>
          <w:rFonts w:ascii="Arial" w:eastAsia="Times New Roman" w:hAnsi="Arial" w:cs="Arial"/>
          <w:b/>
          <w:i/>
          <w:sz w:val="24"/>
          <w:szCs w:val="24"/>
          <w:lang w:val="en-US"/>
        </w:rPr>
        <w:t xml:space="preserve"> </w:t>
      </w:r>
      <w:r w:rsidRPr="008F61D6">
        <w:rPr>
          <w:rFonts w:ascii="Arial" w:eastAsia="Times New Roman" w:hAnsi="Arial" w:cs="Arial"/>
          <w:b/>
          <w:i/>
          <w:sz w:val="24"/>
          <w:szCs w:val="24"/>
          <w:lang w:val="en-US"/>
        </w:rPr>
        <w:t>Authority Members) Regulations 2014 Part V Section 5 (1)).</w:t>
      </w:r>
    </w:p>
    <w:p w14:paraId="5F669FD8" w14:textId="0159C472" w:rsidR="00CD60F9" w:rsidRDefault="00CD60F9" w:rsidP="00CD60F9">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Pr>
          <w:rFonts w:ascii="Arial" w:eastAsia="Times New Roman" w:hAnsi="Arial" w:cs="Arial"/>
          <w:sz w:val="24"/>
          <w:szCs w:val="24"/>
          <w:lang w:val="en-US"/>
        </w:rPr>
        <w:tab/>
        <w:t>Noted.</w:t>
      </w:r>
    </w:p>
    <w:p w14:paraId="584D2427" w14:textId="77777777" w:rsidR="00CD60F9" w:rsidRPr="00720B60" w:rsidRDefault="00CD60F9" w:rsidP="00CD60F9">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2270C02A" w14:textId="045C6FE9"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6(</w:t>
      </w:r>
      <w:proofErr w:type="spellStart"/>
      <w:r>
        <w:rPr>
          <w:rFonts w:ascii="Arial" w:eastAsia="Times New Roman" w:hAnsi="Arial" w:cs="Arial"/>
          <w:b/>
          <w:sz w:val="24"/>
          <w:szCs w:val="24"/>
          <w:lang w:val="en-US"/>
        </w:rPr>
        <w:t>i</w:t>
      </w:r>
      <w:proofErr w:type="spellEnd"/>
      <w:proofErr w:type="gramStart"/>
      <w:r>
        <w:rPr>
          <w:rFonts w:ascii="Arial" w:eastAsia="Times New Roman" w:hAnsi="Arial" w:cs="Arial"/>
          <w:b/>
          <w:sz w:val="24"/>
          <w:szCs w:val="24"/>
          <w:lang w:val="en-US"/>
        </w:rPr>
        <w:t xml:space="preserve">)  </w:t>
      </w:r>
      <w:r>
        <w:rPr>
          <w:rFonts w:ascii="Arial" w:eastAsia="Times New Roman" w:hAnsi="Arial" w:cs="Arial"/>
          <w:b/>
          <w:sz w:val="24"/>
          <w:szCs w:val="24"/>
          <w:lang w:val="en-US"/>
        </w:rPr>
        <w:tab/>
      </w:r>
      <w:proofErr w:type="gramEnd"/>
      <w:r>
        <w:rPr>
          <w:rFonts w:ascii="Arial" w:eastAsia="Times New Roman" w:hAnsi="Arial" w:cs="Arial"/>
          <w:b/>
          <w:sz w:val="24"/>
          <w:szCs w:val="24"/>
          <w:lang w:val="en-US"/>
        </w:rPr>
        <w:t>To note reply from Michael McGrath, T.D., Minister for Public Expenditure and Reform regarding the confiscation of monies under the Proceeds of Crime Acts 1996-2016</w:t>
      </w:r>
      <w:r w:rsidR="002200C7">
        <w:rPr>
          <w:rFonts w:ascii="Arial" w:eastAsia="Times New Roman" w:hAnsi="Arial" w:cs="Arial"/>
          <w:b/>
          <w:sz w:val="24"/>
          <w:szCs w:val="24"/>
          <w:lang w:val="en-US"/>
        </w:rPr>
        <w:t xml:space="preserve"> and the redirection to local services.</w:t>
      </w:r>
    </w:p>
    <w:p w14:paraId="5A88D67C" w14:textId="216DFCD5" w:rsidR="00CD60F9" w:rsidRPr="006D53D9" w:rsidRDefault="00CD60F9"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4E993AF9" w14:textId="7F3F2A11"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w:t>
      </w:r>
      <w:r>
        <w:rPr>
          <w:rFonts w:ascii="Arial" w:eastAsia="Times New Roman" w:hAnsi="Arial" w:cs="Arial"/>
          <w:b/>
          <w:sz w:val="24"/>
          <w:szCs w:val="24"/>
          <w:lang w:val="en-US"/>
        </w:rPr>
        <w:tab/>
        <w:t xml:space="preserve">To note </w:t>
      </w:r>
      <w:r w:rsidR="002200C7">
        <w:rPr>
          <w:rFonts w:ascii="Arial" w:eastAsia="Times New Roman" w:hAnsi="Arial" w:cs="Arial"/>
          <w:b/>
          <w:sz w:val="24"/>
          <w:szCs w:val="24"/>
          <w:lang w:val="en-US"/>
        </w:rPr>
        <w:t>replies from the Office of the Minister for Tourism, Culture, Arts, Gaeltacht, Sport and Media and Failte Ireland regarding the inclusion of non-food serving pubs in outdoor seating funding schemes.</w:t>
      </w:r>
    </w:p>
    <w:p w14:paraId="677839D2" w14:textId="626387BF" w:rsidR="00CD60F9" w:rsidRPr="006D53D9" w:rsidRDefault="00CD60F9"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0A4F258D" w14:textId="380B65F0"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(iii)</w:t>
      </w:r>
      <w:r>
        <w:rPr>
          <w:rFonts w:ascii="Arial" w:eastAsia="Times New Roman" w:hAnsi="Arial" w:cs="Arial"/>
          <w:b/>
          <w:sz w:val="24"/>
          <w:szCs w:val="24"/>
          <w:lang w:val="en-US"/>
        </w:rPr>
        <w:tab/>
        <w:t xml:space="preserve">To note reply from </w:t>
      </w:r>
      <w:r w:rsidR="002200C7">
        <w:rPr>
          <w:rFonts w:ascii="Arial" w:eastAsia="Times New Roman" w:hAnsi="Arial" w:cs="Arial"/>
          <w:b/>
          <w:sz w:val="24"/>
          <w:szCs w:val="24"/>
          <w:lang w:val="en-US"/>
        </w:rPr>
        <w:t>the Department of Housing, Local Government and Heritage regarding the Land Development Agency Bill.</w:t>
      </w:r>
    </w:p>
    <w:p w14:paraId="19605A28" w14:textId="77777777" w:rsidR="00CD60F9" w:rsidRDefault="00CD60F9"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206F7265" w14:textId="272CF089"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(iv)</w:t>
      </w:r>
      <w:r>
        <w:rPr>
          <w:rFonts w:ascii="Arial" w:eastAsia="Times New Roman" w:hAnsi="Arial" w:cs="Arial"/>
          <w:b/>
          <w:sz w:val="24"/>
          <w:szCs w:val="24"/>
          <w:lang w:val="en-US"/>
        </w:rPr>
        <w:tab/>
        <w:t xml:space="preserve">To note reply from </w:t>
      </w:r>
      <w:r w:rsidR="002200C7">
        <w:rPr>
          <w:rFonts w:ascii="Arial" w:eastAsia="Times New Roman" w:hAnsi="Arial" w:cs="Arial"/>
          <w:b/>
          <w:sz w:val="24"/>
          <w:szCs w:val="24"/>
          <w:lang w:val="en-US"/>
        </w:rPr>
        <w:t xml:space="preserve">Office of the Minister for Agriculture, </w:t>
      </w:r>
      <w:proofErr w:type="gramStart"/>
      <w:r w:rsidR="002200C7">
        <w:rPr>
          <w:rFonts w:ascii="Arial" w:eastAsia="Times New Roman" w:hAnsi="Arial" w:cs="Arial"/>
          <w:b/>
          <w:sz w:val="24"/>
          <w:szCs w:val="24"/>
          <w:lang w:val="en-US"/>
        </w:rPr>
        <w:t>Food</w:t>
      </w:r>
      <w:proofErr w:type="gramEnd"/>
      <w:r w:rsidR="002200C7">
        <w:rPr>
          <w:rFonts w:ascii="Arial" w:eastAsia="Times New Roman" w:hAnsi="Arial" w:cs="Arial"/>
          <w:b/>
          <w:sz w:val="24"/>
          <w:szCs w:val="24"/>
          <w:lang w:val="en-US"/>
        </w:rPr>
        <w:t xml:space="preserve"> and the Marine in relation to the appointment of an Independent Meat Regulator.</w:t>
      </w:r>
    </w:p>
    <w:p w14:paraId="666CF773" w14:textId="0027B0BE" w:rsidR="00CD60F9" w:rsidRPr="002200C7" w:rsidRDefault="00CD60F9" w:rsidP="002200C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 xml:space="preserve">Noted.  </w:t>
      </w:r>
    </w:p>
    <w:p w14:paraId="7D5DE6A4" w14:textId="7E574ACA" w:rsidR="00CD60F9" w:rsidRDefault="00CD60F9" w:rsidP="00CD60F9">
      <w:pPr>
        <w:pStyle w:val="DefaultStyle"/>
        <w:spacing w:after="0" w:line="360" w:lineRule="auto"/>
        <w:ind w:left="720" w:right="340" w:hanging="720"/>
        <w:contextualSpacing/>
        <w:jc w:val="both"/>
        <w:rPr>
          <w:rFonts w:ascii="Arial" w:eastAsia="Times New Roman" w:hAnsi="Arial" w:cs="Arial"/>
          <w:b/>
          <w:sz w:val="24"/>
          <w:szCs w:val="24"/>
          <w:lang w:val="en-US"/>
        </w:rPr>
      </w:pPr>
    </w:p>
    <w:p w14:paraId="5139EDD4" w14:textId="2BF2B222" w:rsidR="002200C7" w:rsidRPr="002200C7" w:rsidRDefault="002200C7"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P. </w:t>
      </w:r>
      <w:proofErr w:type="spellStart"/>
      <w:r>
        <w:rPr>
          <w:rFonts w:ascii="Arial" w:eastAsia="Times New Roman" w:hAnsi="Arial" w:cs="Arial"/>
          <w:bCs/>
          <w:sz w:val="24"/>
          <w:szCs w:val="24"/>
          <w:lang w:val="en-US"/>
        </w:rPr>
        <w:t>McVitty</w:t>
      </w:r>
      <w:proofErr w:type="spellEnd"/>
      <w:r>
        <w:rPr>
          <w:rFonts w:ascii="Arial" w:eastAsia="Times New Roman" w:hAnsi="Arial" w:cs="Arial"/>
          <w:bCs/>
          <w:sz w:val="24"/>
          <w:szCs w:val="24"/>
          <w:lang w:val="en-US"/>
        </w:rPr>
        <w:t xml:space="preserve"> asked that a further letter be sent to the Minister for Transport and the Minister for Agriculture in relation to extra funding for the Local Improvement Scheme.</w:t>
      </w:r>
    </w:p>
    <w:p w14:paraId="613EF5C5" w14:textId="77777777" w:rsidR="00CD60F9" w:rsidRPr="00F01D50" w:rsidRDefault="00CD60F9" w:rsidP="00CD60F9">
      <w:pPr>
        <w:spacing w:after="0" w:line="240" w:lineRule="auto"/>
        <w:rPr>
          <w:rFonts w:ascii="Consolas" w:eastAsia="Calibri" w:hAnsi="Consolas" w:cs="Calibri"/>
          <w:sz w:val="21"/>
          <w:szCs w:val="21"/>
          <w:lang w:eastAsia="en-US"/>
        </w:rPr>
      </w:pPr>
    </w:p>
    <w:p w14:paraId="47677516" w14:textId="77777777" w:rsidR="00CD60F9" w:rsidRDefault="00CD60F9" w:rsidP="00CD60F9">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Pr>
          <w:rFonts w:ascii="Arial" w:eastAsia="Times New Roman" w:hAnsi="Arial" w:cs="Arial"/>
          <w:b/>
          <w:sz w:val="24"/>
          <w:szCs w:val="24"/>
          <w:lang w:val="en-US"/>
        </w:rPr>
        <w:t>.</w:t>
      </w:r>
    </w:p>
    <w:p w14:paraId="6703A3C2" w14:textId="77777777" w:rsidR="00CD60F9" w:rsidRPr="00592186" w:rsidRDefault="00CD60F9" w:rsidP="00CD60F9">
      <w:pPr>
        <w:pStyle w:val="DefaultStyle"/>
        <w:spacing w:after="0" w:line="240" w:lineRule="auto"/>
        <w:contextualSpacing/>
        <w:rPr>
          <w:rFonts w:ascii="Arial" w:hAnsi="Arial" w:cs="Arial"/>
          <w:sz w:val="24"/>
          <w:szCs w:val="24"/>
        </w:rPr>
      </w:pPr>
      <w:bookmarkStart w:id="0" w:name="_Hlk24452306"/>
      <w:bookmarkStart w:id="1" w:name="_Hlk19611812"/>
      <w:bookmarkStart w:id="2" w:name="_Hlk19611091"/>
      <w:bookmarkStart w:id="3" w:name="_Hlk31193875"/>
      <w:bookmarkStart w:id="4" w:name="_Hlk9606813"/>
      <w:bookmarkStart w:id="5" w:name="_Hlk14776875"/>
      <w:bookmarkStart w:id="6" w:name="_Hlk15036733"/>
    </w:p>
    <w:p w14:paraId="11AE305B" w14:textId="77777777" w:rsidR="00CD60F9" w:rsidRDefault="00CD60F9" w:rsidP="00CD60F9">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To note Chief Executive’s monthly report (Section 51 Local Government Reform Act 2014).</w:t>
      </w:r>
    </w:p>
    <w:p w14:paraId="6281D598" w14:textId="77777777" w:rsidR="00CD60F9" w:rsidRDefault="00CD60F9" w:rsidP="00CD60F9">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bookmarkEnd w:id="0"/>
      <w:bookmarkEnd w:id="1"/>
      <w:bookmarkEnd w:id="2"/>
      <w:bookmarkEnd w:id="3"/>
      <w:r>
        <w:rPr>
          <w:rFonts w:ascii="Arial" w:hAnsi="Arial" w:cs="Arial"/>
          <w:sz w:val="24"/>
          <w:szCs w:val="24"/>
        </w:rPr>
        <w:t xml:space="preserve"> </w:t>
      </w:r>
    </w:p>
    <w:p w14:paraId="29EC0D73" w14:textId="77777777" w:rsidR="00CD60F9" w:rsidRDefault="00CD60F9" w:rsidP="00CD60F9">
      <w:pPr>
        <w:pStyle w:val="DefaultStyle"/>
        <w:spacing w:after="0" w:line="240" w:lineRule="auto"/>
        <w:ind w:left="720" w:hanging="720"/>
        <w:contextualSpacing/>
        <w:rPr>
          <w:rFonts w:ascii="Arial" w:hAnsi="Arial" w:cs="Arial"/>
          <w:sz w:val="24"/>
          <w:szCs w:val="24"/>
        </w:rPr>
      </w:pPr>
    </w:p>
    <w:p w14:paraId="5FCCB776" w14:textId="733869C4" w:rsidR="00CD60F9" w:rsidRDefault="00CD60F9" w:rsidP="00CD60F9">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8</w:t>
      </w:r>
      <w:r w:rsidRPr="00B375A4">
        <w:rPr>
          <w:rFonts w:ascii="Arial" w:hAnsi="Arial" w:cs="Arial"/>
          <w:b/>
          <w:bCs/>
          <w:sz w:val="24"/>
          <w:szCs w:val="24"/>
        </w:rPr>
        <w:t>.</w:t>
      </w:r>
      <w:r w:rsidRPr="00B375A4">
        <w:rPr>
          <w:rFonts w:ascii="Arial" w:hAnsi="Arial" w:cs="Arial"/>
          <w:b/>
          <w:bCs/>
          <w:sz w:val="24"/>
          <w:szCs w:val="24"/>
        </w:rPr>
        <w:tab/>
      </w:r>
      <w:r w:rsidR="002200C7">
        <w:rPr>
          <w:rFonts w:ascii="Arial" w:hAnsi="Arial" w:cs="Arial"/>
          <w:b/>
          <w:bCs/>
          <w:sz w:val="24"/>
          <w:szCs w:val="24"/>
        </w:rPr>
        <w:t>In accordance with Section 221 of the Local Government Act 2001, as amended, adoption of the 2020 Annual Report.</w:t>
      </w:r>
    </w:p>
    <w:p w14:paraId="4BA71D08" w14:textId="77777777" w:rsidR="00CD60F9" w:rsidRDefault="00CD60F9" w:rsidP="00CD60F9">
      <w:pPr>
        <w:pStyle w:val="DefaultStyle"/>
        <w:spacing w:line="360" w:lineRule="auto"/>
        <w:ind w:left="720"/>
        <w:contextualSpacing/>
        <w:rPr>
          <w:rFonts w:ascii="Arial" w:hAnsi="Arial" w:cs="Arial"/>
          <w:sz w:val="24"/>
          <w:szCs w:val="24"/>
        </w:rPr>
      </w:pPr>
      <w:r w:rsidRPr="00503D33">
        <w:rPr>
          <w:rFonts w:ascii="Arial" w:hAnsi="Arial" w:cs="Arial"/>
          <w:sz w:val="24"/>
          <w:szCs w:val="24"/>
        </w:rPr>
        <w:t>It was</w:t>
      </w:r>
      <w:r>
        <w:rPr>
          <w:rFonts w:ascii="Arial" w:hAnsi="Arial" w:cs="Arial"/>
          <w:sz w:val="24"/>
          <w:szCs w:val="24"/>
        </w:rPr>
        <w:t>:</w:t>
      </w:r>
    </w:p>
    <w:p w14:paraId="65119CB6" w14:textId="7E0CE0A3" w:rsidR="00CD60F9" w:rsidRDefault="00CD60F9" w:rsidP="00CD60F9">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w:t>
      </w:r>
      <w:r w:rsidR="002200C7">
        <w:rPr>
          <w:rFonts w:ascii="Arial" w:hAnsi="Arial" w:cs="Arial"/>
          <w:sz w:val="24"/>
          <w:szCs w:val="24"/>
        </w:rPr>
        <w:t>S.P. O’Reilly</w:t>
      </w:r>
    </w:p>
    <w:p w14:paraId="6FB5E607" w14:textId="63DBF391" w:rsidR="00CD60F9" w:rsidRDefault="00CD60F9" w:rsidP="00CD60F9">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Seconded by Councillor </w:t>
      </w:r>
      <w:r w:rsidR="002200C7">
        <w:rPr>
          <w:rFonts w:ascii="Arial" w:hAnsi="Arial" w:cs="Arial"/>
          <w:sz w:val="24"/>
          <w:szCs w:val="24"/>
        </w:rPr>
        <w:t>J.P. Feeley</w:t>
      </w:r>
    </w:p>
    <w:p w14:paraId="30469AAC" w14:textId="77777777" w:rsidR="00CD60F9" w:rsidRDefault="00CD60F9" w:rsidP="00CD60F9">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1FA88357" w14:textId="77777777" w:rsidR="00CD60F9" w:rsidRDefault="00CD60F9" w:rsidP="00CD60F9">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1EC365B1" w14:textId="6BA1101C" w:rsidR="00CD60F9" w:rsidRPr="003809A6" w:rsidRDefault="00CD60F9" w:rsidP="00CD60F9">
      <w:pPr>
        <w:pStyle w:val="DefaultStyle"/>
        <w:spacing w:line="360" w:lineRule="auto"/>
        <w:ind w:left="720"/>
        <w:contextualSpacing/>
        <w:rPr>
          <w:rFonts w:ascii="Arial" w:hAnsi="Arial" w:cs="Arial"/>
          <w:sz w:val="24"/>
          <w:szCs w:val="24"/>
        </w:rPr>
      </w:pPr>
      <w:r>
        <w:rPr>
          <w:rFonts w:ascii="Arial" w:eastAsia="Times New Roman" w:hAnsi="Arial" w:cs="Times New Roman"/>
          <w:sz w:val="24"/>
          <w:szCs w:val="24"/>
        </w:rPr>
        <w:lastRenderedPageBreak/>
        <w:t>“</w:t>
      </w:r>
      <w:proofErr w:type="gramStart"/>
      <w:r w:rsidRPr="007C3534">
        <w:rPr>
          <w:rFonts w:ascii="Arial" w:eastAsia="Times New Roman" w:hAnsi="Arial" w:cs="Times New Roman"/>
          <w:sz w:val="24"/>
          <w:szCs w:val="24"/>
        </w:rPr>
        <w:t>that</w:t>
      </w:r>
      <w:proofErr w:type="gramEnd"/>
      <w:r w:rsidRPr="007C3534">
        <w:rPr>
          <w:rFonts w:ascii="Arial" w:eastAsia="Times New Roman" w:hAnsi="Arial" w:cs="Times New Roman"/>
          <w:sz w:val="24"/>
          <w:szCs w:val="24"/>
        </w:rPr>
        <w:t xml:space="preserve"> </w:t>
      </w:r>
      <w:r>
        <w:rPr>
          <w:rFonts w:ascii="Arial" w:eastAsia="Times New Roman" w:hAnsi="Arial" w:cs="Times New Roman"/>
          <w:sz w:val="24"/>
          <w:szCs w:val="24"/>
        </w:rPr>
        <w:t xml:space="preserve">the 2020 Annual Report under Section </w:t>
      </w:r>
      <w:r w:rsidR="002200C7">
        <w:rPr>
          <w:rFonts w:ascii="Arial" w:eastAsia="Times New Roman" w:hAnsi="Arial" w:cs="Times New Roman"/>
          <w:sz w:val="24"/>
          <w:szCs w:val="24"/>
        </w:rPr>
        <w:t xml:space="preserve">221 of the Local Government Act 2001, as amended </w:t>
      </w:r>
      <w:r w:rsidRPr="007C3534">
        <w:rPr>
          <w:rFonts w:ascii="Arial" w:eastAsia="Times New Roman" w:hAnsi="Arial" w:cs="Times New Roman"/>
          <w:sz w:val="24"/>
          <w:szCs w:val="24"/>
        </w:rPr>
        <w:t>be hereby approved”</w:t>
      </w:r>
    </w:p>
    <w:p w14:paraId="4C5706C6" w14:textId="77777777" w:rsidR="002200C7" w:rsidRDefault="00CD60F9" w:rsidP="002200C7">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9.        Approval of </w:t>
      </w:r>
      <w:r w:rsidR="002200C7">
        <w:rPr>
          <w:rFonts w:ascii="Arial" w:eastAsia="Times New Roman" w:hAnsi="Arial" w:cs="Times New Roman"/>
          <w:b/>
          <w:bCs/>
          <w:sz w:val="24"/>
          <w:szCs w:val="24"/>
          <w:lang w:eastAsia="en-US"/>
        </w:rPr>
        <w:t xml:space="preserve">LEADER Cooperation project (Masterplans) agreement between             </w:t>
      </w:r>
    </w:p>
    <w:p w14:paraId="57653B9F" w14:textId="77777777" w:rsidR="002200C7" w:rsidRDefault="002200C7" w:rsidP="002200C7">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Cavan County Council and Monaghan County Council in accordance with Section  </w:t>
      </w:r>
    </w:p>
    <w:p w14:paraId="5A0AE7A9" w14:textId="59A16A44" w:rsidR="00CD60F9" w:rsidRDefault="002200C7" w:rsidP="002200C7">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           85 of the Local Government Act 2001.</w:t>
      </w:r>
    </w:p>
    <w:p w14:paraId="2076A096" w14:textId="20649B80" w:rsidR="002200C7" w:rsidRPr="002200C7" w:rsidRDefault="008D0E3B" w:rsidP="008D0E3B">
      <w:pPr>
        <w:tabs>
          <w:tab w:val="left" w:pos="1146"/>
        </w:tabs>
        <w:spacing w:after="0" w:line="360" w:lineRule="auto"/>
        <w:ind w:left="720"/>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Approval of </w:t>
      </w:r>
      <w:r w:rsidR="002200C7">
        <w:rPr>
          <w:rFonts w:ascii="Arial" w:eastAsia="Times New Roman" w:hAnsi="Arial" w:cs="Times New Roman"/>
          <w:b/>
          <w:bCs/>
          <w:sz w:val="24"/>
          <w:szCs w:val="24"/>
          <w:lang w:eastAsia="en-US"/>
        </w:rPr>
        <w:t>L</w:t>
      </w:r>
      <w:r>
        <w:rPr>
          <w:rFonts w:ascii="Arial" w:eastAsia="Times New Roman" w:hAnsi="Arial" w:cs="Times New Roman"/>
          <w:b/>
          <w:bCs/>
          <w:sz w:val="24"/>
          <w:szCs w:val="24"/>
          <w:lang w:eastAsia="en-US"/>
        </w:rPr>
        <w:t>EADER</w:t>
      </w:r>
      <w:r w:rsidR="002200C7">
        <w:rPr>
          <w:rFonts w:ascii="Arial" w:eastAsia="Times New Roman" w:hAnsi="Arial" w:cs="Times New Roman"/>
          <w:b/>
          <w:bCs/>
          <w:sz w:val="24"/>
          <w:szCs w:val="24"/>
          <w:lang w:eastAsia="en-US"/>
        </w:rPr>
        <w:t xml:space="preserve"> Cooperation project (Signage) </w:t>
      </w:r>
      <w:r>
        <w:rPr>
          <w:rFonts w:ascii="Arial" w:eastAsia="Times New Roman" w:hAnsi="Arial" w:cs="Times New Roman"/>
          <w:b/>
          <w:bCs/>
          <w:sz w:val="24"/>
          <w:szCs w:val="24"/>
          <w:lang w:eastAsia="en-US"/>
        </w:rPr>
        <w:t>Section 85 agreement between Cavan County Council, Monaghan County Council and Louth County Council in accordance with Section 85 of the Local Government Act 2001.</w:t>
      </w:r>
    </w:p>
    <w:p w14:paraId="6F661A8E" w14:textId="286A54D0" w:rsidR="00CD60F9" w:rsidRDefault="008D0E3B" w:rsidP="008D0E3B">
      <w:pPr>
        <w:pStyle w:val="DefaultStyle"/>
        <w:spacing w:line="360" w:lineRule="auto"/>
        <w:ind w:firstLine="72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It </w:t>
      </w:r>
      <w:proofErr w:type="gramStart"/>
      <w:r w:rsidR="00CD60F9">
        <w:rPr>
          <w:rFonts w:ascii="Arial" w:hAnsi="Arial" w:cs="Arial"/>
          <w:sz w:val="24"/>
          <w:szCs w:val="24"/>
        </w:rPr>
        <w:t>was</w:t>
      </w:r>
      <w:proofErr w:type="gramEnd"/>
    </w:p>
    <w:p w14:paraId="3B15A376" w14:textId="1A1CF4C6" w:rsidR="00CD60F9" w:rsidRDefault="00CD60F9" w:rsidP="00CD60F9">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w:t>
      </w:r>
      <w:r w:rsidR="008D0E3B">
        <w:rPr>
          <w:rFonts w:ascii="Arial" w:hAnsi="Arial" w:cs="Arial"/>
          <w:sz w:val="24"/>
          <w:szCs w:val="24"/>
        </w:rPr>
        <w:t>S.P. O’Reilly</w:t>
      </w:r>
    </w:p>
    <w:p w14:paraId="482CB2AB" w14:textId="461182BB" w:rsidR="00CD60F9" w:rsidRDefault="00CD60F9" w:rsidP="00CD60F9">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Seconded by Councillor </w:t>
      </w:r>
      <w:r w:rsidR="008D0E3B">
        <w:rPr>
          <w:rFonts w:ascii="Arial" w:hAnsi="Arial" w:cs="Arial"/>
          <w:sz w:val="24"/>
          <w:szCs w:val="24"/>
        </w:rPr>
        <w:t xml:space="preserve">T.P. </w:t>
      </w:r>
      <w:proofErr w:type="spellStart"/>
      <w:r w:rsidR="008D0E3B">
        <w:rPr>
          <w:rFonts w:ascii="Arial" w:hAnsi="Arial" w:cs="Arial"/>
          <w:sz w:val="24"/>
          <w:szCs w:val="24"/>
        </w:rPr>
        <w:t>O’Reilly</w:t>
      </w:r>
      <w:r w:rsidR="002E44FC">
        <w:rPr>
          <w:rFonts w:ascii="Arial" w:hAnsi="Arial" w:cs="Arial"/>
          <w:sz w:val="24"/>
          <w:szCs w:val="24"/>
        </w:rPr>
        <w:t>á</w:t>
      </w:r>
      <w:proofErr w:type="spellEnd"/>
    </w:p>
    <w:p w14:paraId="75CF2AED" w14:textId="77777777" w:rsidR="00CD60F9" w:rsidRDefault="00CD60F9" w:rsidP="00CD60F9">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27AEBA03" w14:textId="77777777" w:rsidR="00CD60F9" w:rsidRDefault="00CD60F9" w:rsidP="00CD60F9">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7522DEED" w14:textId="27EFF4BD" w:rsidR="00CD60F9" w:rsidRPr="003809A6" w:rsidRDefault="00CD60F9" w:rsidP="00CD60F9">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w:t>
      </w:r>
      <w:r w:rsidR="008D0E3B">
        <w:rPr>
          <w:rFonts w:ascii="Arial" w:hAnsi="Arial" w:cs="Arial"/>
          <w:sz w:val="24"/>
          <w:szCs w:val="24"/>
        </w:rPr>
        <w:t>LEADER Cooperation project (Masterplan) agreement between Cavan County Council and Monaghan County Council and LEADER Cooperation project (Signage) agreement between Cavan County Council, Monaghan County Council and Louth County Council in accordance with Section 85 of the Local Government Act 2021 be hereby approved”.</w:t>
      </w:r>
    </w:p>
    <w:p w14:paraId="2633731C" w14:textId="77777777" w:rsidR="007D61A6" w:rsidRDefault="008D0E3B" w:rsidP="00CD60F9">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10.      Approval for Local Property Tax Meeting to form part of the Council Meeting on </w:t>
      </w:r>
    </w:p>
    <w:p w14:paraId="4A964CAC" w14:textId="52B72C1C" w:rsidR="007D61A6" w:rsidRDefault="007D61A6" w:rsidP="00CD60F9">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Monday 12</w:t>
      </w:r>
      <w:r w:rsidRPr="007D61A6">
        <w:rPr>
          <w:rFonts w:ascii="Arial" w:eastAsia="Times New Roman" w:hAnsi="Arial" w:cs="Arial"/>
          <w:b/>
          <w:bCs/>
          <w:sz w:val="24"/>
          <w:szCs w:val="24"/>
          <w:vertAlign w:val="superscript"/>
          <w:lang w:val="en-US"/>
        </w:rPr>
        <w:t>th</w:t>
      </w:r>
      <w:r>
        <w:rPr>
          <w:rFonts w:ascii="Arial" w:eastAsia="Times New Roman" w:hAnsi="Arial" w:cs="Arial"/>
          <w:b/>
          <w:bCs/>
          <w:sz w:val="24"/>
          <w:szCs w:val="24"/>
          <w:lang w:val="en-US"/>
        </w:rPr>
        <w:t xml:space="preserve"> July 2021.</w:t>
      </w:r>
    </w:p>
    <w:p w14:paraId="5D441C4C" w14:textId="718FF127" w:rsidR="007D61A6" w:rsidRDefault="007D61A6" w:rsidP="007D61A6">
      <w:pPr>
        <w:pStyle w:val="DefaultStyle"/>
        <w:spacing w:line="360" w:lineRule="auto"/>
        <w:ind w:firstLine="720"/>
        <w:contextualSpacing/>
        <w:rPr>
          <w:rFonts w:ascii="Arial" w:hAnsi="Arial" w:cs="Arial"/>
          <w:sz w:val="24"/>
          <w:szCs w:val="24"/>
        </w:rPr>
      </w:pPr>
      <w:r>
        <w:rPr>
          <w:rFonts w:ascii="Arial" w:hAnsi="Arial" w:cs="Arial"/>
          <w:sz w:val="24"/>
          <w:szCs w:val="24"/>
        </w:rPr>
        <w:t xml:space="preserve">It </w:t>
      </w:r>
      <w:proofErr w:type="gramStart"/>
      <w:r>
        <w:rPr>
          <w:rFonts w:ascii="Arial" w:hAnsi="Arial" w:cs="Arial"/>
          <w:sz w:val="24"/>
          <w:szCs w:val="24"/>
        </w:rPr>
        <w:t>was</w:t>
      </w:r>
      <w:proofErr w:type="gramEnd"/>
    </w:p>
    <w:p w14:paraId="18FE81F4" w14:textId="57CC7556" w:rsidR="007D61A6" w:rsidRDefault="007D61A6" w:rsidP="007D61A6">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J.P. Feeley</w:t>
      </w:r>
    </w:p>
    <w:p w14:paraId="76CC2828" w14:textId="553F5849" w:rsidR="007D61A6" w:rsidRDefault="007D61A6" w:rsidP="007D61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 xml:space="preserve">P. </w:t>
      </w:r>
      <w:proofErr w:type="spellStart"/>
      <w:r>
        <w:rPr>
          <w:rFonts w:ascii="Arial" w:hAnsi="Arial" w:cs="Arial"/>
          <w:sz w:val="24"/>
          <w:szCs w:val="24"/>
        </w:rPr>
        <w:t>McVitty</w:t>
      </w:r>
      <w:proofErr w:type="spellEnd"/>
    </w:p>
    <w:p w14:paraId="112D816B" w14:textId="77777777" w:rsidR="007D61A6" w:rsidRDefault="007D61A6" w:rsidP="007D61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and </w:t>
      </w:r>
    </w:p>
    <w:p w14:paraId="19CA9527" w14:textId="77777777" w:rsidR="007D61A6" w:rsidRDefault="007D61A6" w:rsidP="007D61A6">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2C3DFBE0" w14:textId="17EE6E2D" w:rsidR="007D61A6" w:rsidRPr="00830664" w:rsidRDefault="007D61A6" w:rsidP="00830664">
      <w:pPr>
        <w:pStyle w:val="DefaultStyle"/>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Local Property Tax meeting to form part of the Council meeting on Monday 12</w:t>
      </w:r>
      <w:r w:rsidRPr="007D61A6">
        <w:rPr>
          <w:rFonts w:ascii="Arial" w:hAnsi="Arial" w:cs="Arial"/>
          <w:sz w:val="24"/>
          <w:szCs w:val="24"/>
          <w:vertAlign w:val="superscript"/>
        </w:rPr>
        <w:t>th</w:t>
      </w:r>
      <w:r>
        <w:rPr>
          <w:rFonts w:ascii="Arial" w:hAnsi="Arial" w:cs="Arial"/>
          <w:sz w:val="24"/>
          <w:szCs w:val="24"/>
        </w:rPr>
        <w:t xml:space="preserve"> July 2021 be hereby approved”.</w:t>
      </w:r>
    </w:p>
    <w:p w14:paraId="79EE0F2D" w14:textId="77777777" w:rsidR="00CD60F9" w:rsidRDefault="00CD60F9" w:rsidP="00CD60F9">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3CC93885" w14:textId="1DD23474" w:rsidR="00CD60F9" w:rsidRDefault="00CD60F9" w:rsidP="00CD60F9">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B4551F">
        <w:rPr>
          <w:rFonts w:ascii="Arial" w:eastAsia="Times New Roman" w:hAnsi="Arial" w:cs="Arial"/>
          <w:sz w:val="24"/>
          <w:szCs w:val="24"/>
          <w:lang w:val="en-US"/>
        </w:rPr>
        <w:t xml:space="preserve">McGovern and </w:t>
      </w:r>
      <w:proofErr w:type="spellStart"/>
      <w:r w:rsidR="00B4551F">
        <w:rPr>
          <w:rFonts w:ascii="Arial" w:eastAsia="Times New Roman" w:hAnsi="Arial" w:cs="Arial"/>
          <w:sz w:val="24"/>
          <w:szCs w:val="24"/>
          <w:lang w:val="en-US"/>
        </w:rPr>
        <w:t>Taite</w:t>
      </w:r>
      <w:proofErr w:type="spellEnd"/>
      <w:r w:rsidR="00B4551F">
        <w:rPr>
          <w:rFonts w:ascii="Arial" w:eastAsia="Times New Roman" w:hAnsi="Arial" w:cs="Arial"/>
          <w:sz w:val="24"/>
          <w:szCs w:val="24"/>
          <w:lang w:val="en-US"/>
        </w:rPr>
        <w:t xml:space="preserve"> Families, Doon, Virginia on the death of Annette McGovern, former employee of </w:t>
      </w:r>
      <w:proofErr w:type="spellStart"/>
      <w:r w:rsidR="00B4551F">
        <w:rPr>
          <w:rFonts w:ascii="Arial" w:eastAsia="Times New Roman" w:hAnsi="Arial" w:cs="Arial"/>
          <w:sz w:val="24"/>
          <w:szCs w:val="24"/>
          <w:lang w:val="en-US"/>
        </w:rPr>
        <w:t>Ramor</w:t>
      </w:r>
      <w:proofErr w:type="spellEnd"/>
      <w:r w:rsidR="00B4551F">
        <w:rPr>
          <w:rFonts w:ascii="Arial" w:eastAsia="Times New Roman" w:hAnsi="Arial" w:cs="Arial"/>
          <w:sz w:val="24"/>
          <w:szCs w:val="24"/>
          <w:lang w:val="en-US"/>
        </w:rPr>
        <w:t xml:space="preserve"> Theatre, Cavan County Council.</w:t>
      </w:r>
    </w:p>
    <w:p w14:paraId="0E8A13DF" w14:textId="4A4DEE58" w:rsidR="00CD60F9" w:rsidRPr="007341E5" w:rsidRDefault="00CD60F9" w:rsidP="00CD60F9">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The </w:t>
      </w:r>
      <w:r w:rsidR="00B4551F">
        <w:rPr>
          <w:rFonts w:ascii="Arial" w:eastAsia="Times New Roman" w:hAnsi="Arial" w:cs="Arial"/>
          <w:sz w:val="24"/>
          <w:szCs w:val="24"/>
          <w:lang w:val="en-US"/>
        </w:rPr>
        <w:t xml:space="preserve">Sheridan Family, </w:t>
      </w:r>
      <w:proofErr w:type="spellStart"/>
      <w:r w:rsidR="00B4551F">
        <w:rPr>
          <w:rFonts w:ascii="Arial" w:eastAsia="Times New Roman" w:hAnsi="Arial" w:cs="Arial"/>
          <w:sz w:val="24"/>
          <w:szCs w:val="24"/>
          <w:lang w:val="en-US"/>
        </w:rPr>
        <w:t>Lavey</w:t>
      </w:r>
      <w:proofErr w:type="spellEnd"/>
      <w:r w:rsidR="00B4551F">
        <w:rPr>
          <w:rFonts w:ascii="Arial" w:eastAsia="Times New Roman" w:hAnsi="Arial" w:cs="Arial"/>
          <w:sz w:val="24"/>
          <w:szCs w:val="24"/>
          <w:lang w:val="en-US"/>
        </w:rPr>
        <w:t xml:space="preserve"> on the death of Brian Sheridan former employee Cavan County Council.</w:t>
      </w:r>
    </w:p>
    <w:p w14:paraId="5AC17E36" w14:textId="4F262467" w:rsidR="00CD60F9" w:rsidRPr="00B4551F" w:rsidRDefault="00B4551F" w:rsidP="00B4551F">
      <w:pPr>
        <w:pStyle w:val="ListParagraph"/>
        <w:numPr>
          <w:ilvl w:val="0"/>
          <w:numId w:val="2"/>
        </w:numPr>
        <w:tabs>
          <w:tab w:val="left" w:pos="1146"/>
        </w:tabs>
        <w:spacing w:after="0" w:line="360" w:lineRule="auto"/>
        <w:ind w:left="714" w:hanging="357"/>
        <w:rPr>
          <w:rFonts w:ascii="Arial" w:eastAsia="Times New Roman" w:hAnsi="Arial" w:cs="Arial"/>
          <w:sz w:val="24"/>
          <w:szCs w:val="24"/>
          <w:lang w:val="en-US"/>
        </w:rPr>
      </w:pPr>
      <w:r>
        <w:rPr>
          <w:rFonts w:ascii="Arial" w:eastAsia="Times New Roman" w:hAnsi="Arial" w:cs="Arial"/>
          <w:sz w:val="24"/>
          <w:szCs w:val="24"/>
          <w:lang w:val="en-US"/>
        </w:rPr>
        <w:t xml:space="preserve">Siobhan Morgan, employee Cavan County Council and the Dempsey Family on the death of their father Shane Dempsey, </w:t>
      </w:r>
      <w:proofErr w:type="spellStart"/>
      <w:r>
        <w:rPr>
          <w:rFonts w:ascii="Arial" w:eastAsia="Times New Roman" w:hAnsi="Arial" w:cs="Arial"/>
          <w:sz w:val="24"/>
          <w:szCs w:val="24"/>
          <w:lang w:val="en-US"/>
        </w:rPr>
        <w:t>Drumalee</w:t>
      </w:r>
      <w:proofErr w:type="spellEnd"/>
      <w:r>
        <w:rPr>
          <w:rFonts w:ascii="Arial" w:eastAsia="Times New Roman" w:hAnsi="Arial" w:cs="Arial"/>
          <w:sz w:val="24"/>
          <w:szCs w:val="24"/>
          <w:lang w:val="en-US"/>
        </w:rPr>
        <w:t>.</w:t>
      </w:r>
    </w:p>
    <w:p w14:paraId="086F86BE" w14:textId="77777777" w:rsidR="00CD60F9" w:rsidRDefault="00CD60F9" w:rsidP="00CD60F9">
      <w:pPr>
        <w:pStyle w:val="ListParagraph"/>
        <w:tabs>
          <w:tab w:val="left" w:pos="1146"/>
        </w:tabs>
        <w:spacing w:after="0" w:line="240" w:lineRule="auto"/>
        <w:ind w:left="714"/>
        <w:rPr>
          <w:rFonts w:ascii="Arial" w:eastAsia="Times New Roman" w:hAnsi="Arial" w:cs="Arial"/>
          <w:sz w:val="24"/>
          <w:szCs w:val="24"/>
          <w:lang w:val="en-US"/>
        </w:rPr>
      </w:pPr>
    </w:p>
    <w:p w14:paraId="3990CA3E" w14:textId="77777777" w:rsidR="00CD60F9" w:rsidRPr="0031654C" w:rsidRDefault="00CD60F9" w:rsidP="00CD60F9">
      <w:pPr>
        <w:tabs>
          <w:tab w:val="left" w:pos="1146"/>
        </w:tabs>
        <w:spacing w:after="0" w:line="360" w:lineRule="auto"/>
        <w:rPr>
          <w:rFonts w:ascii="Arial" w:eastAsia="Times New Roman" w:hAnsi="Arial" w:cs="Arial"/>
          <w:b/>
          <w:bCs/>
          <w:sz w:val="24"/>
          <w:szCs w:val="24"/>
          <w:lang w:val="en-US"/>
        </w:rPr>
      </w:pPr>
      <w:bookmarkStart w:id="7" w:name="_Hlk31194232"/>
      <w:bookmarkEnd w:id="4"/>
      <w:bookmarkEnd w:id="5"/>
      <w:bookmarkEnd w:id="6"/>
      <w:r>
        <w:rPr>
          <w:rFonts w:ascii="Arial" w:eastAsia="Times New Roman" w:hAnsi="Arial" w:cs="Arial"/>
          <w:b/>
          <w:bCs/>
          <w:sz w:val="24"/>
          <w:szCs w:val="24"/>
          <w:lang w:val="en-US"/>
        </w:rPr>
        <w:t>Votes of Congratulations:</w:t>
      </w:r>
    </w:p>
    <w:p w14:paraId="02AB6E3D" w14:textId="273EDEDC" w:rsidR="00CD60F9" w:rsidRPr="00941154" w:rsidRDefault="00941154" w:rsidP="00CD60F9">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sz w:val="24"/>
          <w:szCs w:val="24"/>
          <w:lang w:val="en-US"/>
        </w:rPr>
        <w:lastRenderedPageBreak/>
        <w:t xml:space="preserve">Cavan County Council on securing €6.5m for West Cavan tourism facilities.  The members noted that the development will mean so much to the people who have been </w:t>
      </w:r>
      <w:r w:rsidR="002E44FC">
        <w:rPr>
          <w:rFonts w:ascii="Arial" w:eastAsia="Times New Roman" w:hAnsi="Arial" w:cs="Arial"/>
          <w:sz w:val="24"/>
          <w:szCs w:val="24"/>
          <w:lang w:val="en-US"/>
        </w:rPr>
        <w:t>advocating</w:t>
      </w:r>
      <w:r>
        <w:rPr>
          <w:rFonts w:ascii="Arial" w:eastAsia="Times New Roman" w:hAnsi="Arial" w:cs="Arial"/>
          <w:sz w:val="24"/>
          <w:szCs w:val="24"/>
          <w:lang w:val="en-US"/>
        </w:rPr>
        <w:t xml:space="preserve"> the importance of developing the tourism potential of the Shannon Pot.  The members commended the executive on the quality of the application made to secure the funding from F</w:t>
      </w:r>
      <w:r w:rsidR="002E44FC">
        <w:rPr>
          <w:rFonts w:ascii="Arial" w:eastAsia="Times New Roman" w:hAnsi="Arial" w:cs="Arial"/>
          <w:sz w:val="24"/>
          <w:szCs w:val="24"/>
          <w:lang w:val="en-US"/>
        </w:rPr>
        <w:t>á</w:t>
      </w:r>
      <w:r>
        <w:rPr>
          <w:rFonts w:ascii="Arial" w:eastAsia="Times New Roman" w:hAnsi="Arial" w:cs="Arial"/>
          <w:sz w:val="24"/>
          <w:szCs w:val="24"/>
          <w:lang w:val="en-US"/>
        </w:rPr>
        <w:t xml:space="preserve">ilte Ireland.  </w:t>
      </w:r>
    </w:p>
    <w:p w14:paraId="05B0D91B" w14:textId="6CFA4D17" w:rsidR="00CD60F9" w:rsidRPr="00941154" w:rsidRDefault="00941154" w:rsidP="00941154">
      <w:pPr>
        <w:pStyle w:val="ListParagraph"/>
        <w:numPr>
          <w:ilvl w:val="0"/>
          <w:numId w:val="3"/>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sz w:val="24"/>
          <w:szCs w:val="24"/>
          <w:lang w:val="en-US"/>
        </w:rPr>
        <w:t>Mullagh</w:t>
      </w:r>
      <w:proofErr w:type="spellEnd"/>
      <w:r>
        <w:rPr>
          <w:rFonts w:ascii="Arial" w:eastAsia="Times New Roman" w:hAnsi="Arial" w:cs="Arial"/>
          <w:sz w:val="24"/>
          <w:szCs w:val="24"/>
          <w:lang w:val="en-US"/>
        </w:rPr>
        <w:t xml:space="preserve"> Community Hub on receiving €63,680 in funding from Sports Partnership along with </w:t>
      </w:r>
      <w:proofErr w:type="spellStart"/>
      <w:r>
        <w:rPr>
          <w:rFonts w:ascii="Arial" w:eastAsia="Times New Roman" w:hAnsi="Arial" w:cs="Arial"/>
          <w:sz w:val="24"/>
          <w:szCs w:val="24"/>
          <w:lang w:val="en-US"/>
        </w:rPr>
        <w:t>Belturbet</w:t>
      </w:r>
      <w:proofErr w:type="spellEnd"/>
      <w:r>
        <w:rPr>
          <w:rFonts w:ascii="Arial" w:eastAsia="Times New Roman" w:hAnsi="Arial" w:cs="Arial"/>
          <w:sz w:val="24"/>
          <w:szCs w:val="24"/>
          <w:lang w:val="en-US"/>
        </w:rPr>
        <w:t xml:space="preserve"> Activity Hub and </w:t>
      </w:r>
      <w:proofErr w:type="spellStart"/>
      <w:r>
        <w:rPr>
          <w:rFonts w:ascii="Arial" w:eastAsia="Times New Roman" w:hAnsi="Arial" w:cs="Arial"/>
          <w:sz w:val="24"/>
          <w:szCs w:val="24"/>
          <w:lang w:val="en-US"/>
        </w:rPr>
        <w:t>Kilnaleck</w:t>
      </w:r>
      <w:proofErr w:type="spellEnd"/>
      <w:r>
        <w:rPr>
          <w:rFonts w:ascii="Arial" w:eastAsia="Times New Roman" w:hAnsi="Arial" w:cs="Arial"/>
          <w:sz w:val="24"/>
          <w:szCs w:val="24"/>
          <w:lang w:val="en-US"/>
        </w:rPr>
        <w:t xml:space="preserve"> Activity Hub.  This is the first grant aid under this Scheme for </w:t>
      </w:r>
      <w:proofErr w:type="spellStart"/>
      <w:r>
        <w:rPr>
          <w:rFonts w:ascii="Arial" w:eastAsia="Times New Roman" w:hAnsi="Arial" w:cs="Arial"/>
          <w:sz w:val="24"/>
          <w:szCs w:val="24"/>
          <w:lang w:val="en-US"/>
        </w:rPr>
        <w:t>Mullagh</w:t>
      </w:r>
      <w:proofErr w:type="spellEnd"/>
      <w:r>
        <w:rPr>
          <w:rFonts w:ascii="Arial" w:eastAsia="Times New Roman" w:hAnsi="Arial" w:cs="Arial"/>
          <w:sz w:val="24"/>
          <w:szCs w:val="24"/>
          <w:lang w:val="en-US"/>
        </w:rPr>
        <w:t xml:space="preserve"> and the community spirit in </w:t>
      </w:r>
      <w:proofErr w:type="spellStart"/>
      <w:r>
        <w:rPr>
          <w:rFonts w:ascii="Arial" w:eastAsia="Times New Roman" w:hAnsi="Arial" w:cs="Arial"/>
          <w:sz w:val="24"/>
          <w:szCs w:val="24"/>
          <w:lang w:val="en-US"/>
        </w:rPr>
        <w:t>Mullagh</w:t>
      </w:r>
      <w:proofErr w:type="spellEnd"/>
      <w:r>
        <w:rPr>
          <w:rFonts w:ascii="Arial" w:eastAsia="Times New Roman" w:hAnsi="Arial" w:cs="Arial"/>
          <w:sz w:val="24"/>
          <w:szCs w:val="24"/>
          <w:lang w:val="en-US"/>
        </w:rPr>
        <w:t xml:space="preserve"> is very evident with their Sports Centre and Community Park.</w:t>
      </w:r>
    </w:p>
    <w:p w14:paraId="5929B91E" w14:textId="6AC47F12" w:rsidR="00CD60F9" w:rsidRPr="00E86412" w:rsidRDefault="00B4551F" w:rsidP="00B4551F">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Cavan </w:t>
      </w:r>
      <w:r w:rsidR="00E86412">
        <w:rPr>
          <w:rFonts w:ascii="Arial" w:eastAsia="Times New Roman" w:hAnsi="Arial" w:cs="Arial"/>
          <w:bCs/>
          <w:sz w:val="24"/>
          <w:szCs w:val="24"/>
          <w:lang w:val="en-US"/>
        </w:rPr>
        <w:t xml:space="preserve">Senior </w:t>
      </w:r>
      <w:r>
        <w:rPr>
          <w:rFonts w:ascii="Arial" w:eastAsia="Times New Roman" w:hAnsi="Arial" w:cs="Arial"/>
          <w:bCs/>
          <w:sz w:val="24"/>
          <w:szCs w:val="24"/>
          <w:lang w:val="en-US"/>
        </w:rPr>
        <w:t xml:space="preserve">Camogie Team on reaching </w:t>
      </w:r>
      <w:r w:rsidR="00E86412">
        <w:rPr>
          <w:rFonts w:ascii="Arial" w:eastAsia="Times New Roman" w:hAnsi="Arial" w:cs="Arial"/>
          <w:bCs/>
          <w:sz w:val="24"/>
          <w:szCs w:val="24"/>
          <w:lang w:val="en-US"/>
        </w:rPr>
        <w:t>the All-Ireland Final against Roscommon on Saturday 19</w:t>
      </w:r>
      <w:r w:rsidR="00E86412" w:rsidRPr="00E86412">
        <w:rPr>
          <w:rFonts w:ascii="Arial" w:eastAsia="Times New Roman" w:hAnsi="Arial" w:cs="Arial"/>
          <w:bCs/>
          <w:sz w:val="24"/>
          <w:szCs w:val="24"/>
          <w:vertAlign w:val="superscript"/>
          <w:lang w:val="en-US"/>
        </w:rPr>
        <w:t>th</w:t>
      </w:r>
      <w:r w:rsidR="00E86412">
        <w:rPr>
          <w:rFonts w:ascii="Arial" w:eastAsia="Times New Roman" w:hAnsi="Arial" w:cs="Arial"/>
          <w:bCs/>
          <w:sz w:val="24"/>
          <w:szCs w:val="24"/>
          <w:lang w:val="en-US"/>
        </w:rPr>
        <w:t xml:space="preserve"> July.</w:t>
      </w:r>
    </w:p>
    <w:p w14:paraId="061D668F" w14:textId="5392730A" w:rsidR="007B286A" w:rsidRPr="007B286A" w:rsidRDefault="00E86412" w:rsidP="007B286A">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St. Mary’s National School, </w:t>
      </w:r>
      <w:proofErr w:type="spellStart"/>
      <w:r>
        <w:rPr>
          <w:rFonts w:ascii="Arial" w:eastAsia="Times New Roman" w:hAnsi="Arial" w:cs="Arial"/>
          <w:bCs/>
          <w:sz w:val="24"/>
          <w:szCs w:val="24"/>
          <w:lang w:val="en-US"/>
        </w:rPr>
        <w:t>Ballyhaise</w:t>
      </w:r>
      <w:proofErr w:type="spellEnd"/>
      <w:r>
        <w:rPr>
          <w:rFonts w:ascii="Arial" w:eastAsia="Times New Roman" w:hAnsi="Arial" w:cs="Arial"/>
          <w:bCs/>
          <w:sz w:val="24"/>
          <w:szCs w:val="24"/>
          <w:lang w:val="en-US"/>
        </w:rPr>
        <w:t xml:space="preserve"> on securing funding to provide additional accommodation to include a new classroom with </w:t>
      </w:r>
      <w:proofErr w:type="spellStart"/>
      <w:r>
        <w:rPr>
          <w:rFonts w:ascii="Arial" w:eastAsia="Times New Roman" w:hAnsi="Arial" w:cs="Arial"/>
          <w:bCs/>
          <w:sz w:val="24"/>
          <w:szCs w:val="24"/>
          <w:lang w:val="en-US"/>
        </w:rPr>
        <w:t>en</w:t>
      </w:r>
      <w:proofErr w:type="spellEnd"/>
      <w:r w:rsidR="0013021C">
        <w:rPr>
          <w:rFonts w:ascii="Arial" w:eastAsia="Times New Roman" w:hAnsi="Arial" w:cs="Arial"/>
          <w:bCs/>
          <w:sz w:val="24"/>
          <w:szCs w:val="24"/>
          <w:lang w:val="en-US"/>
        </w:rPr>
        <w:t>-</w:t>
      </w:r>
      <w:r>
        <w:rPr>
          <w:rFonts w:ascii="Arial" w:eastAsia="Times New Roman" w:hAnsi="Arial" w:cs="Arial"/>
          <w:bCs/>
          <w:sz w:val="24"/>
          <w:szCs w:val="24"/>
          <w:lang w:val="en-US"/>
        </w:rPr>
        <w:t>suite facilities</w:t>
      </w:r>
      <w:r w:rsidR="007B286A">
        <w:rPr>
          <w:rFonts w:ascii="Arial" w:eastAsia="Times New Roman" w:hAnsi="Arial" w:cs="Arial"/>
          <w:bCs/>
          <w:sz w:val="24"/>
          <w:szCs w:val="24"/>
          <w:lang w:val="en-US"/>
        </w:rPr>
        <w:t>.</w:t>
      </w:r>
    </w:p>
    <w:p w14:paraId="5D137858" w14:textId="1D414399" w:rsidR="00CD60F9" w:rsidRPr="007B286A" w:rsidRDefault="007B286A" w:rsidP="007B286A">
      <w:pPr>
        <w:pStyle w:val="ListParagraph"/>
        <w:numPr>
          <w:ilvl w:val="0"/>
          <w:numId w:val="3"/>
        </w:numPr>
        <w:tabs>
          <w:tab w:val="left" w:pos="1146"/>
        </w:tabs>
        <w:spacing w:after="0" w:line="360" w:lineRule="auto"/>
        <w:rPr>
          <w:rFonts w:ascii="Arial" w:eastAsia="Times New Roman" w:hAnsi="Arial" w:cs="Arial"/>
          <w:b/>
          <w:bCs/>
          <w:sz w:val="24"/>
          <w:szCs w:val="24"/>
          <w:lang w:val="en-US"/>
        </w:rPr>
      </w:pPr>
      <w:proofErr w:type="spellStart"/>
      <w:r>
        <w:rPr>
          <w:rFonts w:ascii="Arial" w:eastAsia="Times New Roman" w:hAnsi="Arial" w:cs="Arial"/>
          <w:bCs/>
          <w:sz w:val="24"/>
          <w:szCs w:val="24"/>
          <w:lang w:val="en-US"/>
        </w:rPr>
        <w:t>Coláiste</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Dún</w:t>
      </w:r>
      <w:proofErr w:type="spellEnd"/>
      <w:r>
        <w:rPr>
          <w:rFonts w:ascii="Arial" w:eastAsia="Times New Roman" w:hAnsi="Arial" w:cs="Arial"/>
          <w:bCs/>
          <w:sz w:val="24"/>
          <w:szCs w:val="24"/>
          <w:lang w:val="en-US"/>
        </w:rPr>
        <w:t xml:space="preserve"> An </w:t>
      </w:r>
      <w:proofErr w:type="spellStart"/>
      <w:r>
        <w:rPr>
          <w:rFonts w:ascii="Arial" w:eastAsia="Times New Roman" w:hAnsi="Arial" w:cs="Arial"/>
          <w:bCs/>
          <w:sz w:val="24"/>
          <w:szCs w:val="24"/>
          <w:lang w:val="en-US"/>
        </w:rPr>
        <w:t>Rí</w:t>
      </w:r>
      <w:proofErr w:type="spellEnd"/>
      <w:r>
        <w:rPr>
          <w:rFonts w:ascii="Arial" w:eastAsia="Times New Roman" w:hAnsi="Arial" w:cs="Arial"/>
          <w:bCs/>
          <w:sz w:val="24"/>
          <w:szCs w:val="24"/>
          <w:lang w:val="en-US"/>
        </w:rPr>
        <w:t xml:space="preserve"> </w:t>
      </w:r>
      <w:proofErr w:type="spellStart"/>
      <w:r>
        <w:rPr>
          <w:rFonts w:ascii="Arial" w:eastAsia="Times New Roman" w:hAnsi="Arial" w:cs="Arial"/>
          <w:bCs/>
          <w:sz w:val="24"/>
          <w:szCs w:val="24"/>
          <w:lang w:val="en-US"/>
        </w:rPr>
        <w:t>Kingscourt</w:t>
      </w:r>
      <w:proofErr w:type="spellEnd"/>
      <w:r>
        <w:rPr>
          <w:rFonts w:ascii="Arial" w:eastAsia="Times New Roman" w:hAnsi="Arial" w:cs="Arial"/>
          <w:bCs/>
          <w:sz w:val="24"/>
          <w:szCs w:val="24"/>
          <w:lang w:val="en-US"/>
        </w:rPr>
        <w:t xml:space="preserve"> on securing extra funding for extension works to be carried out </w:t>
      </w:r>
      <w:r w:rsidR="002E44FC">
        <w:rPr>
          <w:rFonts w:ascii="Arial" w:eastAsia="Times New Roman" w:hAnsi="Arial" w:cs="Arial"/>
          <w:bCs/>
          <w:sz w:val="24"/>
          <w:szCs w:val="24"/>
          <w:lang w:val="en-US"/>
        </w:rPr>
        <w:t>at</w:t>
      </w:r>
      <w:r>
        <w:rPr>
          <w:rFonts w:ascii="Arial" w:eastAsia="Times New Roman" w:hAnsi="Arial" w:cs="Arial"/>
          <w:bCs/>
          <w:sz w:val="24"/>
          <w:szCs w:val="24"/>
          <w:lang w:val="en-US"/>
        </w:rPr>
        <w:t xml:space="preserve"> the College.</w:t>
      </w:r>
    </w:p>
    <w:p w14:paraId="749C5981" w14:textId="5C7B0430" w:rsidR="007B286A" w:rsidRPr="00DD7E2D" w:rsidRDefault="007B286A" w:rsidP="00DD7E2D">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Cavan County Council on purchasing the Town and Country Pub on </w:t>
      </w:r>
      <w:proofErr w:type="spellStart"/>
      <w:r>
        <w:rPr>
          <w:rFonts w:ascii="Arial" w:eastAsia="Times New Roman" w:hAnsi="Arial" w:cs="Arial"/>
          <w:bCs/>
          <w:sz w:val="24"/>
          <w:szCs w:val="24"/>
          <w:lang w:val="en-US"/>
        </w:rPr>
        <w:t>Bailieborough</w:t>
      </w:r>
      <w:r w:rsidR="002E44FC">
        <w:rPr>
          <w:rFonts w:ascii="Arial" w:eastAsia="Times New Roman" w:hAnsi="Arial" w:cs="Arial"/>
          <w:bCs/>
          <w:sz w:val="24"/>
          <w:szCs w:val="24"/>
          <w:lang w:val="en-US"/>
        </w:rPr>
        <w:t>’</w:t>
      </w:r>
      <w:r>
        <w:rPr>
          <w:rFonts w:ascii="Arial" w:eastAsia="Times New Roman" w:hAnsi="Arial" w:cs="Arial"/>
          <w:bCs/>
          <w:sz w:val="24"/>
          <w:szCs w:val="24"/>
          <w:lang w:val="en-US"/>
        </w:rPr>
        <w:t>s</w:t>
      </w:r>
      <w:proofErr w:type="spellEnd"/>
      <w:r>
        <w:rPr>
          <w:rFonts w:ascii="Arial" w:eastAsia="Times New Roman" w:hAnsi="Arial" w:cs="Arial"/>
          <w:bCs/>
          <w:sz w:val="24"/>
          <w:szCs w:val="24"/>
          <w:lang w:val="en-US"/>
        </w:rPr>
        <w:t xml:space="preserve"> Main Street which will allow for the future expansion of the public carpark to the rear of the building and in doing so will </w:t>
      </w:r>
      <w:proofErr w:type="gramStart"/>
      <w:r>
        <w:rPr>
          <w:rFonts w:ascii="Arial" w:eastAsia="Times New Roman" w:hAnsi="Arial" w:cs="Arial"/>
          <w:bCs/>
          <w:sz w:val="24"/>
          <w:szCs w:val="24"/>
          <w:lang w:val="en-US"/>
        </w:rPr>
        <w:t>open up</w:t>
      </w:r>
      <w:proofErr w:type="gramEnd"/>
      <w:r>
        <w:rPr>
          <w:rFonts w:ascii="Arial" w:eastAsia="Times New Roman" w:hAnsi="Arial" w:cs="Arial"/>
          <w:bCs/>
          <w:sz w:val="24"/>
          <w:szCs w:val="24"/>
          <w:lang w:val="en-US"/>
        </w:rPr>
        <w:t xml:space="preserve"> the potential for future strategic revitalization of the town </w:t>
      </w:r>
      <w:proofErr w:type="spellStart"/>
      <w:r>
        <w:rPr>
          <w:rFonts w:ascii="Arial" w:eastAsia="Times New Roman" w:hAnsi="Arial" w:cs="Arial"/>
          <w:bCs/>
          <w:sz w:val="24"/>
          <w:szCs w:val="24"/>
          <w:lang w:val="en-US"/>
        </w:rPr>
        <w:t>centre</w:t>
      </w:r>
      <w:proofErr w:type="spellEnd"/>
      <w:r>
        <w:rPr>
          <w:rFonts w:ascii="Arial" w:eastAsia="Times New Roman" w:hAnsi="Arial" w:cs="Arial"/>
          <w:bCs/>
          <w:sz w:val="24"/>
          <w:szCs w:val="24"/>
          <w:lang w:val="en-US"/>
        </w:rPr>
        <w:t>.</w:t>
      </w:r>
    </w:p>
    <w:p w14:paraId="07CF6AB4" w14:textId="3D8716CC" w:rsidR="00DD7E2D" w:rsidRPr="00DD7E2D" w:rsidRDefault="00DD7E2D" w:rsidP="00DD7E2D">
      <w:pPr>
        <w:pStyle w:val="ListParagraph"/>
        <w:numPr>
          <w:ilvl w:val="0"/>
          <w:numId w:val="3"/>
        </w:num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Cavan County Council on securing over </w:t>
      </w:r>
      <w:r w:rsidR="009E3E25">
        <w:rPr>
          <w:rFonts w:ascii="Arial" w:eastAsia="Times New Roman" w:hAnsi="Arial" w:cs="Arial"/>
          <w:bCs/>
          <w:sz w:val="24"/>
          <w:szCs w:val="24"/>
          <w:lang w:val="en-US"/>
        </w:rPr>
        <w:t>€850,000 to install outdoor social spaces throughout the County</w:t>
      </w:r>
      <w:r w:rsidR="005A3C1F">
        <w:rPr>
          <w:rFonts w:ascii="Arial" w:eastAsia="Times New Roman" w:hAnsi="Arial" w:cs="Arial"/>
          <w:bCs/>
          <w:sz w:val="24"/>
          <w:szCs w:val="24"/>
          <w:lang w:val="en-US"/>
        </w:rPr>
        <w:t xml:space="preserve"> to allow businesses such as pubs, </w:t>
      </w:r>
      <w:proofErr w:type="gramStart"/>
      <w:r w:rsidR="005A3C1F">
        <w:rPr>
          <w:rFonts w:ascii="Arial" w:eastAsia="Times New Roman" w:hAnsi="Arial" w:cs="Arial"/>
          <w:bCs/>
          <w:sz w:val="24"/>
          <w:szCs w:val="24"/>
          <w:lang w:val="en-US"/>
        </w:rPr>
        <w:t>resta</w:t>
      </w:r>
      <w:r w:rsidR="006C0465">
        <w:rPr>
          <w:rFonts w:ascii="Arial" w:eastAsia="Times New Roman" w:hAnsi="Arial" w:cs="Arial"/>
          <w:bCs/>
          <w:sz w:val="24"/>
          <w:szCs w:val="24"/>
          <w:lang w:val="en-US"/>
        </w:rPr>
        <w:t>u</w:t>
      </w:r>
      <w:r w:rsidR="005A3C1F">
        <w:rPr>
          <w:rFonts w:ascii="Arial" w:eastAsia="Times New Roman" w:hAnsi="Arial" w:cs="Arial"/>
          <w:bCs/>
          <w:sz w:val="24"/>
          <w:szCs w:val="24"/>
          <w:lang w:val="en-US"/>
        </w:rPr>
        <w:t>rants</w:t>
      </w:r>
      <w:proofErr w:type="gramEnd"/>
      <w:r w:rsidR="005A3C1F">
        <w:rPr>
          <w:rFonts w:ascii="Arial" w:eastAsia="Times New Roman" w:hAnsi="Arial" w:cs="Arial"/>
          <w:bCs/>
          <w:sz w:val="24"/>
          <w:szCs w:val="24"/>
          <w:lang w:val="en-US"/>
        </w:rPr>
        <w:t xml:space="preserve"> and cafes to open.</w:t>
      </w:r>
    </w:p>
    <w:p w14:paraId="2736DC5F" w14:textId="225D3CE0" w:rsidR="00B4551F" w:rsidRDefault="00B4551F" w:rsidP="00CD60F9">
      <w:pPr>
        <w:tabs>
          <w:tab w:val="left" w:pos="360"/>
        </w:tabs>
        <w:spacing w:after="0" w:line="240" w:lineRule="auto"/>
        <w:rPr>
          <w:rFonts w:ascii="Arial" w:hAnsi="Arial" w:cs="Arial"/>
          <w:b/>
          <w:bCs/>
          <w:sz w:val="24"/>
          <w:szCs w:val="24"/>
        </w:rPr>
      </w:pPr>
    </w:p>
    <w:p w14:paraId="6DF53257" w14:textId="75BB20DF" w:rsidR="00B4551F" w:rsidRDefault="00B4551F" w:rsidP="00B4551F">
      <w:pPr>
        <w:tabs>
          <w:tab w:val="left" w:pos="360"/>
        </w:tabs>
        <w:spacing w:after="0" w:line="240" w:lineRule="auto"/>
        <w:jc w:val="center"/>
        <w:rPr>
          <w:rFonts w:ascii="Arial" w:hAnsi="Arial" w:cs="Arial"/>
          <w:b/>
          <w:bCs/>
          <w:sz w:val="24"/>
          <w:szCs w:val="24"/>
        </w:rPr>
      </w:pPr>
      <w:r>
        <w:rPr>
          <w:rFonts w:ascii="Arial" w:hAnsi="Arial" w:cs="Arial"/>
          <w:b/>
          <w:bCs/>
          <w:sz w:val="24"/>
          <w:szCs w:val="24"/>
        </w:rPr>
        <w:t>MEMBERS’ ITEMS</w:t>
      </w:r>
    </w:p>
    <w:p w14:paraId="7E0DEF71" w14:textId="3454339E" w:rsidR="00B4551F" w:rsidRDefault="00B4551F" w:rsidP="0013021C">
      <w:pPr>
        <w:tabs>
          <w:tab w:val="left" w:pos="360"/>
        </w:tabs>
        <w:spacing w:after="0" w:line="240" w:lineRule="auto"/>
        <w:rPr>
          <w:rFonts w:ascii="Arial" w:hAnsi="Arial" w:cs="Arial"/>
          <w:b/>
          <w:bCs/>
          <w:sz w:val="24"/>
          <w:szCs w:val="24"/>
        </w:rPr>
      </w:pPr>
      <w:r>
        <w:rPr>
          <w:rFonts w:ascii="Arial" w:hAnsi="Arial" w:cs="Arial"/>
          <w:b/>
          <w:bCs/>
          <w:sz w:val="24"/>
          <w:szCs w:val="24"/>
        </w:rPr>
        <w:tab/>
      </w:r>
    </w:p>
    <w:p w14:paraId="79416FE1" w14:textId="24FD3610" w:rsidR="00B4551F" w:rsidRDefault="00B4551F" w:rsidP="00B4551F">
      <w:pPr>
        <w:tabs>
          <w:tab w:val="left" w:pos="360"/>
        </w:tabs>
        <w:spacing w:after="0" w:line="360" w:lineRule="auto"/>
        <w:ind w:left="720" w:hanging="720"/>
        <w:rPr>
          <w:rFonts w:ascii="Arial" w:hAnsi="Arial" w:cs="Arial"/>
          <w:b/>
          <w:bCs/>
          <w:sz w:val="24"/>
          <w:szCs w:val="24"/>
        </w:rPr>
      </w:pPr>
      <w:r>
        <w:rPr>
          <w:rFonts w:ascii="Arial" w:hAnsi="Arial" w:cs="Arial"/>
          <w:b/>
          <w:bCs/>
          <w:sz w:val="24"/>
          <w:szCs w:val="24"/>
        </w:rPr>
        <w:tab/>
        <w:t>7.</w:t>
      </w:r>
      <w:r>
        <w:rPr>
          <w:rFonts w:ascii="Arial" w:hAnsi="Arial" w:cs="Arial"/>
          <w:b/>
          <w:bCs/>
          <w:sz w:val="24"/>
          <w:szCs w:val="24"/>
        </w:rPr>
        <w:tab/>
        <w:t xml:space="preserve">To ask Cavan County Council to call on the Minister for Health and the Minister for Older People to urgently review the visiting restrictions for long-term patients in our hospitals. </w:t>
      </w:r>
    </w:p>
    <w:p w14:paraId="210FD4F6" w14:textId="624777A2" w:rsidR="003A1598" w:rsidRDefault="003A1598" w:rsidP="00B4551F">
      <w:pPr>
        <w:tabs>
          <w:tab w:val="left" w:pos="360"/>
        </w:tabs>
        <w:spacing w:after="0" w:line="360" w:lineRule="auto"/>
        <w:ind w:left="720" w:hanging="720"/>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Councillor A. Fitzpatrick </w:t>
      </w:r>
      <w:r w:rsidR="00F964CB">
        <w:rPr>
          <w:rFonts w:ascii="Arial" w:hAnsi="Arial" w:cs="Arial"/>
          <w:sz w:val="24"/>
          <w:szCs w:val="24"/>
        </w:rPr>
        <w:t>proposed that Cavan County Council</w:t>
      </w:r>
      <w:r>
        <w:rPr>
          <w:rFonts w:ascii="Arial" w:hAnsi="Arial" w:cs="Arial"/>
          <w:sz w:val="24"/>
          <w:szCs w:val="24"/>
        </w:rPr>
        <w:t xml:space="preserve"> write to the Minister for Health and the Minister for Older People to urgently review the visiting restrictions for long-term patients in our hospitals.  Councillor Fitzpatrick stated that he was aware of a case where a patient was admitted to hospital before Christmas and had to stay for five weeks in hospital and during that time no visitors were allowed to visit the patient.  He stated that unfortunately this person passed away two hours before discharge and the family never got to say goodbye to her.  He stated that restrictions imposed due to Covid must not remove the rights of the vulnerable people to engage with visitors. He stated that being the son or a daughter of a loved one in hospital and being told you are not allowed to visit is extremely stressful on both patient and </w:t>
      </w:r>
      <w:r w:rsidR="007F6F84">
        <w:rPr>
          <w:rFonts w:ascii="Arial" w:hAnsi="Arial" w:cs="Arial"/>
          <w:sz w:val="24"/>
          <w:szCs w:val="24"/>
        </w:rPr>
        <w:t>those loved ones on the outside.</w:t>
      </w:r>
    </w:p>
    <w:p w14:paraId="1D20A6D2" w14:textId="630DC331" w:rsidR="007F6F84" w:rsidRDefault="007F6F84" w:rsidP="00B4551F">
      <w:pPr>
        <w:tabs>
          <w:tab w:val="left" w:pos="360"/>
        </w:tabs>
        <w:spacing w:after="0" w:line="360" w:lineRule="auto"/>
        <w:ind w:left="720" w:hanging="72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Councillor J.P. Feeley seconded Councillor Fitzpatrick’s proposal stating that it is hugely distressing for families to not be allowed see their loved ones.  </w:t>
      </w:r>
    </w:p>
    <w:p w14:paraId="22061977" w14:textId="3D9ACE63" w:rsidR="007F6F84" w:rsidRPr="003A1598" w:rsidRDefault="007F6F84" w:rsidP="00B4551F">
      <w:pPr>
        <w:tabs>
          <w:tab w:val="left" w:pos="360"/>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The members unanimously supported the motion.</w:t>
      </w:r>
    </w:p>
    <w:p w14:paraId="5539CA34" w14:textId="77777777" w:rsidR="00B4551F" w:rsidRDefault="00B4551F" w:rsidP="00CD60F9">
      <w:pPr>
        <w:tabs>
          <w:tab w:val="left" w:pos="360"/>
        </w:tabs>
        <w:spacing w:after="0" w:line="240" w:lineRule="auto"/>
        <w:rPr>
          <w:rFonts w:ascii="Arial" w:hAnsi="Arial" w:cs="Arial"/>
          <w:b/>
          <w:bCs/>
          <w:sz w:val="24"/>
          <w:szCs w:val="24"/>
        </w:rPr>
      </w:pPr>
    </w:p>
    <w:p w14:paraId="4E5F4248" w14:textId="5587E183" w:rsidR="00CD60F9" w:rsidRDefault="00CD60F9" w:rsidP="00CD60F9">
      <w:pPr>
        <w:tabs>
          <w:tab w:val="left" w:pos="360"/>
        </w:tabs>
        <w:spacing w:after="0" w:line="360" w:lineRule="auto"/>
        <w:jc w:val="center"/>
        <w:rPr>
          <w:rFonts w:ascii="Arial" w:hAnsi="Arial" w:cs="Arial"/>
          <w:b/>
          <w:bCs/>
          <w:sz w:val="24"/>
          <w:szCs w:val="24"/>
        </w:rPr>
      </w:pPr>
      <w:bookmarkStart w:id="8" w:name="_Hlk63764659"/>
      <w:r w:rsidRPr="00E14C4B">
        <w:rPr>
          <w:rFonts w:ascii="Arial" w:hAnsi="Arial" w:cs="Arial"/>
          <w:b/>
          <w:bCs/>
          <w:sz w:val="24"/>
          <w:szCs w:val="24"/>
        </w:rPr>
        <w:t xml:space="preserve">MEMBERS’ ITEMS – </w:t>
      </w:r>
      <w:r w:rsidR="00B4551F">
        <w:rPr>
          <w:rFonts w:ascii="Arial" w:hAnsi="Arial" w:cs="Arial"/>
          <w:b/>
          <w:bCs/>
          <w:sz w:val="24"/>
          <w:szCs w:val="24"/>
        </w:rPr>
        <w:t>DEFERRED FROM MAY</w:t>
      </w:r>
      <w:r>
        <w:rPr>
          <w:rFonts w:ascii="Arial" w:hAnsi="Arial" w:cs="Arial"/>
          <w:b/>
          <w:bCs/>
          <w:sz w:val="24"/>
          <w:szCs w:val="24"/>
        </w:rPr>
        <w:t xml:space="preserve"> MEETING</w:t>
      </w:r>
    </w:p>
    <w:p w14:paraId="58E3416B" w14:textId="195E3646" w:rsidR="00B4551F" w:rsidRPr="007F6F84" w:rsidRDefault="00B4551F" w:rsidP="007F6F84">
      <w:pPr>
        <w:pStyle w:val="ListParagraph"/>
        <w:numPr>
          <w:ilvl w:val="0"/>
          <w:numId w:val="23"/>
        </w:numPr>
        <w:tabs>
          <w:tab w:val="left" w:pos="360"/>
        </w:tabs>
        <w:spacing w:after="0" w:line="360" w:lineRule="auto"/>
        <w:rPr>
          <w:rFonts w:ascii="Arial" w:hAnsi="Arial" w:cs="Arial"/>
          <w:b/>
          <w:bCs/>
          <w:sz w:val="24"/>
          <w:szCs w:val="24"/>
        </w:rPr>
      </w:pPr>
      <w:r w:rsidRPr="007F6F84">
        <w:rPr>
          <w:rFonts w:ascii="Arial" w:hAnsi="Arial" w:cs="Arial"/>
          <w:b/>
          <w:bCs/>
          <w:sz w:val="24"/>
          <w:szCs w:val="24"/>
        </w:rPr>
        <w:t>To call on the Minister for Enterprise, Trade and Employment and the Minister for Social Protection to immediately introduce employment supports for hackney and taxi licence holders during the Covid-19 pandemic.</w:t>
      </w:r>
    </w:p>
    <w:p w14:paraId="6AC4C248" w14:textId="222549FD" w:rsidR="007F6F84" w:rsidRDefault="007F6F84" w:rsidP="007F6F84">
      <w:pPr>
        <w:pStyle w:val="ListParagraph"/>
        <w:tabs>
          <w:tab w:val="left" w:pos="360"/>
        </w:tabs>
        <w:spacing w:after="0" w:line="360" w:lineRule="auto"/>
        <w:rPr>
          <w:rFonts w:ascii="Arial" w:hAnsi="Arial" w:cs="Arial"/>
          <w:sz w:val="24"/>
          <w:szCs w:val="24"/>
        </w:rPr>
      </w:pPr>
      <w:r>
        <w:rPr>
          <w:rFonts w:ascii="Arial" w:hAnsi="Arial" w:cs="Arial"/>
          <w:sz w:val="24"/>
          <w:szCs w:val="24"/>
        </w:rPr>
        <w:t xml:space="preserve">Councillor S.P. O’Reilly </w:t>
      </w:r>
      <w:r w:rsidR="00F964CB">
        <w:rPr>
          <w:rFonts w:ascii="Arial" w:hAnsi="Arial" w:cs="Arial"/>
          <w:sz w:val="24"/>
          <w:szCs w:val="24"/>
        </w:rPr>
        <w:t>proposed that Cavan County Council write to the Minister for Enterprise, Trade and Employment and the Minister for Social Protection to immediately introduce employment supports for hackney and taxi licence holders during the Covid</w:t>
      </w:r>
      <w:r w:rsidR="002E44FC">
        <w:rPr>
          <w:rFonts w:ascii="Arial" w:hAnsi="Arial" w:cs="Arial"/>
          <w:sz w:val="24"/>
          <w:szCs w:val="24"/>
        </w:rPr>
        <w:t xml:space="preserve"> 19 pandemic</w:t>
      </w:r>
      <w:r w:rsidR="00F964CB">
        <w:rPr>
          <w:rFonts w:ascii="Arial" w:hAnsi="Arial" w:cs="Arial"/>
          <w:sz w:val="24"/>
          <w:szCs w:val="24"/>
        </w:rPr>
        <w:t>. Councillor O’Reilly stated that taxi and hackney drivers are being reimbursed NCT charges and licence charges which only amounts to about €400.  He stated that due to no socialising taxi and hackney drivers have no work and those over sixty</w:t>
      </w:r>
      <w:r w:rsidR="002E44FC">
        <w:rPr>
          <w:rFonts w:ascii="Arial" w:hAnsi="Arial" w:cs="Arial"/>
          <w:sz w:val="24"/>
          <w:szCs w:val="24"/>
        </w:rPr>
        <w:t>-</w:t>
      </w:r>
      <w:r w:rsidR="00F964CB">
        <w:rPr>
          <w:rFonts w:ascii="Arial" w:hAnsi="Arial" w:cs="Arial"/>
          <w:sz w:val="24"/>
          <w:szCs w:val="24"/>
        </w:rPr>
        <w:t>six</w:t>
      </w:r>
      <w:r w:rsidR="002E44FC">
        <w:rPr>
          <w:rFonts w:ascii="Arial" w:hAnsi="Arial" w:cs="Arial"/>
          <w:sz w:val="24"/>
          <w:szCs w:val="24"/>
        </w:rPr>
        <w:t xml:space="preserve"> or self</w:t>
      </w:r>
      <w:r w:rsidR="00510A3F">
        <w:rPr>
          <w:rFonts w:ascii="Arial" w:hAnsi="Arial" w:cs="Arial"/>
          <w:sz w:val="24"/>
          <w:szCs w:val="24"/>
        </w:rPr>
        <w:t>-</w:t>
      </w:r>
      <w:r w:rsidR="002E44FC">
        <w:rPr>
          <w:rFonts w:ascii="Arial" w:hAnsi="Arial" w:cs="Arial"/>
          <w:sz w:val="24"/>
          <w:szCs w:val="24"/>
        </w:rPr>
        <w:t>employed</w:t>
      </w:r>
      <w:r w:rsidR="00F964CB">
        <w:rPr>
          <w:rFonts w:ascii="Arial" w:hAnsi="Arial" w:cs="Arial"/>
          <w:sz w:val="24"/>
          <w:szCs w:val="24"/>
        </w:rPr>
        <w:t xml:space="preserve"> do not qualify for </w:t>
      </w:r>
      <w:r w:rsidR="00610B9A">
        <w:rPr>
          <w:rFonts w:ascii="Arial" w:hAnsi="Arial" w:cs="Arial"/>
          <w:sz w:val="24"/>
          <w:szCs w:val="24"/>
        </w:rPr>
        <w:t xml:space="preserve">pandemic unemployment payment.  </w:t>
      </w:r>
    </w:p>
    <w:p w14:paraId="5BAE0040" w14:textId="546BFA30" w:rsidR="00610B9A" w:rsidRDefault="00610B9A" w:rsidP="007F6F84">
      <w:pPr>
        <w:pStyle w:val="ListParagraph"/>
        <w:tabs>
          <w:tab w:val="left" w:pos="360"/>
        </w:tabs>
        <w:spacing w:after="0" w:line="360" w:lineRule="auto"/>
        <w:rPr>
          <w:rFonts w:ascii="Arial" w:hAnsi="Arial" w:cs="Arial"/>
          <w:sz w:val="24"/>
          <w:szCs w:val="24"/>
        </w:rPr>
      </w:pPr>
      <w:r>
        <w:rPr>
          <w:rFonts w:ascii="Arial" w:hAnsi="Arial" w:cs="Arial"/>
          <w:sz w:val="24"/>
          <w:szCs w:val="24"/>
        </w:rPr>
        <w:t>Councillor T. Smith seconded Councillor S.P. O’Reilly’s proposal.  He stated that it costs about €20,000 in overheads to run a taxi business and taxi drivers need to be supported during this pandemic.</w:t>
      </w:r>
    </w:p>
    <w:p w14:paraId="4D69F840" w14:textId="4B19673D" w:rsidR="00610B9A" w:rsidRPr="007F6F84" w:rsidRDefault="00610B9A" w:rsidP="007F6F84">
      <w:pPr>
        <w:pStyle w:val="ListParagraph"/>
        <w:tabs>
          <w:tab w:val="left" w:pos="360"/>
        </w:tabs>
        <w:spacing w:after="0" w:line="360" w:lineRule="auto"/>
        <w:rPr>
          <w:rFonts w:ascii="Arial" w:hAnsi="Arial" w:cs="Arial"/>
          <w:sz w:val="24"/>
          <w:szCs w:val="24"/>
        </w:rPr>
      </w:pPr>
      <w:r>
        <w:rPr>
          <w:rFonts w:ascii="Arial" w:hAnsi="Arial" w:cs="Arial"/>
          <w:sz w:val="24"/>
          <w:szCs w:val="24"/>
        </w:rPr>
        <w:t>All members unanimously supported the motion.</w:t>
      </w:r>
    </w:p>
    <w:p w14:paraId="5C9B09D1" w14:textId="77777777" w:rsidR="006C0465" w:rsidRDefault="006C0465" w:rsidP="00B4551F">
      <w:pPr>
        <w:tabs>
          <w:tab w:val="left" w:pos="360"/>
        </w:tabs>
        <w:spacing w:after="0" w:line="240" w:lineRule="auto"/>
        <w:jc w:val="center"/>
        <w:rPr>
          <w:rFonts w:ascii="Arial" w:hAnsi="Arial" w:cs="Arial"/>
          <w:b/>
          <w:bCs/>
          <w:sz w:val="24"/>
          <w:szCs w:val="24"/>
        </w:rPr>
      </w:pPr>
    </w:p>
    <w:p w14:paraId="230826C5" w14:textId="02825246" w:rsidR="00B4551F" w:rsidRDefault="00B4551F" w:rsidP="00B4551F">
      <w:pPr>
        <w:tabs>
          <w:tab w:val="left" w:pos="360"/>
        </w:tabs>
        <w:spacing w:after="0" w:line="240" w:lineRule="auto"/>
        <w:jc w:val="center"/>
        <w:rPr>
          <w:rFonts w:ascii="Arial" w:hAnsi="Arial" w:cs="Arial"/>
          <w:b/>
          <w:bCs/>
          <w:sz w:val="24"/>
          <w:szCs w:val="24"/>
        </w:rPr>
      </w:pPr>
      <w:r>
        <w:rPr>
          <w:rFonts w:ascii="Arial" w:hAnsi="Arial" w:cs="Arial"/>
          <w:b/>
          <w:bCs/>
          <w:sz w:val="24"/>
          <w:szCs w:val="24"/>
        </w:rPr>
        <w:t>MEMBERS’ ITEMS – JUNE MEETING</w:t>
      </w:r>
    </w:p>
    <w:p w14:paraId="4883D317" w14:textId="42D46E38" w:rsidR="00B4551F" w:rsidRPr="00E14C4B" w:rsidRDefault="00B4551F" w:rsidP="006C0465">
      <w:pPr>
        <w:tabs>
          <w:tab w:val="left" w:pos="360"/>
        </w:tabs>
        <w:spacing w:after="0" w:line="240" w:lineRule="auto"/>
        <w:rPr>
          <w:rFonts w:ascii="Arial" w:hAnsi="Arial" w:cs="Arial"/>
          <w:b/>
          <w:bCs/>
          <w:sz w:val="24"/>
          <w:szCs w:val="24"/>
        </w:rPr>
      </w:pPr>
      <w:r>
        <w:rPr>
          <w:rFonts w:ascii="Arial" w:hAnsi="Arial" w:cs="Arial"/>
          <w:b/>
          <w:bCs/>
          <w:sz w:val="24"/>
          <w:szCs w:val="24"/>
        </w:rPr>
        <w:tab/>
      </w:r>
    </w:p>
    <w:p w14:paraId="377EAC88" w14:textId="4DDC51E7" w:rsidR="00CD60F9" w:rsidRPr="00B4551F" w:rsidRDefault="00B4551F" w:rsidP="00B4551F">
      <w:pPr>
        <w:tabs>
          <w:tab w:val="left" w:pos="360"/>
        </w:tabs>
        <w:spacing w:after="0" w:line="360" w:lineRule="auto"/>
        <w:ind w:left="357"/>
        <w:rPr>
          <w:rFonts w:ascii="Arial" w:hAnsi="Arial" w:cs="Arial"/>
          <w:b/>
          <w:bCs/>
          <w:sz w:val="24"/>
          <w:szCs w:val="24"/>
        </w:rPr>
      </w:pPr>
      <w:bookmarkStart w:id="9" w:name="_Hlk64972817"/>
      <w:bookmarkEnd w:id="7"/>
      <w:bookmarkEnd w:id="8"/>
      <w:r>
        <w:rPr>
          <w:rFonts w:ascii="Arial" w:hAnsi="Arial" w:cs="Arial"/>
          <w:b/>
          <w:bCs/>
          <w:sz w:val="24"/>
          <w:szCs w:val="24"/>
        </w:rPr>
        <w:t>2.</w:t>
      </w:r>
      <w:r>
        <w:rPr>
          <w:rFonts w:ascii="Arial" w:hAnsi="Arial" w:cs="Arial"/>
          <w:b/>
          <w:bCs/>
          <w:sz w:val="24"/>
          <w:szCs w:val="24"/>
        </w:rPr>
        <w:tab/>
      </w:r>
      <w:r w:rsidR="00610B9A">
        <w:rPr>
          <w:rFonts w:ascii="Arial" w:hAnsi="Arial" w:cs="Arial"/>
          <w:b/>
          <w:bCs/>
          <w:sz w:val="24"/>
          <w:szCs w:val="24"/>
        </w:rPr>
        <w:t>That Cavan County Council provide an update on the North South Interconnector.</w:t>
      </w:r>
    </w:p>
    <w:bookmarkEnd w:id="9"/>
    <w:p w14:paraId="11ADB839" w14:textId="77777777" w:rsidR="00CD60F9" w:rsidRDefault="00CD60F9" w:rsidP="00CD60F9">
      <w:pPr>
        <w:pStyle w:val="DefaultStyle"/>
        <w:spacing w:after="0" w:line="360" w:lineRule="auto"/>
        <w:ind w:left="720" w:right="340" w:hanging="720"/>
        <w:contextualSpacing/>
        <w:jc w:val="both"/>
        <w:rPr>
          <w:rFonts w:ascii="Arial" w:eastAsia="Times New Roman" w:hAnsi="Arial" w:cs="Arial"/>
          <w:bCs/>
          <w:sz w:val="24"/>
          <w:szCs w:val="24"/>
          <w:lang w:val="en-US"/>
        </w:rPr>
      </w:pPr>
      <w:r w:rsidRPr="00E14C4B">
        <w:rPr>
          <w:rFonts w:ascii="Arial" w:hAnsi="Arial" w:cs="Arial"/>
          <w:b/>
          <w:bCs/>
          <w:sz w:val="24"/>
          <w:szCs w:val="24"/>
        </w:rPr>
        <w:tab/>
      </w: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r>
        <w:rPr>
          <w:rFonts w:ascii="Arial" w:hAnsi="Arial" w:cs="Arial"/>
          <w:sz w:val="24"/>
          <w:szCs w:val="24"/>
        </w:rPr>
        <w:t>.</w:t>
      </w:r>
    </w:p>
    <w:p w14:paraId="18E848D6" w14:textId="45FEAD16" w:rsidR="00610B9A" w:rsidRDefault="00CD60F9" w:rsidP="00610B9A">
      <w:pPr>
        <w:tabs>
          <w:tab w:val="left" w:pos="360"/>
        </w:tabs>
        <w:spacing w:line="360" w:lineRule="auto"/>
        <w:ind w:left="717"/>
        <w:contextualSpacing/>
        <w:rPr>
          <w:rFonts w:ascii="Arial" w:hAnsi="Arial" w:cs="Arial"/>
          <w:sz w:val="24"/>
          <w:szCs w:val="24"/>
        </w:rPr>
      </w:pPr>
      <w:r>
        <w:rPr>
          <w:rFonts w:ascii="Arial" w:hAnsi="Arial" w:cs="Arial"/>
          <w:sz w:val="24"/>
          <w:szCs w:val="24"/>
        </w:rPr>
        <w:tab/>
      </w:r>
      <w:r w:rsidRPr="00E14C4B">
        <w:rPr>
          <w:rFonts w:ascii="Arial" w:hAnsi="Arial" w:cs="Arial"/>
          <w:sz w:val="24"/>
          <w:szCs w:val="24"/>
        </w:rPr>
        <w:t>Mr. Brendan Jennings, Director of Service informed the members that since the last Cou</w:t>
      </w:r>
      <w:r>
        <w:rPr>
          <w:rFonts w:ascii="Arial" w:hAnsi="Arial" w:cs="Arial"/>
          <w:sz w:val="24"/>
          <w:szCs w:val="24"/>
        </w:rPr>
        <w:t>ncil</w:t>
      </w:r>
      <w:r w:rsidRPr="00E14C4B">
        <w:rPr>
          <w:rFonts w:ascii="Arial" w:hAnsi="Arial" w:cs="Arial"/>
          <w:sz w:val="24"/>
          <w:szCs w:val="24"/>
        </w:rPr>
        <w:t xml:space="preserve"> </w:t>
      </w:r>
      <w:r>
        <w:rPr>
          <w:rFonts w:ascii="Arial" w:hAnsi="Arial" w:cs="Arial"/>
          <w:sz w:val="24"/>
          <w:szCs w:val="24"/>
        </w:rPr>
        <w:t xml:space="preserve">meeting there had been no correspondence from </w:t>
      </w:r>
      <w:proofErr w:type="spellStart"/>
      <w:r w:rsidR="00610B9A">
        <w:rPr>
          <w:rFonts w:ascii="Arial" w:hAnsi="Arial" w:cs="Arial"/>
          <w:sz w:val="24"/>
          <w:szCs w:val="24"/>
        </w:rPr>
        <w:t>Eirgrid</w:t>
      </w:r>
      <w:proofErr w:type="spellEnd"/>
      <w:r w:rsidR="00610B9A">
        <w:rPr>
          <w:rFonts w:ascii="Arial" w:hAnsi="Arial" w:cs="Arial"/>
          <w:sz w:val="24"/>
          <w:szCs w:val="24"/>
        </w:rPr>
        <w:t xml:space="preserve"> or ESB</w:t>
      </w:r>
      <w:r>
        <w:rPr>
          <w:rFonts w:ascii="Arial" w:hAnsi="Arial" w:cs="Arial"/>
          <w:sz w:val="24"/>
          <w:szCs w:val="24"/>
        </w:rPr>
        <w:t xml:space="preserve"> in relation to the North South Interconnector.</w:t>
      </w:r>
      <w:r w:rsidR="00610B9A">
        <w:rPr>
          <w:rFonts w:ascii="Arial" w:hAnsi="Arial" w:cs="Arial"/>
          <w:sz w:val="24"/>
          <w:szCs w:val="24"/>
        </w:rPr>
        <w:t xml:space="preserve">  He informed the members that Padraig O’Reilly, NEPPC will make a presentation to the members at the July meeting.</w:t>
      </w:r>
    </w:p>
    <w:p w14:paraId="09CC6CF7" w14:textId="4E7ED507" w:rsidR="00610B9A" w:rsidRPr="00610B9A" w:rsidRDefault="00610B9A" w:rsidP="00610B9A">
      <w:pPr>
        <w:tabs>
          <w:tab w:val="left" w:pos="360"/>
        </w:tabs>
        <w:spacing w:line="360" w:lineRule="auto"/>
        <w:ind w:left="717"/>
        <w:contextualSpacing/>
        <w:rPr>
          <w:rFonts w:ascii="Arial" w:hAnsi="Arial" w:cs="Arial"/>
          <w:sz w:val="24"/>
          <w:szCs w:val="24"/>
        </w:rPr>
      </w:pPr>
      <w:r>
        <w:rPr>
          <w:rFonts w:ascii="Arial" w:hAnsi="Arial" w:cs="Arial"/>
          <w:sz w:val="24"/>
          <w:szCs w:val="24"/>
        </w:rPr>
        <w:t>Councillor C. Kelly welcomed the news that NEPPC are making a presentation to the members.</w:t>
      </w:r>
    </w:p>
    <w:p w14:paraId="041750EC" w14:textId="77777777" w:rsidR="00CD60F9" w:rsidRPr="005B6D08" w:rsidRDefault="00CD60F9" w:rsidP="00CD60F9">
      <w:pPr>
        <w:tabs>
          <w:tab w:val="left" w:pos="360"/>
        </w:tabs>
        <w:spacing w:after="0" w:line="240" w:lineRule="auto"/>
        <w:rPr>
          <w:rFonts w:ascii="Arial" w:hAnsi="Arial" w:cs="Arial"/>
          <w:b/>
          <w:bCs/>
          <w:sz w:val="24"/>
          <w:szCs w:val="24"/>
        </w:rPr>
      </w:pPr>
    </w:p>
    <w:p w14:paraId="0D881A78" w14:textId="79A97853" w:rsidR="00CD60F9" w:rsidRPr="0013021C" w:rsidRDefault="0013021C" w:rsidP="0013021C">
      <w:pPr>
        <w:tabs>
          <w:tab w:val="left" w:pos="360"/>
        </w:tabs>
        <w:spacing w:after="0" w:line="360" w:lineRule="auto"/>
        <w:ind w:left="717" w:right="340" w:hanging="357"/>
        <w:jc w:val="both"/>
        <w:rPr>
          <w:rFonts w:ascii="Arial" w:hAnsi="Arial" w:cs="Arial"/>
          <w:b/>
          <w:bCs/>
          <w:sz w:val="24"/>
          <w:szCs w:val="24"/>
        </w:rPr>
      </w:pPr>
      <w:r>
        <w:rPr>
          <w:rFonts w:ascii="Arial" w:hAnsi="Arial" w:cs="Arial"/>
          <w:b/>
          <w:bCs/>
          <w:sz w:val="24"/>
          <w:szCs w:val="24"/>
        </w:rPr>
        <w:t>3.</w:t>
      </w:r>
      <w:r>
        <w:rPr>
          <w:rFonts w:ascii="Arial" w:hAnsi="Arial" w:cs="Arial"/>
          <w:b/>
          <w:bCs/>
          <w:sz w:val="24"/>
          <w:szCs w:val="24"/>
        </w:rPr>
        <w:tab/>
      </w:r>
      <w:r w:rsidR="00A8666C" w:rsidRPr="0013021C">
        <w:rPr>
          <w:rFonts w:ascii="Arial" w:hAnsi="Arial" w:cs="Arial"/>
          <w:b/>
          <w:bCs/>
          <w:sz w:val="24"/>
          <w:szCs w:val="24"/>
        </w:rPr>
        <w:t>That Cavan County Council ask the Minister for Housing, Local Government and Heritage when the report into the tenant purchase scheme will be published and if the issues relating to income from social welfare and persons over the age of seventy being allowed to purchase a local authority house will be addressed.</w:t>
      </w:r>
    </w:p>
    <w:p w14:paraId="25EACFFE" w14:textId="4A6EB4AE" w:rsidR="002A50F0" w:rsidRDefault="002A50F0" w:rsidP="002A50F0">
      <w:pPr>
        <w:pStyle w:val="ListParagraph"/>
        <w:tabs>
          <w:tab w:val="left" w:pos="360"/>
        </w:tabs>
        <w:spacing w:after="0" w:line="360" w:lineRule="auto"/>
        <w:ind w:right="340"/>
        <w:jc w:val="both"/>
        <w:rPr>
          <w:rFonts w:ascii="Arial" w:hAnsi="Arial" w:cs="Arial"/>
          <w:sz w:val="24"/>
          <w:szCs w:val="24"/>
        </w:rPr>
      </w:pPr>
      <w:r>
        <w:rPr>
          <w:rFonts w:ascii="Arial" w:hAnsi="Arial" w:cs="Arial"/>
          <w:sz w:val="24"/>
          <w:szCs w:val="24"/>
        </w:rPr>
        <w:t xml:space="preserve">Councillor T. Smith proposed that Cavan County Council write to the Minister for Housing, Local Government and Heritage asking when the report into the tenant </w:t>
      </w:r>
      <w:r>
        <w:rPr>
          <w:rFonts w:ascii="Arial" w:hAnsi="Arial" w:cs="Arial"/>
          <w:sz w:val="24"/>
          <w:szCs w:val="24"/>
        </w:rPr>
        <w:lastRenderedPageBreak/>
        <w:t xml:space="preserve">purchase scheme will be published and if the issues </w:t>
      </w:r>
      <w:r w:rsidR="00FA3B3F">
        <w:rPr>
          <w:rFonts w:ascii="Arial" w:hAnsi="Arial" w:cs="Arial"/>
          <w:sz w:val="24"/>
          <w:szCs w:val="24"/>
        </w:rPr>
        <w:t xml:space="preserve">in </w:t>
      </w:r>
      <w:r>
        <w:rPr>
          <w:rFonts w:ascii="Arial" w:hAnsi="Arial" w:cs="Arial"/>
          <w:sz w:val="24"/>
          <w:szCs w:val="24"/>
        </w:rPr>
        <w:t>relation to income from social welfare and persons over the age of seventy being allowed to purchase a local authority house will be addressed.  He noted that the current tenant purchase scheme is in existence since 2016 and the uptake on the scheme is very low.  He stated that a review was to take place in 2018 and a report is yet to be published.</w:t>
      </w:r>
    </w:p>
    <w:p w14:paraId="2A55EE37" w14:textId="21535865" w:rsidR="002A50F0" w:rsidRDefault="002A50F0" w:rsidP="002A50F0">
      <w:pPr>
        <w:pStyle w:val="ListParagraph"/>
        <w:tabs>
          <w:tab w:val="left" w:pos="360"/>
        </w:tabs>
        <w:spacing w:after="0" w:line="360" w:lineRule="auto"/>
        <w:ind w:right="340"/>
        <w:jc w:val="both"/>
        <w:rPr>
          <w:rFonts w:ascii="Arial" w:hAnsi="Arial" w:cs="Arial"/>
          <w:sz w:val="24"/>
          <w:szCs w:val="24"/>
        </w:rPr>
      </w:pPr>
      <w:r>
        <w:rPr>
          <w:rFonts w:ascii="Arial" w:hAnsi="Arial" w:cs="Arial"/>
          <w:sz w:val="24"/>
          <w:szCs w:val="24"/>
        </w:rPr>
        <w:t>Councillor S.P. O’Reilly seconded Councillor T. Smith’s proposal.</w:t>
      </w:r>
    </w:p>
    <w:p w14:paraId="1572D8CF" w14:textId="23483F08" w:rsidR="002A50F0" w:rsidRDefault="002A50F0" w:rsidP="002A50F0">
      <w:pPr>
        <w:pStyle w:val="ListParagraph"/>
        <w:tabs>
          <w:tab w:val="left" w:pos="360"/>
        </w:tabs>
        <w:spacing w:after="0" w:line="360" w:lineRule="auto"/>
        <w:ind w:right="340"/>
        <w:jc w:val="both"/>
        <w:rPr>
          <w:rFonts w:ascii="Arial" w:hAnsi="Arial" w:cs="Arial"/>
          <w:sz w:val="24"/>
          <w:szCs w:val="24"/>
        </w:rPr>
      </w:pPr>
      <w:r>
        <w:rPr>
          <w:rFonts w:ascii="Arial" w:hAnsi="Arial" w:cs="Arial"/>
          <w:sz w:val="24"/>
          <w:szCs w:val="24"/>
        </w:rPr>
        <w:t>All members unanimously supported the motion.</w:t>
      </w:r>
    </w:p>
    <w:p w14:paraId="74C2DFBE" w14:textId="60FBE0FB" w:rsidR="00A8666C" w:rsidRPr="0011713B" w:rsidRDefault="002A50F0" w:rsidP="0011713B">
      <w:pPr>
        <w:pStyle w:val="ListParagraph"/>
        <w:tabs>
          <w:tab w:val="left" w:pos="360"/>
        </w:tabs>
        <w:spacing w:after="0" w:line="360" w:lineRule="auto"/>
        <w:ind w:right="340"/>
        <w:jc w:val="both"/>
        <w:rPr>
          <w:rFonts w:ascii="Arial" w:hAnsi="Arial" w:cs="Arial"/>
          <w:sz w:val="24"/>
          <w:szCs w:val="24"/>
        </w:rPr>
      </w:pPr>
      <w:r>
        <w:rPr>
          <w:rFonts w:ascii="Arial" w:hAnsi="Arial" w:cs="Arial"/>
          <w:sz w:val="24"/>
          <w:szCs w:val="24"/>
        </w:rPr>
        <w:t xml:space="preserve">Mr. Eoin Doyle, Director of Service </w:t>
      </w:r>
      <w:r w:rsidR="0011713B">
        <w:rPr>
          <w:rFonts w:ascii="Arial" w:hAnsi="Arial" w:cs="Arial"/>
          <w:sz w:val="24"/>
          <w:szCs w:val="24"/>
        </w:rPr>
        <w:t xml:space="preserve">stated that the scheme has been raised with </w:t>
      </w:r>
      <w:r w:rsidR="0013021C">
        <w:rPr>
          <w:rFonts w:ascii="Arial" w:hAnsi="Arial" w:cs="Arial"/>
          <w:sz w:val="24"/>
          <w:szCs w:val="24"/>
        </w:rPr>
        <w:t>s</w:t>
      </w:r>
      <w:r w:rsidR="0011713B">
        <w:rPr>
          <w:rFonts w:ascii="Arial" w:hAnsi="Arial" w:cs="Arial"/>
          <w:sz w:val="24"/>
          <w:szCs w:val="24"/>
        </w:rPr>
        <w:t>enior department officials who are working on the review.</w:t>
      </w:r>
    </w:p>
    <w:p w14:paraId="0C451FE4" w14:textId="52E52ECA" w:rsidR="00A8666C" w:rsidRDefault="00A8666C" w:rsidP="00CD60F9">
      <w:pPr>
        <w:pStyle w:val="ListParagraph"/>
        <w:tabs>
          <w:tab w:val="left" w:pos="360"/>
        </w:tabs>
        <w:spacing w:after="0" w:line="360" w:lineRule="auto"/>
        <w:ind w:left="717" w:right="340"/>
        <w:jc w:val="both"/>
        <w:rPr>
          <w:rFonts w:ascii="Arial" w:hAnsi="Arial" w:cs="Arial"/>
          <w:b/>
          <w:bCs/>
          <w:sz w:val="24"/>
          <w:szCs w:val="24"/>
        </w:rPr>
      </w:pPr>
    </w:p>
    <w:p w14:paraId="3D40E7BB" w14:textId="03727C22" w:rsidR="00A8666C" w:rsidRDefault="00A8666C" w:rsidP="00CD60F9">
      <w:pPr>
        <w:pStyle w:val="ListParagraph"/>
        <w:tabs>
          <w:tab w:val="left" w:pos="360"/>
        </w:tabs>
        <w:spacing w:after="0" w:line="360" w:lineRule="auto"/>
        <w:ind w:left="717" w:right="340"/>
        <w:jc w:val="both"/>
        <w:rPr>
          <w:rFonts w:ascii="Arial" w:hAnsi="Arial" w:cs="Arial"/>
          <w:b/>
          <w:bCs/>
          <w:sz w:val="24"/>
          <w:szCs w:val="24"/>
        </w:rPr>
      </w:pPr>
      <w:r>
        <w:rPr>
          <w:rFonts w:ascii="Arial" w:hAnsi="Arial" w:cs="Arial"/>
          <w:b/>
          <w:bCs/>
          <w:sz w:val="24"/>
          <w:szCs w:val="24"/>
        </w:rPr>
        <w:t>Items 4,5, and 6 were deferred to the July meeting.</w:t>
      </w:r>
    </w:p>
    <w:p w14:paraId="5A10C4CB" w14:textId="505A9289" w:rsidR="00A8666C" w:rsidRDefault="00A8666C" w:rsidP="00CD60F9">
      <w:pPr>
        <w:pStyle w:val="ListParagraph"/>
        <w:tabs>
          <w:tab w:val="left" w:pos="360"/>
        </w:tabs>
        <w:spacing w:after="0" w:line="360" w:lineRule="auto"/>
        <w:ind w:left="717" w:right="340"/>
        <w:jc w:val="both"/>
        <w:rPr>
          <w:rFonts w:ascii="Arial" w:hAnsi="Arial" w:cs="Arial"/>
          <w:b/>
          <w:bCs/>
          <w:sz w:val="24"/>
          <w:szCs w:val="24"/>
        </w:rPr>
      </w:pPr>
    </w:p>
    <w:p w14:paraId="3DB47619" w14:textId="4F43B1CB" w:rsidR="00A8666C" w:rsidRDefault="00A8666C" w:rsidP="00CD60F9">
      <w:pPr>
        <w:pStyle w:val="ListParagraph"/>
        <w:tabs>
          <w:tab w:val="left" w:pos="360"/>
        </w:tabs>
        <w:spacing w:after="0" w:line="360" w:lineRule="auto"/>
        <w:ind w:left="717" w:right="340"/>
        <w:jc w:val="both"/>
        <w:rPr>
          <w:rFonts w:ascii="Arial" w:hAnsi="Arial" w:cs="Arial"/>
          <w:b/>
          <w:bCs/>
          <w:sz w:val="24"/>
          <w:szCs w:val="24"/>
        </w:rPr>
      </w:pPr>
      <w:r>
        <w:rPr>
          <w:rFonts w:ascii="Arial" w:hAnsi="Arial" w:cs="Arial"/>
          <w:b/>
          <w:bCs/>
          <w:sz w:val="24"/>
          <w:szCs w:val="24"/>
        </w:rPr>
        <w:t>The meeting concluded at 2.55p.m</w:t>
      </w:r>
    </w:p>
    <w:p w14:paraId="7308A145" w14:textId="2D1FBCD1"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
    <w:p w14:paraId="359B755E" w14:textId="27F27004"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
    <w:p w14:paraId="1AC00D44" w14:textId="54C9ABF0"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
    <w:p w14:paraId="57D605E8" w14:textId="06F21FD1"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r>
        <w:rPr>
          <w:rFonts w:ascii="Arial" w:hAnsi="Arial" w:cs="Arial"/>
          <w:b/>
          <w:bCs/>
          <w:sz w:val="24"/>
          <w:szCs w:val="24"/>
        </w:rPr>
        <w:t>Certified Correct: ________________________ Date: ____________________</w:t>
      </w:r>
    </w:p>
    <w:p w14:paraId="11BB38D2" w14:textId="567F83FD"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
    <w:p w14:paraId="74F7677C" w14:textId="5249F370"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
    <w:p w14:paraId="7A0CDF09" w14:textId="5AD543D2"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
    <w:p w14:paraId="4297AA54" w14:textId="5BD9F89C" w:rsidR="004616CA" w:rsidRDefault="004616CA" w:rsidP="00CD60F9">
      <w:pPr>
        <w:pStyle w:val="ListParagraph"/>
        <w:tabs>
          <w:tab w:val="left" w:pos="360"/>
        </w:tabs>
        <w:spacing w:after="0" w:line="360" w:lineRule="auto"/>
        <w:ind w:left="717" w:right="340"/>
        <w:jc w:val="both"/>
        <w:rPr>
          <w:rFonts w:ascii="Arial" w:hAnsi="Arial" w:cs="Arial"/>
          <w:b/>
          <w:bCs/>
          <w:sz w:val="24"/>
          <w:szCs w:val="24"/>
        </w:rPr>
      </w:pPr>
      <w:proofErr w:type="spellStart"/>
      <w:r>
        <w:rPr>
          <w:rFonts w:ascii="Arial" w:hAnsi="Arial" w:cs="Arial"/>
          <w:b/>
          <w:bCs/>
          <w:sz w:val="24"/>
          <w:szCs w:val="24"/>
        </w:rPr>
        <w:t>Cathaoirleach</w:t>
      </w:r>
      <w:proofErr w:type="spellEnd"/>
      <w:r>
        <w:rPr>
          <w:rFonts w:ascii="Arial" w:hAnsi="Arial" w:cs="Arial"/>
          <w:b/>
          <w:bCs/>
          <w:sz w:val="24"/>
          <w:szCs w:val="24"/>
        </w:rPr>
        <w:t>: ____________________________</w:t>
      </w:r>
    </w:p>
    <w:sectPr w:rsidR="004616CA"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71A7" w14:textId="77777777" w:rsidR="00423DDB" w:rsidRDefault="00423DDB" w:rsidP="00300A8D">
      <w:pPr>
        <w:spacing w:after="0" w:line="240" w:lineRule="auto"/>
      </w:pPr>
      <w:r>
        <w:separator/>
      </w:r>
    </w:p>
  </w:endnote>
  <w:endnote w:type="continuationSeparator" w:id="0">
    <w:p w14:paraId="49D97CD9" w14:textId="77777777" w:rsidR="00423DDB" w:rsidRDefault="00423DDB"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1982" w14:textId="77777777" w:rsidR="00423DDB" w:rsidRDefault="00423DDB" w:rsidP="00300A8D">
      <w:pPr>
        <w:spacing w:after="0" w:line="240" w:lineRule="auto"/>
      </w:pPr>
      <w:r>
        <w:separator/>
      </w:r>
    </w:p>
  </w:footnote>
  <w:footnote w:type="continuationSeparator" w:id="0">
    <w:p w14:paraId="4FFBF584" w14:textId="77777777" w:rsidR="00423DDB" w:rsidRDefault="00423DDB"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42A40"/>
    <w:multiLevelType w:val="hybridMultilevel"/>
    <w:tmpl w:val="83C6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20"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18"/>
  </w:num>
  <w:num w:numId="5">
    <w:abstractNumId w:val="2"/>
  </w:num>
  <w:num w:numId="6">
    <w:abstractNumId w:val="10"/>
  </w:num>
  <w:num w:numId="7">
    <w:abstractNumId w:val="3"/>
  </w:num>
  <w:num w:numId="8">
    <w:abstractNumId w:val="22"/>
  </w:num>
  <w:num w:numId="9">
    <w:abstractNumId w:val="19"/>
  </w:num>
  <w:num w:numId="10">
    <w:abstractNumId w:val="17"/>
  </w:num>
  <w:num w:numId="11">
    <w:abstractNumId w:val="11"/>
  </w:num>
  <w:num w:numId="12">
    <w:abstractNumId w:val="14"/>
  </w:num>
  <w:num w:numId="13">
    <w:abstractNumId w:val="8"/>
  </w:num>
  <w:num w:numId="14">
    <w:abstractNumId w:val="16"/>
  </w:num>
  <w:num w:numId="15">
    <w:abstractNumId w:val="5"/>
  </w:num>
  <w:num w:numId="16">
    <w:abstractNumId w:val="21"/>
  </w:num>
  <w:num w:numId="17">
    <w:abstractNumId w:val="9"/>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1"/>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C5C"/>
    <w:rsid w:val="000052D9"/>
    <w:rsid w:val="000054AD"/>
    <w:rsid w:val="00014681"/>
    <w:rsid w:val="000154FF"/>
    <w:rsid w:val="000160DA"/>
    <w:rsid w:val="00020723"/>
    <w:rsid w:val="0002368E"/>
    <w:rsid w:val="00024559"/>
    <w:rsid w:val="0003015F"/>
    <w:rsid w:val="000346B2"/>
    <w:rsid w:val="00035C89"/>
    <w:rsid w:val="000433F6"/>
    <w:rsid w:val="000441F9"/>
    <w:rsid w:val="00044441"/>
    <w:rsid w:val="000457CD"/>
    <w:rsid w:val="00046AA2"/>
    <w:rsid w:val="00051BD2"/>
    <w:rsid w:val="0005209F"/>
    <w:rsid w:val="000523BF"/>
    <w:rsid w:val="000534B3"/>
    <w:rsid w:val="00053AC1"/>
    <w:rsid w:val="000548FC"/>
    <w:rsid w:val="00055DBA"/>
    <w:rsid w:val="00060682"/>
    <w:rsid w:val="000622AF"/>
    <w:rsid w:val="000653AA"/>
    <w:rsid w:val="00065B45"/>
    <w:rsid w:val="0007072A"/>
    <w:rsid w:val="00072591"/>
    <w:rsid w:val="00075264"/>
    <w:rsid w:val="00081C2B"/>
    <w:rsid w:val="00087D24"/>
    <w:rsid w:val="000900CF"/>
    <w:rsid w:val="000913E7"/>
    <w:rsid w:val="00092314"/>
    <w:rsid w:val="00093685"/>
    <w:rsid w:val="000964BE"/>
    <w:rsid w:val="00096699"/>
    <w:rsid w:val="000A0A50"/>
    <w:rsid w:val="000A1FB0"/>
    <w:rsid w:val="000A29F7"/>
    <w:rsid w:val="000A4599"/>
    <w:rsid w:val="000A6AB9"/>
    <w:rsid w:val="000A6BB3"/>
    <w:rsid w:val="000A790F"/>
    <w:rsid w:val="000B1885"/>
    <w:rsid w:val="000B2DD6"/>
    <w:rsid w:val="000B3ABD"/>
    <w:rsid w:val="000B59CD"/>
    <w:rsid w:val="000C01B9"/>
    <w:rsid w:val="000C0806"/>
    <w:rsid w:val="000C0905"/>
    <w:rsid w:val="000C0DAF"/>
    <w:rsid w:val="000C31F4"/>
    <w:rsid w:val="000D3DF1"/>
    <w:rsid w:val="000D62A5"/>
    <w:rsid w:val="000D6C84"/>
    <w:rsid w:val="000E130F"/>
    <w:rsid w:val="000E157A"/>
    <w:rsid w:val="000E31CC"/>
    <w:rsid w:val="000E47D6"/>
    <w:rsid w:val="000E515A"/>
    <w:rsid w:val="000E59C7"/>
    <w:rsid w:val="000E5CFB"/>
    <w:rsid w:val="000E65BE"/>
    <w:rsid w:val="000F2168"/>
    <w:rsid w:val="000F2AE8"/>
    <w:rsid w:val="000F4B56"/>
    <w:rsid w:val="000F5B55"/>
    <w:rsid w:val="000F660A"/>
    <w:rsid w:val="000F7568"/>
    <w:rsid w:val="0010212D"/>
    <w:rsid w:val="00111321"/>
    <w:rsid w:val="00111DD3"/>
    <w:rsid w:val="0011293A"/>
    <w:rsid w:val="0011332E"/>
    <w:rsid w:val="001133EF"/>
    <w:rsid w:val="001138E3"/>
    <w:rsid w:val="001145AD"/>
    <w:rsid w:val="0011584D"/>
    <w:rsid w:val="0011713B"/>
    <w:rsid w:val="001213C3"/>
    <w:rsid w:val="00121E50"/>
    <w:rsid w:val="0012300F"/>
    <w:rsid w:val="001235B0"/>
    <w:rsid w:val="00123A40"/>
    <w:rsid w:val="00126907"/>
    <w:rsid w:val="0013021C"/>
    <w:rsid w:val="0013229E"/>
    <w:rsid w:val="001343EC"/>
    <w:rsid w:val="00142A1E"/>
    <w:rsid w:val="00143B0F"/>
    <w:rsid w:val="00152AB6"/>
    <w:rsid w:val="00153D2F"/>
    <w:rsid w:val="001545AE"/>
    <w:rsid w:val="0015597C"/>
    <w:rsid w:val="00156069"/>
    <w:rsid w:val="00160B67"/>
    <w:rsid w:val="00161BBC"/>
    <w:rsid w:val="0016249B"/>
    <w:rsid w:val="001626D1"/>
    <w:rsid w:val="00162ADC"/>
    <w:rsid w:val="001632BD"/>
    <w:rsid w:val="00163DEF"/>
    <w:rsid w:val="00167554"/>
    <w:rsid w:val="00170EC7"/>
    <w:rsid w:val="00172418"/>
    <w:rsid w:val="0017336A"/>
    <w:rsid w:val="00175FCA"/>
    <w:rsid w:val="00176452"/>
    <w:rsid w:val="00176E03"/>
    <w:rsid w:val="00177E58"/>
    <w:rsid w:val="00182394"/>
    <w:rsid w:val="00185C45"/>
    <w:rsid w:val="00186D02"/>
    <w:rsid w:val="00186F62"/>
    <w:rsid w:val="00187B98"/>
    <w:rsid w:val="001916EE"/>
    <w:rsid w:val="00191B7C"/>
    <w:rsid w:val="00192D36"/>
    <w:rsid w:val="00194D24"/>
    <w:rsid w:val="00195591"/>
    <w:rsid w:val="001958C2"/>
    <w:rsid w:val="00196D7C"/>
    <w:rsid w:val="00197D78"/>
    <w:rsid w:val="001A099B"/>
    <w:rsid w:val="001A20E0"/>
    <w:rsid w:val="001A2C64"/>
    <w:rsid w:val="001A5BEF"/>
    <w:rsid w:val="001A6D52"/>
    <w:rsid w:val="001B257C"/>
    <w:rsid w:val="001C1457"/>
    <w:rsid w:val="001C3053"/>
    <w:rsid w:val="001D269E"/>
    <w:rsid w:val="001D3227"/>
    <w:rsid w:val="001D6D85"/>
    <w:rsid w:val="001D6F5B"/>
    <w:rsid w:val="001E1FDF"/>
    <w:rsid w:val="001E4534"/>
    <w:rsid w:val="001E659E"/>
    <w:rsid w:val="001F4D1D"/>
    <w:rsid w:val="001F6BD9"/>
    <w:rsid w:val="001F765B"/>
    <w:rsid w:val="0020099B"/>
    <w:rsid w:val="002017D7"/>
    <w:rsid w:val="00202733"/>
    <w:rsid w:val="00202DEE"/>
    <w:rsid w:val="00203714"/>
    <w:rsid w:val="00207B37"/>
    <w:rsid w:val="002107D2"/>
    <w:rsid w:val="0021469C"/>
    <w:rsid w:val="00216808"/>
    <w:rsid w:val="0021738C"/>
    <w:rsid w:val="002177EC"/>
    <w:rsid w:val="002200C7"/>
    <w:rsid w:val="00220378"/>
    <w:rsid w:val="00220FCE"/>
    <w:rsid w:val="002217BA"/>
    <w:rsid w:val="0022197A"/>
    <w:rsid w:val="00222082"/>
    <w:rsid w:val="0022527A"/>
    <w:rsid w:val="00225BE7"/>
    <w:rsid w:val="002303E9"/>
    <w:rsid w:val="00231FFF"/>
    <w:rsid w:val="0023425A"/>
    <w:rsid w:val="002342F0"/>
    <w:rsid w:val="002353C6"/>
    <w:rsid w:val="0024059A"/>
    <w:rsid w:val="00240B4E"/>
    <w:rsid w:val="00241BA2"/>
    <w:rsid w:val="002442AB"/>
    <w:rsid w:val="002442CB"/>
    <w:rsid w:val="00247F86"/>
    <w:rsid w:val="002502A6"/>
    <w:rsid w:val="002508E1"/>
    <w:rsid w:val="00250F20"/>
    <w:rsid w:val="002511C3"/>
    <w:rsid w:val="00253838"/>
    <w:rsid w:val="002538F0"/>
    <w:rsid w:val="00256238"/>
    <w:rsid w:val="00262342"/>
    <w:rsid w:val="0026338F"/>
    <w:rsid w:val="00276AEE"/>
    <w:rsid w:val="002805E4"/>
    <w:rsid w:val="0028508C"/>
    <w:rsid w:val="002913CD"/>
    <w:rsid w:val="00295FDA"/>
    <w:rsid w:val="00296495"/>
    <w:rsid w:val="0029716A"/>
    <w:rsid w:val="00297327"/>
    <w:rsid w:val="00297FAB"/>
    <w:rsid w:val="002A2225"/>
    <w:rsid w:val="002A4AB9"/>
    <w:rsid w:val="002A50F0"/>
    <w:rsid w:val="002A5F94"/>
    <w:rsid w:val="002A6940"/>
    <w:rsid w:val="002A7C59"/>
    <w:rsid w:val="002B09FA"/>
    <w:rsid w:val="002B3B7E"/>
    <w:rsid w:val="002B66AF"/>
    <w:rsid w:val="002B77A5"/>
    <w:rsid w:val="002C09AA"/>
    <w:rsid w:val="002C3C62"/>
    <w:rsid w:val="002C3D2E"/>
    <w:rsid w:val="002C4A32"/>
    <w:rsid w:val="002C6C14"/>
    <w:rsid w:val="002C7D36"/>
    <w:rsid w:val="002D3673"/>
    <w:rsid w:val="002D4528"/>
    <w:rsid w:val="002D6162"/>
    <w:rsid w:val="002D6935"/>
    <w:rsid w:val="002D6E5E"/>
    <w:rsid w:val="002E04BD"/>
    <w:rsid w:val="002E0888"/>
    <w:rsid w:val="002E3FA5"/>
    <w:rsid w:val="002E431A"/>
    <w:rsid w:val="002E44FC"/>
    <w:rsid w:val="002E7BDB"/>
    <w:rsid w:val="002E7D4F"/>
    <w:rsid w:val="002F2807"/>
    <w:rsid w:val="002F2D1E"/>
    <w:rsid w:val="002F327C"/>
    <w:rsid w:val="00300A8D"/>
    <w:rsid w:val="00300BAB"/>
    <w:rsid w:val="003022A8"/>
    <w:rsid w:val="0030295B"/>
    <w:rsid w:val="00303C74"/>
    <w:rsid w:val="00305F26"/>
    <w:rsid w:val="0031654C"/>
    <w:rsid w:val="003165E5"/>
    <w:rsid w:val="003214FE"/>
    <w:rsid w:val="00322911"/>
    <w:rsid w:val="00323B04"/>
    <w:rsid w:val="003240D1"/>
    <w:rsid w:val="00324A64"/>
    <w:rsid w:val="00327629"/>
    <w:rsid w:val="00327881"/>
    <w:rsid w:val="0033006D"/>
    <w:rsid w:val="003328B6"/>
    <w:rsid w:val="00333EF9"/>
    <w:rsid w:val="003357CB"/>
    <w:rsid w:val="00336455"/>
    <w:rsid w:val="00337016"/>
    <w:rsid w:val="00337AA8"/>
    <w:rsid w:val="00341643"/>
    <w:rsid w:val="003431ED"/>
    <w:rsid w:val="003462DB"/>
    <w:rsid w:val="00347FEB"/>
    <w:rsid w:val="00354044"/>
    <w:rsid w:val="00355993"/>
    <w:rsid w:val="00356D61"/>
    <w:rsid w:val="00361D86"/>
    <w:rsid w:val="00362AF2"/>
    <w:rsid w:val="003659D7"/>
    <w:rsid w:val="00366CEC"/>
    <w:rsid w:val="00367948"/>
    <w:rsid w:val="003751D3"/>
    <w:rsid w:val="00376120"/>
    <w:rsid w:val="003761C3"/>
    <w:rsid w:val="003809A6"/>
    <w:rsid w:val="0038163D"/>
    <w:rsid w:val="00384C97"/>
    <w:rsid w:val="00384DCB"/>
    <w:rsid w:val="00385917"/>
    <w:rsid w:val="00386C73"/>
    <w:rsid w:val="00386FB5"/>
    <w:rsid w:val="003873BB"/>
    <w:rsid w:val="003913DD"/>
    <w:rsid w:val="00391831"/>
    <w:rsid w:val="00391CC7"/>
    <w:rsid w:val="00393ABE"/>
    <w:rsid w:val="00395AD1"/>
    <w:rsid w:val="00396017"/>
    <w:rsid w:val="003976E9"/>
    <w:rsid w:val="003A04DC"/>
    <w:rsid w:val="003A0FDB"/>
    <w:rsid w:val="003A1598"/>
    <w:rsid w:val="003A462A"/>
    <w:rsid w:val="003A4EB1"/>
    <w:rsid w:val="003A7DC6"/>
    <w:rsid w:val="003A7F0A"/>
    <w:rsid w:val="003B2869"/>
    <w:rsid w:val="003B5F4D"/>
    <w:rsid w:val="003B6E57"/>
    <w:rsid w:val="003B79C3"/>
    <w:rsid w:val="003C1207"/>
    <w:rsid w:val="003C446D"/>
    <w:rsid w:val="003D0328"/>
    <w:rsid w:val="003D0391"/>
    <w:rsid w:val="003D0CC1"/>
    <w:rsid w:val="003D14C8"/>
    <w:rsid w:val="003D2C0B"/>
    <w:rsid w:val="003D474A"/>
    <w:rsid w:val="003D47EE"/>
    <w:rsid w:val="003D4B11"/>
    <w:rsid w:val="003E2634"/>
    <w:rsid w:val="003E52DC"/>
    <w:rsid w:val="003F0200"/>
    <w:rsid w:val="003F0287"/>
    <w:rsid w:val="003F10E1"/>
    <w:rsid w:val="003F270C"/>
    <w:rsid w:val="003F612A"/>
    <w:rsid w:val="004022F8"/>
    <w:rsid w:val="00404519"/>
    <w:rsid w:val="00414E92"/>
    <w:rsid w:val="00421C5C"/>
    <w:rsid w:val="00422CA1"/>
    <w:rsid w:val="00422ED2"/>
    <w:rsid w:val="0042361E"/>
    <w:rsid w:val="00423DDB"/>
    <w:rsid w:val="00425A4E"/>
    <w:rsid w:val="0042692E"/>
    <w:rsid w:val="00427D1C"/>
    <w:rsid w:val="00432BBB"/>
    <w:rsid w:val="00433EBE"/>
    <w:rsid w:val="00435097"/>
    <w:rsid w:val="004418CF"/>
    <w:rsid w:val="00442BC4"/>
    <w:rsid w:val="004465D5"/>
    <w:rsid w:val="00446E54"/>
    <w:rsid w:val="004504B7"/>
    <w:rsid w:val="0045068C"/>
    <w:rsid w:val="00451327"/>
    <w:rsid w:val="00452ACB"/>
    <w:rsid w:val="0045456D"/>
    <w:rsid w:val="0046115C"/>
    <w:rsid w:val="004616CA"/>
    <w:rsid w:val="00466701"/>
    <w:rsid w:val="00471993"/>
    <w:rsid w:val="00473400"/>
    <w:rsid w:val="00473C02"/>
    <w:rsid w:val="00475339"/>
    <w:rsid w:val="00477278"/>
    <w:rsid w:val="004801F5"/>
    <w:rsid w:val="004834C0"/>
    <w:rsid w:val="004858CC"/>
    <w:rsid w:val="004860F7"/>
    <w:rsid w:val="0048757A"/>
    <w:rsid w:val="00490632"/>
    <w:rsid w:val="00491A35"/>
    <w:rsid w:val="00493DEF"/>
    <w:rsid w:val="00494196"/>
    <w:rsid w:val="00494409"/>
    <w:rsid w:val="00495C8A"/>
    <w:rsid w:val="00497831"/>
    <w:rsid w:val="004A03D1"/>
    <w:rsid w:val="004A0F10"/>
    <w:rsid w:val="004A1DB3"/>
    <w:rsid w:val="004A2070"/>
    <w:rsid w:val="004A3825"/>
    <w:rsid w:val="004A4C40"/>
    <w:rsid w:val="004A6FB7"/>
    <w:rsid w:val="004A7887"/>
    <w:rsid w:val="004B0190"/>
    <w:rsid w:val="004B051F"/>
    <w:rsid w:val="004B2983"/>
    <w:rsid w:val="004B2AD2"/>
    <w:rsid w:val="004C376C"/>
    <w:rsid w:val="004C6286"/>
    <w:rsid w:val="004D414A"/>
    <w:rsid w:val="004D43C6"/>
    <w:rsid w:val="004D45BD"/>
    <w:rsid w:val="004D4AF5"/>
    <w:rsid w:val="004D595C"/>
    <w:rsid w:val="004D7220"/>
    <w:rsid w:val="004E2B04"/>
    <w:rsid w:val="004E2E88"/>
    <w:rsid w:val="004E2F41"/>
    <w:rsid w:val="004E347E"/>
    <w:rsid w:val="004E386D"/>
    <w:rsid w:val="004E4D25"/>
    <w:rsid w:val="004E643C"/>
    <w:rsid w:val="004E72E4"/>
    <w:rsid w:val="004F1244"/>
    <w:rsid w:val="004F13EC"/>
    <w:rsid w:val="004F263F"/>
    <w:rsid w:val="004F39C6"/>
    <w:rsid w:val="004F3AD9"/>
    <w:rsid w:val="004F5DFD"/>
    <w:rsid w:val="004F62CC"/>
    <w:rsid w:val="004F6A27"/>
    <w:rsid w:val="0050007E"/>
    <w:rsid w:val="00500EAF"/>
    <w:rsid w:val="00503D33"/>
    <w:rsid w:val="005046EE"/>
    <w:rsid w:val="00504C79"/>
    <w:rsid w:val="00504F80"/>
    <w:rsid w:val="00506A91"/>
    <w:rsid w:val="00510760"/>
    <w:rsid w:val="00510A3F"/>
    <w:rsid w:val="0051327A"/>
    <w:rsid w:val="00514CCD"/>
    <w:rsid w:val="00516002"/>
    <w:rsid w:val="005161E4"/>
    <w:rsid w:val="0052269D"/>
    <w:rsid w:val="00522F50"/>
    <w:rsid w:val="00530F57"/>
    <w:rsid w:val="00534DDA"/>
    <w:rsid w:val="00537467"/>
    <w:rsid w:val="00542AC2"/>
    <w:rsid w:val="00542B03"/>
    <w:rsid w:val="0054366E"/>
    <w:rsid w:val="00543BE2"/>
    <w:rsid w:val="00545409"/>
    <w:rsid w:val="00547FCC"/>
    <w:rsid w:val="00550365"/>
    <w:rsid w:val="00550F14"/>
    <w:rsid w:val="005533CA"/>
    <w:rsid w:val="00554020"/>
    <w:rsid w:val="00554328"/>
    <w:rsid w:val="0055442D"/>
    <w:rsid w:val="005602C0"/>
    <w:rsid w:val="00560A98"/>
    <w:rsid w:val="0056191A"/>
    <w:rsid w:val="00561E02"/>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7057"/>
    <w:rsid w:val="00597334"/>
    <w:rsid w:val="005979D9"/>
    <w:rsid w:val="005A041F"/>
    <w:rsid w:val="005A0685"/>
    <w:rsid w:val="005A0FDF"/>
    <w:rsid w:val="005A1F30"/>
    <w:rsid w:val="005A203F"/>
    <w:rsid w:val="005A2568"/>
    <w:rsid w:val="005A3C1F"/>
    <w:rsid w:val="005A472A"/>
    <w:rsid w:val="005A559C"/>
    <w:rsid w:val="005B096C"/>
    <w:rsid w:val="005B153C"/>
    <w:rsid w:val="005B3E12"/>
    <w:rsid w:val="005B4B94"/>
    <w:rsid w:val="005B6C8C"/>
    <w:rsid w:val="005B6CD1"/>
    <w:rsid w:val="005B6D08"/>
    <w:rsid w:val="005C15B1"/>
    <w:rsid w:val="005C1A38"/>
    <w:rsid w:val="005C1B2D"/>
    <w:rsid w:val="005C4685"/>
    <w:rsid w:val="005C4737"/>
    <w:rsid w:val="005C76CD"/>
    <w:rsid w:val="005D26B3"/>
    <w:rsid w:val="005D3114"/>
    <w:rsid w:val="005D3F2E"/>
    <w:rsid w:val="005D435C"/>
    <w:rsid w:val="005D7944"/>
    <w:rsid w:val="005D7C7C"/>
    <w:rsid w:val="005E0069"/>
    <w:rsid w:val="005E0292"/>
    <w:rsid w:val="005E289C"/>
    <w:rsid w:val="005E4998"/>
    <w:rsid w:val="005E645B"/>
    <w:rsid w:val="005E695A"/>
    <w:rsid w:val="005E7940"/>
    <w:rsid w:val="005E7CE1"/>
    <w:rsid w:val="005F0B7E"/>
    <w:rsid w:val="005F492A"/>
    <w:rsid w:val="005F62A5"/>
    <w:rsid w:val="005F776D"/>
    <w:rsid w:val="005F7FA4"/>
    <w:rsid w:val="00601AC8"/>
    <w:rsid w:val="00603125"/>
    <w:rsid w:val="006032D1"/>
    <w:rsid w:val="0060389E"/>
    <w:rsid w:val="0061095A"/>
    <w:rsid w:val="00610A61"/>
    <w:rsid w:val="00610B9A"/>
    <w:rsid w:val="006111ED"/>
    <w:rsid w:val="00612124"/>
    <w:rsid w:val="00612329"/>
    <w:rsid w:val="00615556"/>
    <w:rsid w:val="006163CF"/>
    <w:rsid w:val="0061668E"/>
    <w:rsid w:val="00621619"/>
    <w:rsid w:val="00621650"/>
    <w:rsid w:val="00621B86"/>
    <w:rsid w:val="006227DD"/>
    <w:rsid w:val="00622E63"/>
    <w:rsid w:val="006263F6"/>
    <w:rsid w:val="0063013D"/>
    <w:rsid w:val="00631A97"/>
    <w:rsid w:val="006329C0"/>
    <w:rsid w:val="006343B7"/>
    <w:rsid w:val="0063679A"/>
    <w:rsid w:val="006406CD"/>
    <w:rsid w:val="0064086D"/>
    <w:rsid w:val="00642A9B"/>
    <w:rsid w:val="00645902"/>
    <w:rsid w:val="0065011D"/>
    <w:rsid w:val="006514F8"/>
    <w:rsid w:val="006518E1"/>
    <w:rsid w:val="00651995"/>
    <w:rsid w:val="00653D04"/>
    <w:rsid w:val="00653F23"/>
    <w:rsid w:val="00654BA0"/>
    <w:rsid w:val="0065679F"/>
    <w:rsid w:val="00662BC4"/>
    <w:rsid w:val="00662D74"/>
    <w:rsid w:val="00664A8B"/>
    <w:rsid w:val="00665226"/>
    <w:rsid w:val="00665331"/>
    <w:rsid w:val="00666539"/>
    <w:rsid w:val="006666D2"/>
    <w:rsid w:val="00671426"/>
    <w:rsid w:val="00671DCF"/>
    <w:rsid w:val="00675544"/>
    <w:rsid w:val="00677064"/>
    <w:rsid w:val="00677D8F"/>
    <w:rsid w:val="0068152D"/>
    <w:rsid w:val="006828A2"/>
    <w:rsid w:val="00683CE6"/>
    <w:rsid w:val="00685924"/>
    <w:rsid w:val="00685C9D"/>
    <w:rsid w:val="0069157F"/>
    <w:rsid w:val="00692684"/>
    <w:rsid w:val="006945F7"/>
    <w:rsid w:val="006A0C6A"/>
    <w:rsid w:val="006A5735"/>
    <w:rsid w:val="006B40D2"/>
    <w:rsid w:val="006B5876"/>
    <w:rsid w:val="006B5C43"/>
    <w:rsid w:val="006B6B5C"/>
    <w:rsid w:val="006C0465"/>
    <w:rsid w:val="006C1AA6"/>
    <w:rsid w:val="006C306F"/>
    <w:rsid w:val="006C532D"/>
    <w:rsid w:val="006C7B04"/>
    <w:rsid w:val="006D25B9"/>
    <w:rsid w:val="006D51CA"/>
    <w:rsid w:val="006D53D9"/>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A2D"/>
    <w:rsid w:val="007008DD"/>
    <w:rsid w:val="00702116"/>
    <w:rsid w:val="00703B16"/>
    <w:rsid w:val="00703BDD"/>
    <w:rsid w:val="00705E7B"/>
    <w:rsid w:val="00706C34"/>
    <w:rsid w:val="00710702"/>
    <w:rsid w:val="00710AC6"/>
    <w:rsid w:val="00710EA6"/>
    <w:rsid w:val="0071550F"/>
    <w:rsid w:val="00720B60"/>
    <w:rsid w:val="00720C25"/>
    <w:rsid w:val="007238D7"/>
    <w:rsid w:val="00723A68"/>
    <w:rsid w:val="00724752"/>
    <w:rsid w:val="00724F96"/>
    <w:rsid w:val="007259B1"/>
    <w:rsid w:val="00726A82"/>
    <w:rsid w:val="00727380"/>
    <w:rsid w:val="00727829"/>
    <w:rsid w:val="00727FB7"/>
    <w:rsid w:val="00730E1E"/>
    <w:rsid w:val="007336B4"/>
    <w:rsid w:val="007341E5"/>
    <w:rsid w:val="00735780"/>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5BB2"/>
    <w:rsid w:val="00786F13"/>
    <w:rsid w:val="00794053"/>
    <w:rsid w:val="007946F8"/>
    <w:rsid w:val="0079584F"/>
    <w:rsid w:val="007962A7"/>
    <w:rsid w:val="0079686D"/>
    <w:rsid w:val="007972DE"/>
    <w:rsid w:val="007A016D"/>
    <w:rsid w:val="007A11A8"/>
    <w:rsid w:val="007A176E"/>
    <w:rsid w:val="007A2F3D"/>
    <w:rsid w:val="007A340E"/>
    <w:rsid w:val="007A6381"/>
    <w:rsid w:val="007A7CDE"/>
    <w:rsid w:val="007B12B0"/>
    <w:rsid w:val="007B286A"/>
    <w:rsid w:val="007B64D6"/>
    <w:rsid w:val="007B6B0A"/>
    <w:rsid w:val="007C0A8A"/>
    <w:rsid w:val="007C3534"/>
    <w:rsid w:val="007C4B03"/>
    <w:rsid w:val="007C4D7C"/>
    <w:rsid w:val="007C6179"/>
    <w:rsid w:val="007D1822"/>
    <w:rsid w:val="007D1A3B"/>
    <w:rsid w:val="007D2222"/>
    <w:rsid w:val="007D305D"/>
    <w:rsid w:val="007D4F0D"/>
    <w:rsid w:val="007D61A6"/>
    <w:rsid w:val="007D66E1"/>
    <w:rsid w:val="007E427A"/>
    <w:rsid w:val="007E434F"/>
    <w:rsid w:val="007E6293"/>
    <w:rsid w:val="007F04BC"/>
    <w:rsid w:val="007F3405"/>
    <w:rsid w:val="007F4099"/>
    <w:rsid w:val="007F59C5"/>
    <w:rsid w:val="007F5DC9"/>
    <w:rsid w:val="007F6AB0"/>
    <w:rsid w:val="007F6F36"/>
    <w:rsid w:val="007F6F84"/>
    <w:rsid w:val="007F795F"/>
    <w:rsid w:val="00806A28"/>
    <w:rsid w:val="0080753E"/>
    <w:rsid w:val="00811EE5"/>
    <w:rsid w:val="00815950"/>
    <w:rsid w:val="008169D3"/>
    <w:rsid w:val="00820DAD"/>
    <w:rsid w:val="008229EB"/>
    <w:rsid w:val="00830664"/>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560"/>
    <w:rsid w:val="00861EDC"/>
    <w:rsid w:val="008640AA"/>
    <w:rsid w:val="00866042"/>
    <w:rsid w:val="0087041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59F8"/>
    <w:rsid w:val="008B5C75"/>
    <w:rsid w:val="008B7E13"/>
    <w:rsid w:val="008C214A"/>
    <w:rsid w:val="008C2DC1"/>
    <w:rsid w:val="008C3C5E"/>
    <w:rsid w:val="008C643F"/>
    <w:rsid w:val="008D0300"/>
    <w:rsid w:val="008D0BC3"/>
    <w:rsid w:val="008D0E3B"/>
    <w:rsid w:val="008D1007"/>
    <w:rsid w:val="008D114E"/>
    <w:rsid w:val="008D11D7"/>
    <w:rsid w:val="008D1376"/>
    <w:rsid w:val="008D4554"/>
    <w:rsid w:val="008D45FA"/>
    <w:rsid w:val="008D52B1"/>
    <w:rsid w:val="008D63AB"/>
    <w:rsid w:val="008D6471"/>
    <w:rsid w:val="008D6EF4"/>
    <w:rsid w:val="008E1FCC"/>
    <w:rsid w:val="008E65E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384B"/>
    <w:rsid w:val="00924526"/>
    <w:rsid w:val="00931D1F"/>
    <w:rsid w:val="00934A7E"/>
    <w:rsid w:val="00934EEE"/>
    <w:rsid w:val="00935496"/>
    <w:rsid w:val="009406DC"/>
    <w:rsid w:val="00941121"/>
    <w:rsid w:val="00941154"/>
    <w:rsid w:val="0094411D"/>
    <w:rsid w:val="00946D2E"/>
    <w:rsid w:val="009563CD"/>
    <w:rsid w:val="00960B39"/>
    <w:rsid w:val="00962857"/>
    <w:rsid w:val="00964414"/>
    <w:rsid w:val="009738AD"/>
    <w:rsid w:val="00973B70"/>
    <w:rsid w:val="009743D7"/>
    <w:rsid w:val="00975862"/>
    <w:rsid w:val="009778CE"/>
    <w:rsid w:val="00980034"/>
    <w:rsid w:val="00980483"/>
    <w:rsid w:val="009903C9"/>
    <w:rsid w:val="0099245D"/>
    <w:rsid w:val="00996A4E"/>
    <w:rsid w:val="0099738A"/>
    <w:rsid w:val="009A1A49"/>
    <w:rsid w:val="009A1EA6"/>
    <w:rsid w:val="009A31E3"/>
    <w:rsid w:val="009A7537"/>
    <w:rsid w:val="009A7BD6"/>
    <w:rsid w:val="009B217E"/>
    <w:rsid w:val="009B51B0"/>
    <w:rsid w:val="009C19E5"/>
    <w:rsid w:val="009C5F64"/>
    <w:rsid w:val="009D2573"/>
    <w:rsid w:val="009D2B03"/>
    <w:rsid w:val="009D3B3B"/>
    <w:rsid w:val="009D4C97"/>
    <w:rsid w:val="009D6BA6"/>
    <w:rsid w:val="009D7A6E"/>
    <w:rsid w:val="009E2476"/>
    <w:rsid w:val="009E3E25"/>
    <w:rsid w:val="009E4E7D"/>
    <w:rsid w:val="009E539F"/>
    <w:rsid w:val="009E55E7"/>
    <w:rsid w:val="009E5895"/>
    <w:rsid w:val="009E66D6"/>
    <w:rsid w:val="009F0A1A"/>
    <w:rsid w:val="009F25F4"/>
    <w:rsid w:val="009F3583"/>
    <w:rsid w:val="009F5420"/>
    <w:rsid w:val="009F7BD3"/>
    <w:rsid w:val="00A00DEE"/>
    <w:rsid w:val="00A041DF"/>
    <w:rsid w:val="00A043F1"/>
    <w:rsid w:val="00A06875"/>
    <w:rsid w:val="00A103C8"/>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74CD"/>
    <w:rsid w:val="00A7010D"/>
    <w:rsid w:val="00A7029A"/>
    <w:rsid w:val="00A7180F"/>
    <w:rsid w:val="00A71EC3"/>
    <w:rsid w:val="00A73633"/>
    <w:rsid w:val="00A73BCF"/>
    <w:rsid w:val="00A748FA"/>
    <w:rsid w:val="00A7589B"/>
    <w:rsid w:val="00A77BAE"/>
    <w:rsid w:val="00A831E0"/>
    <w:rsid w:val="00A8432F"/>
    <w:rsid w:val="00A845CE"/>
    <w:rsid w:val="00A84E19"/>
    <w:rsid w:val="00A86334"/>
    <w:rsid w:val="00A8666C"/>
    <w:rsid w:val="00A866DF"/>
    <w:rsid w:val="00A875F1"/>
    <w:rsid w:val="00A87A4C"/>
    <w:rsid w:val="00A87C44"/>
    <w:rsid w:val="00A87CAC"/>
    <w:rsid w:val="00A90DF8"/>
    <w:rsid w:val="00A91895"/>
    <w:rsid w:val="00A950A8"/>
    <w:rsid w:val="00A950EF"/>
    <w:rsid w:val="00A97E1D"/>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2DAF"/>
    <w:rsid w:val="00AE08B1"/>
    <w:rsid w:val="00AE163A"/>
    <w:rsid w:val="00AE22D3"/>
    <w:rsid w:val="00AE24E3"/>
    <w:rsid w:val="00AE2953"/>
    <w:rsid w:val="00AE2ADC"/>
    <w:rsid w:val="00AE2F81"/>
    <w:rsid w:val="00AE480B"/>
    <w:rsid w:val="00AE553A"/>
    <w:rsid w:val="00AE6A9C"/>
    <w:rsid w:val="00AE76B7"/>
    <w:rsid w:val="00AF49DE"/>
    <w:rsid w:val="00AF54E0"/>
    <w:rsid w:val="00AF7BBA"/>
    <w:rsid w:val="00B00ECA"/>
    <w:rsid w:val="00B03C7A"/>
    <w:rsid w:val="00B12122"/>
    <w:rsid w:val="00B14D85"/>
    <w:rsid w:val="00B201A8"/>
    <w:rsid w:val="00B20340"/>
    <w:rsid w:val="00B239F2"/>
    <w:rsid w:val="00B23FBB"/>
    <w:rsid w:val="00B24715"/>
    <w:rsid w:val="00B260E7"/>
    <w:rsid w:val="00B26BE2"/>
    <w:rsid w:val="00B27E88"/>
    <w:rsid w:val="00B31179"/>
    <w:rsid w:val="00B36693"/>
    <w:rsid w:val="00B375A4"/>
    <w:rsid w:val="00B41586"/>
    <w:rsid w:val="00B423A5"/>
    <w:rsid w:val="00B42B04"/>
    <w:rsid w:val="00B431C6"/>
    <w:rsid w:val="00B4551F"/>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57BB"/>
    <w:rsid w:val="00BC708E"/>
    <w:rsid w:val="00BC7543"/>
    <w:rsid w:val="00BD0A83"/>
    <w:rsid w:val="00BD1BDC"/>
    <w:rsid w:val="00BD22C6"/>
    <w:rsid w:val="00BD317E"/>
    <w:rsid w:val="00BD39D8"/>
    <w:rsid w:val="00BD55D7"/>
    <w:rsid w:val="00BD753C"/>
    <w:rsid w:val="00BE04A5"/>
    <w:rsid w:val="00BE2A11"/>
    <w:rsid w:val="00BE3591"/>
    <w:rsid w:val="00BE5E51"/>
    <w:rsid w:val="00BE7A40"/>
    <w:rsid w:val="00BF2E55"/>
    <w:rsid w:val="00BF6C39"/>
    <w:rsid w:val="00BF7EA9"/>
    <w:rsid w:val="00C006E5"/>
    <w:rsid w:val="00C013B2"/>
    <w:rsid w:val="00C046C3"/>
    <w:rsid w:val="00C10202"/>
    <w:rsid w:val="00C10852"/>
    <w:rsid w:val="00C115DD"/>
    <w:rsid w:val="00C15454"/>
    <w:rsid w:val="00C17101"/>
    <w:rsid w:val="00C17D97"/>
    <w:rsid w:val="00C20864"/>
    <w:rsid w:val="00C24EE4"/>
    <w:rsid w:val="00C271FC"/>
    <w:rsid w:val="00C30288"/>
    <w:rsid w:val="00C33FE7"/>
    <w:rsid w:val="00C34839"/>
    <w:rsid w:val="00C36689"/>
    <w:rsid w:val="00C36FCA"/>
    <w:rsid w:val="00C3741E"/>
    <w:rsid w:val="00C41D04"/>
    <w:rsid w:val="00C4222E"/>
    <w:rsid w:val="00C4484C"/>
    <w:rsid w:val="00C45184"/>
    <w:rsid w:val="00C46DA0"/>
    <w:rsid w:val="00C5377F"/>
    <w:rsid w:val="00C5475D"/>
    <w:rsid w:val="00C606FE"/>
    <w:rsid w:val="00C608B7"/>
    <w:rsid w:val="00C6157C"/>
    <w:rsid w:val="00C6275E"/>
    <w:rsid w:val="00C657D4"/>
    <w:rsid w:val="00C703A9"/>
    <w:rsid w:val="00C740D6"/>
    <w:rsid w:val="00C81344"/>
    <w:rsid w:val="00C84ADE"/>
    <w:rsid w:val="00C9031D"/>
    <w:rsid w:val="00C94DD9"/>
    <w:rsid w:val="00CA430F"/>
    <w:rsid w:val="00CA50E5"/>
    <w:rsid w:val="00CB1885"/>
    <w:rsid w:val="00CB4AD1"/>
    <w:rsid w:val="00CB51D2"/>
    <w:rsid w:val="00CB54EF"/>
    <w:rsid w:val="00CB680E"/>
    <w:rsid w:val="00CB75DA"/>
    <w:rsid w:val="00CB7E4F"/>
    <w:rsid w:val="00CC15D3"/>
    <w:rsid w:val="00CC1C22"/>
    <w:rsid w:val="00CC3860"/>
    <w:rsid w:val="00CC5D01"/>
    <w:rsid w:val="00CC68F2"/>
    <w:rsid w:val="00CC7211"/>
    <w:rsid w:val="00CC7242"/>
    <w:rsid w:val="00CC7FE8"/>
    <w:rsid w:val="00CD2241"/>
    <w:rsid w:val="00CD3FAD"/>
    <w:rsid w:val="00CD4098"/>
    <w:rsid w:val="00CD5A8F"/>
    <w:rsid w:val="00CD60F9"/>
    <w:rsid w:val="00CD6676"/>
    <w:rsid w:val="00CE1CD6"/>
    <w:rsid w:val="00CE26BB"/>
    <w:rsid w:val="00CE6927"/>
    <w:rsid w:val="00CE7795"/>
    <w:rsid w:val="00CF2651"/>
    <w:rsid w:val="00CF2EFD"/>
    <w:rsid w:val="00CF43BF"/>
    <w:rsid w:val="00CF68C9"/>
    <w:rsid w:val="00D03994"/>
    <w:rsid w:val="00D0484A"/>
    <w:rsid w:val="00D04F14"/>
    <w:rsid w:val="00D11A75"/>
    <w:rsid w:val="00D11AEA"/>
    <w:rsid w:val="00D1245A"/>
    <w:rsid w:val="00D1653C"/>
    <w:rsid w:val="00D170DD"/>
    <w:rsid w:val="00D2191C"/>
    <w:rsid w:val="00D21C3C"/>
    <w:rsid w:val="00D23112"/>
    <w:rsid w:val="00D25717"/>
    <w:rsid w:val="00D2595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5486"/>
    <w:rsid w:val="00D6232D"/>
    <w:rsid w:val="00D6449C"/>
    <w:rsid w:val="00D66B16"/>
    <w:rsid w:val="00D716E9"/>
    <w:rsid w:val="00D724D7"/>
    <w:rsid w:val="00D73608"/>
    <w:rsid w:val="00D75548"/>
    <w:rsid w:val="00D848B3"/>
    <w:rsid w:val="00D87E14"/>
    <w:rsid w:val="00D90173"/>
    <w:rsid w:val="00D903E0"/>
    <w:rsid w:val="00D9111A"/>
    <w:rsid w:val="00D92A70"/>
    <w:rsid w:val="00D96124"/>
    <w:rsid w:val="00D979DF"/>
    <w:rsid w:val="00DA1E12"/>
    <w:rsid w:val="00DA1E76"/>
    <w:rsid w:val="00DA4043"/>
    <w:rsid w:val="00DA57B4"/>
    <w:rsid w:val="00DA7AB0"/>
    <w:rsid w:val="00DB0643"/>
    <w:rsid w:val="00DB6A29"/>
    <w:rsid w:val="00DB7E60"/>
    <w:rsid w:val="00DC2614"/>
    <w:rsid w:val="00DC4CBF"/>
    <w:rsid w:val="00DC7356"/>
    <w:rsid w:val="00DC7825"/>
    <w:rsid w:val="00DD2952"/>
    <w:rsid w:val="00DD5789"/>
    <w:rsid w:val="00DD5B45"/>
    <w:rsid w:val="00DD7A19"/>
    <w:rsid w:val="00DD7E2D"/>
    <w:rsid w:val="00DE362B"/>
    <w:rsid w:val="00DE6DD0"/>
    <w:rsid w:val="00DE73EE"/>
    <w:rsid w:val="00DE7AE6"/>
    <w:rsid w:val="00DF0471"/>
    <w:rsid w:val="00DF093E"/>
    <w:rsid w:val="00DF14B3"/>
    <w:rsid w:val="00DF1F55"/>
    <w:rsid w:val="00DF2429"/>
    <w:rsid w:val="00DF4DF8"/>
    <w:rsid w:val="00DF77C1"/>
    <w:rsid w:val="00E01E65"/>
    <w:rsid w:val="00E0421B"/>
    <w:rsid w:val="00E04BA7"/>
    <w:rsid w:val="00E133B9"/>
    <w:rsid w:val="00E136A8"/>
    <w:rsid w:val="00E1384B"/>
    <w:rsid w:val="00E14C4B"/>
    <w:rsid w:val="00E1651E"/>
    <w:rsid w:val="00E21436"/>
    <w:rsid w:val="00E217FC"/>
    <w:rsid w:val="00E262AD"/>
    <w:rsid w:val="00E26BA9"/>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073E"/>
    <w:rsid w:val="00E710AA"/>
    <w:rsid w:val="00E72657"/>
    <w:rsid w:val="00E7280F"/>
    <w:rsid w:val="00E72F7D"/>
    <w:rsid w:val="00E7523E"/>
    <w:rsid w:val="00E752AD"/>
    <w:rsid w:val="00E758EA"/>
    <w:rsid w:val="00E76DBD"/>
    <w:rsid w:val="00E808F0"/>
    <w:rsid w:val="00E809F0"/>
    <w:rsid w:val="00E80B7A"/>
    <w:rsid w:val="00E81B50"/>
    <w:rsid w:val="00E86412"/>
    <w:rsid w:val="00E86D58"/>
    <w:rsid w:val="00E878D4"/>
    <w:rsid w:val="00E87B18"/>
    <w:rsid w:val="00E87B26"/>
    <w:rsid w:val="00E92ADC"/>
    <w:rsid w:val="00E93201"/>
    <w:rsid w:val="00E96401"/>
    <w:rsid w:val="00E96B2C"/>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7275"/>
    <w:rsid w:val="00EE35D5"/>
    <w:rsid w:val="00EE4AE8"/>
    <w:rsid w:val="00EF0981"/>
    <w:rsid w:val="00EF24F6"/>
    <w:rsid w:val="00EF615C"/>
    <w:rsid w:val="00EF6479"/>
    <w:rsid w:val="00EF70ED"/>
    <w:rsid w:val="00F010F6"/>
    <w:rsid w:val="00F01D50"/>
    <w:rsid w:val="00F0210F"/>
    <w:rsid w:val="00F03F26"/>
    <w:rsid w:val="00F1534F"/>
    <w:rsid w:val="00F2239F"/>
    <w:rsid w:val="00F27777"/>
    <w:rsid w:val="00F30731"/>
    <w:rsid w:val="00F34197"/>
    <w:rsid w:val="00F3534E"/>
    <w:rsid w:val="00F43053"/>
    <w:rsid w:val="00F43B85"/>
    <w:rsid w:val="00F46CF5"/>
    <w:rsid w:val="00F47322"/>
    <w:rsid w:val="00F50FDB"/>
    <w:rsid w:val="00F51653"/>
    <w:rsid w:val="00F52ACB"/>
    <w:rsid w:val="00F52F0F"/>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6C83"/>
    <w:rsid w:val="00F77682"/>
    <w:rsid w:val="00F80FF1"/>
    <w:rsid w:val="00F833A3"/>
    <w:rsid w:val="00F83CFE"/>
    <w:rsid w:val="00F84156"/>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B98"/>
    <w:rsid w:val="00FB0CF2"/>
    <w:rsid w:val="00FB3A47"/>
    <w:rsid w:val="00FB668C"/>
    <w:rsid w:val="00FB719F"/>
    <w:rsid w:val="00FC20B7"/>
    <w:rsid w:val="00FC4B69"/>
    <w:rsid w:val="00FC55BE"/>
    <w:rsid w:val="00FC6DA7"/>
    <w:rsid w:val="00FC7605"/>
    <w:rsid w:val="00FD1E24"/>
    <w:rsid w:val="00FD23B4"/>
    <w:rsid w:val="00FD3B29"/>
    <w:rsid w:val="00FD79DB"/>
    <w:rsid w:val="00FD7F30"/>
    <w:rsid w:val="00FE2D5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2021-07-01T16:24:00Z</cp:lastPrinted>
  <dcterms:created xsi:type="dcterms:W3CDTF">2021-07-01T11:18:00Z</dcterms:created>
  <dcterms:modified xsi:type="dcterms:W3CDTF">2021-07-01T16:24:00Z</dcterms:modified>
</cp:coreProperties>
</file>