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 o</w:t>
      </w:r>
      <w:r w:rsidR="00F81064">
        <w:rPr>
          <w:rFonts w:ascii="Arial Black" w:hAnsi="Arial Black"/>
          <w:b/>
        </w:rPr>
        <w:t xml:space="preserve">n </w:t>
      </w:r>
      <w:r w:rsidR="00090E42">
        <w:rPr>
          <w:rFonts w:ascii="Arial Black" w:hAnsi="Arial Black"/>
          <w:b/>
        </w:rPr>
        <w:t>13</w:t>
      </w:r>
      <w:r w:rsidR="00090E42" w:rsidRPr="00090E42">
        <w:rPr>
          <w:rFonts w:ascii="Arial Black" w:hAnsi="Arial Black"/>
          <w:b/>
          <w:vertAlign w:val="superscript"/>
        </w:rPr>
        <w:t>th</w:t>
      </w:r>
      <w:r w:rsidR="00090E42">
        <w:rPr>
          <w:rFonts w:ascii="Arial Black" w:hAnsi="Arial Black"/>
          <w:b/>
        </w:rPr>
        <w:t xml:space="preserve"> November</w:t>
      </w:r>
      <w:r w:rsidR="00F81064">
        <w:rPr>
          <w:rFonts w:ascii="Arial Black" w:hAnsi="Arial Black"/>
          <w:b/>
        </w:rPr>
        <w:t>, 201</w:t>
      </w:r>
      <w:r w:rsidR="00090E42">
        <w:rPr>
          <w:rFonts w:ascii="Arial Black" w:hAnsi="Arial Black"/>
          <w:b/>
        </w:rPr>
        <w:t>7 in Ballyhaise Agricultural College</w:t>
      </w:r>
      <w:r w:rsidR="00BB608A">
        <w:rPr>
          <w:rFonts w:ascii="Arial Black" w:hAnsi="Arial Black"/>
          <w:b/>
        </w:rPr>
        <w:t xml:space="preserve"> at 2.00</w:t>
      </w:r>
      <w:r w:rsidR="00F81064">
        <w:rPr>
          <w:rFonts w:ascii="Arial Black" w:hAnsi="Arial Black"/>
          <w:b/>
        </w:rPr>
        <w:t>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0F3301">
        <w:rPr>
          <w:rFonts w:cs="Arial"/>
        </w:rPr>
        <w:t>P. McDonald</w:t>
      </w:r>
      <w:r>
        <w:rPr>
          <w:rFonts w:cs="Arial"/>
        </w:rPr>
        <w:t>, Cathaoirleach Presiding</w:t>
      </w:r>
    </w:p>
    <w:p w:rsidR="00390FC7" w:rsidRDefault="00390FC7">
      <w:pPr>
        <w:spacing w:line="360" w:lineRule="auto"/>
        <w:jc w:val="center"/>
        <w:rPr>
          <w:b/>
        </w:rPr>
      </w:pPr>
    </w:p>
    <w:p w:rsidR="00BB608A" w:rsidRDefault="004D4A76" w:rsidP="00BB608A">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W. Bennett,</w:t>
      </w:r>
      <w:r w:rsidR="00090E42">
        <w:t xml:space="preserve"> D. Brady,</w:t>
      </w:r>
      <w:r w:rsidR="00A92815">
        <w:t xml:space="preserve"> </w:t>
      </w:r>
      <w:r w:rsidR="000177A4">
        <w:t>N. Connell,</w:t>
      </w:r>
    </w:p>
    <w:p w:rsidR="00090E42" w:rsidRDefault="00084F51" w:rsidP="00BB608A">
      <w:pPr>
        <w:ind w:left="2160"/>
      </w:pPr>
      <w:r>
        <w:t xml:space="preserve"> </w:t>
      </w:r>
      <w:r w:rsidR="000F3301">
        <w:t xml:space="preserve">F. Curtin, </w:t>
      </w:r>
      <w:r w:rsidR="00090E42">
        <w:t xml:space="preserve">D. Downey, </w:t>
      </w:r>
      <w:r w:rsidR="00BB608A">
        <w:t>J.P. Feeley,</w:t>
      </w:r>
      <w:r w:rsidR="00090E42">
        <w:t xml:space="preserve"> C. Kelly, </w:t>
      </w:r>
      <w:r w:rsidR="00A50A00">
        <w:t xml:space="preserve">P. </w:t>
      </w:r>
      <w:r w:rsidR="00E04BBA">
        <w:t>McVitty</w:t>
      </w:r>
      <w:r w:rsidR="008E3CBA">
        <w:t>, P. O’Reilly,</w:t>
      </w:r>
    </w:p>
    <w:p w:rsidR="00A50A00" w:rsidRPr="00A50A00" w:rsidRDefault="008E3CBA" w:rsidP="00090E42">
      <w:pPr>
        <w:ind w:left="2160"/>
      </w:pPr>
      <w:r>
        <w:t xml:space="preserve"> </w:t>
      </w:r>
      <w:r w:rsidR="00BB608A">
        <w:t xml:space="preserve">S. O’Reilly, S. P. O’Reilly, </w:t>
      </w:r>
      <w:r w:rsidR="00090E42">
        <w:t xml:space="preserve">P. Smith, </w:t>
      </w:r>
      <w:r w:rsidR="008D7A93">
        <w:t>S. Smith,</w:t>
      </w:r>
      <w:r w:rsidR="00FB55F6">
        <w:t xml:space="preserve"> </w:t>
      </w:r>
      <w:r w:rsidR="000177A4">
        <w:t xml:space="preserve">V. </w:t>
      </w:r>
      <w:r w:rsidR="00C47679">
        <w:t>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BB608A" w:rsidRDefault="00BB608A" w:rsidP="004D4A76">
      <w:pPr>
        <w:ind w:firstLine="720"/>
        <w:rPr>
          <w:rFonts w:cs="Arial"/>
          <w:lang w:val="en-IE"/>
        </w:rPr>
      </w:pPr>
      <w:r>
        <w:rPr>
          <w:rFonts w:cs="Arial"/>
          <w:lang w:val="en-IE"/>
        </w:rPr>
        <w:tab/>
      </w:r>
      <w:r>
        <w:rPr>
          <w:rFonts w:cs="Arial"/>
          <w:lang w:val="en-IE"/>
        </w:rPr>
        <w:tab/>
        <w:t>D. Maguire, Head of Finance</w:t>
      </w:r>
    </w:p>
    <w:p w:rsidR="00A120BB" w:rsidRDefault="00090E42" w:rsidP="004D4A76">
      <w:pPr>
        <w:ind w:firstLine="720"/>
        <w:rPr>
          <w:rFonts w:cs="Arial"/>
          <w:lang w:val="en-IE"/>
        </w:rPr>
      </w:pPr>
      <w:r>
        <w:rPr>
          <w:rFonts w:cs="Arial"/>
          <w:lang w:val="en-IE"/>
        </w:rPr>
        <w:tab/>
      </w:r>
      <w:r>
        <w:rPr>
          <w:rFonts w:cs="Arial"/>
          <w:lang w:val="en-IE"/>
        </w:rPr>
        <w:tab/>
        <w:t xml:space="preserve">J. McLoughlin, </w:t>
      </w:r>
      <w:r w:rsidR="001D2874">
        <w:rPr>
          <w:rFonts w:cs="Arial"/>
          <w:lang w:val="en-IE"/>
        </w:rPr>
        <w:t>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F81064">
        <w:rPr>
          <w:rFonts w:cs="Arial"/>
          <w:lang w:val="en-IE"/>
        </w:rPr>
        <w:t>P. Connaughton</w:t>
      </w:r>
      <w:r w:rsidR="000C1EDB">
        <w:rPr>
          <w:rFonts w:cs="Arial"/>
          <w:lang w:val="en-IE"/>
        </w:rPr>
        <w:t>,</w:t>
      </w:r>
      <w:r w:rsidR="009F253D">
        <w:rPr>
          <w:rFonts w:cs="Arial"/>
          <w:lang w:val="en-IE"/>
        </w:rPr>
        <w:t xml:space="preserve"> </w:t>
      </w:r>
      <w:r w:rsidR="00F81064">
        <w:rPr>
          <w:rFonts w:cs="Arial"/>
          <w:lang w:val="en-IE"/>
        </w:rPr>
        <w:t>A/</w:t>
      </w:r>
      <w:r w:rsidR="009F253D">
        <w:rPr>
          <w:rFonts w:cs="Arial"/>
          <w:lang w:val="en-IE"/>
        </w:rPr>
        <w:t>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DF6CA6" w:rsidRDefault="00DF6CA6" w:rsidP="00B55EBE">
      <w:pPr>
        <w:spacing w:line="360" w:lineRule="auto"/>
        <w:rPr>
          <w:rFonts w:cs="Arial"/>
          <w:lang w:val="en-IE"/>
        </w:rPr>
      </w:pPr>
    </w:p>
    <w:p w:rsidR="00090E42" w:rsidRDefault="00090E42" w:rsidP="00B55EBE">
      <w:pPr>
        <w:spacing w:line="360" w:lineRule="auto"/>
        <w:rPr>
          <w:rFonts w:cs="Arial"/>
          <w:lang w:val="en-IE"/>
        </w:rPr>
      </w:pPr>
      <w:r>
        <w:rPr>
          <w:rFonts w:cs="Arial"/>
          <w:lang w:val="en-IE"/>
        </w:rPr>
        <w:t>Apologies were received from Councillors C. Brady and P. Brady.</w:t>
      </w:r>
    </w:p>
    <w:p w:rsidR="00BF04BF" w:rsidRDefault="00BF04BF" w:rsidP="00B55EBE">
      <w:pPr>
        <w:spacing w:line="360" w:lineRule="auto"/>
        <w:rPr>
          <w:rFonts w:cs="Arial"/>
          <w:lang w:val="en-IE"/>
        </w:rPr>
      </w:pPr>
    </w:p>
    <w:p w:rsidR="00090E42" w:rsidRDefault="00BF04BF" w:rsidP="00B55EBE">
      <w:pPr>
        <w:spacing w:line="360" w:lineRule="auto"/>
        <w:rPr>
          <w:rFonts w:cs="Arial"/>
          <w:lang w:val="en-IE"/>
        </w:rPr>
      </w:pPr>
      <w:r>
        <w:rPr>
          <w:rFonts w:cs="Arial"/>
          <w:lang w:val="en-IE"/>
        </w:rPr>
        <w:t>The monthly meeting followed a brief presentation by Mr. John Kelly, Principal Ballyhaise Agricultural College on the workings of the College, a tour of the college and lunch.</w:t>
      </w:r>
    </w:p>
    <w:p w:rsidR="00BF04BF" w:rsidRDefault="00BF04BF" w:rsidP="00B55EBE">
      <w:pPr>
        <w:spacing w:line="360" w:lineRule="auto"/>
        <w:rPr>
          <w:rFonts w:cs="Arial"/>
          <w:lang w:val="en-IE"/>
        </w:rPr>
      </w:pPr>
      <w:r>
        <w:rPr>
          <w:rFonts w:cs="Arial"/>
          <w:lang w:val="en-IE"/>
        </w:rPr>
        <w:t xml:space="preserve">It was proposed by Councillor W. Bennett and seconded by Councillor P. McDonald that a letter be sent to the Department </w:t>
      </w:r>
      <w:r w:rsidR="00F67B37">
        <w:rPr>
          <w:rFonts w:cs="Arial"/>
          <w:lang w:val="en-IE"/>
        </w:rPr>
        <w:t xml:space="preserve">of Agriculture </w:t>
      </w:r>
      <w:r>
        <w:rPr>
          <w:rFonts w:cs="Arial"/>
          <w:lang w:val="en-IE"/>
        </w:rPr>
        <w:t xml:space="preserve">seeking extra funding for the upkeep and maintenance of Ballyhaise Agricultural College. </w:t>
      </w:r>
    </w:p>
    <w:p w:rsidR="00BF04BF" w:rsidRDefault="00BF04BF" w:rsidP="00B55EBE">
      <w:pPr>
        <w:spacing w:line="360" w:lineRule="auto"/>
        <w:rPr>
          <w:rFonts w:cs="Arial"/>
          <w:lang w:val="en-IE"/>
        </w:rPr>
      </w:pPr>
      <w:r>
        <w:rPr>
          <w:rFonts w:cs="Arial"/>
          <w:lang w:val="en-IE"/>
        </w:rPr>
        <w:t>Councillor P. McDonald thanked Mr. Kelly for inviting the members to the College to host their monthly meeting.</w:t>
      </w:r>
    </w:p>
    <w:p w:rsidR="00BF04BF" w:rsidRDefault="00BF04BF" w:rsidP="00B55EBE">
      <w:pPr>
        <w:spacing w:line="360" w:lineRule="auto"/>
        <w:rPr>
          <w:rFonts w:cs="Arial"/>
          <w:lang w:val="en-IE"/>
        </w:rPr>
      </w:pPr>
    </w:p>
    <w:p w:rsidR="00BF04BF" w:rsidRDefault="00BF04BF" w:rsidP="00B55EBE">
      <w:pPr>
        <w:spacing w:line="360" w:lineRule="auto"/>
        <w:rPr>
          <w:rFonts w:cs="Arial"/>
          <w:lang w:val="en-IE"/>
        </w:rPr>
      </w:pPr>
      <w:r>
        <w:rPr>
          <w:rFonts w:cs="Arial"/>
          <w:lang w:val="en-IE"/>
        </w:rPr>
        <w:t>Councillor P. McDonald welcomed student Ms. Yvonne Dolan as a</w:t>
      </w:r>
      <w:r w:rsidR="004B2B41">
        <w:rPr>
          <w:rFonts w:cs="Arial"/>
          <w:lang w:val="en-IE"/>
        </w:rPr>
        <w:t>n</w:t>
      </w:r>
      <w:r>
        <w:rPr>
          <w:rFonts w:cs="Arial"/>
          <w:lang w:val="en-IE"/>
        </w:rPr>
        <w:t xml:space="preserve"> observer to the meeting.</w:t>
      </w:r>
    </w:p>
    <w:p w:rsidR="00BF04BF" w:rsidRDefault="00BF04BF" w:rsidP="00B55EBE">
      <w:pPr>
        <w:spacing w:line="360" w:lineRule="auto"/>
        <w:rPr>
          <w:rFonts w:cs="Arial"/>
          <w:lang w:val="en-IE"/>
        </w:rPr>
      </w:pPr>
    </w:p>
    <w:p w:rsidR="00694472" w:rsidRPr="00BB608A" w:rsidRDefault="00694472" w:rsidP="00BB608A">
      <w:pPr>
        <w:pStyle w:val="ListParagraph"/>
        <w:numPr>
          <w:ilvl w:val="0"/>
          <w:numId w:val="12"/>
        </w:numPr>
        <w:spacing w:line="360" w:lineRule="auto"/>
        <w:rPr>
          <w:rFonts w:cs="Arial"/>
          <w:b/>
        </w:rPr>
      </w:pPr>
      <w:r w:rsidRPr="00B55EBE">
        <w:rPr>
          <w:rFonts w:cs="Arial"/>
          <w:b/>
        </w:rPr>
        <w:t xml:space="preserve">To confirm Minutes </w:t>
      </w:r>
      <w:r w:rsidR="00BB608A">
        <w:rPr>
          <w:rFonts w:cs="Arial"/>
          <w:b/>
        </w:rPr>
        <w:t>of Meetings</w:t>
      </w:r>
      <w:r w:rsidR="00DF04FE" w:rsidRPr="00B55EBE">
        <w:rPr>
          <w:rFonts w:cs="Arial"/>
          <w:b/>
        </w:rPr>
        <w:t xml:space="preserve"> held on </w:t>
      </w:r>
      <w:r w:rsidR="00090E42">
        <w:rPr>
          <w:rFonts w:cs="Arial"/>
          <w:b/>
        </w:rPr>
        <w:t>9</w:t>
      </w:r>
      <w:r w:rsidR="00090E42" w:rsidRPr="00090E42">
        <w:rPr>
          <w:rFonts w:cs="Arial"/>
          <w:b/>
          <w:vertAlign w:val="superscript"/>
        </w:rPr>
        <w:t>th</w:t>
      </w:r>
      <w:r w:rsidR="00090E42">
        <w:rPr>
          <w:rFonts w:cs="Arial"/>
          <w:b/>
        </w:rPr>
        <w:t xml:space="preserve"> October</w:t>
      </w:r>
      <w:r w:rsidR="00EE2289" w:rsidRPr="00B55EBE">
        <w:rPr>
          <w:rFonts w:cs="Arial"/>
          <w:b/>
        </w:rPr>
        <w:t xml:space="preserve"> </w:t>
      </w:r>
      <w:r w:rsidRPr="00B55EBE">
        <w:rPr>
          <w:rFonts w:cs="Arial"/>
          <w:b/>
        </w:rPr>
        <w:t>2</w:t>
      </w:r>
      <w:r w:rsidR="00070249" w:rsidRPr="00B55EBE">
        <w:rPr>
          <w:rFonts w:cs="Arial"/>
          <w:b/>
        </w:rPr>
        <w:t>017</w:t>
      </w:r>
      <w:r w:rsidR="00846BBF" w:rsidRPr="00B55EBE">
        <w:rPr>
          <w:rFonts w:cs="Arial"/>
          <w:b/>
        </w:rPr>
        <w:t>. Mio</w:t>
      </w:r>
      <w:r w:rsidR="00B55EBE">
        <w:rPr>
          <w:rFonts w:cs="Arial"/>
          <w:b/>
        </w:rPr>
        <w:t>n</w:t>
      </w:r>
      <w:r w:rsidR="000F3301">
        <w:rPr>
          <w:rFonts w:cs="Arial"/>
          <w:b/>
        </w:rPr>
        <w:t>t</w:t>
      </w:r>
      <w:r w:rsidR="00090E42">
        <w:rPr>
          <w:rFonts w:cs="Arial"/>
          <w:b/>
        </w:rPr>
        <w:t>uairiscí cruinnithe 9 Deireadh</w:t>
      </w:r>
      <w:r w:rsidR="00BB608A">
        <w:rPr>
          <w:rFonts w:cs="Arial"/>
          <w:b/>
        </w:rPr>
        <w:t xml:space="preserve"> Fomhair</w:t>
      </w:r>
      <w:r w:rsidR="00070249" w:rsidRPr="00BB608A">
        <w:rPr>
          <w:rFonts w:cs="Arial"/>
          <w:b/>
        </w:rPr>
        <w:t xml:space="preserve"> 2017</w:t>
      </w:r>
      <w:r w:rsidRPr="00BB608A">
        <w:rPr>
          <w:rFonts w:cs="Arial"/>
          <w:b/>
        </w:rPr>
        <w:t xml:space="preserve"> a dhearbhu.</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Councillor </w:t>
      </w:r>
      <w:r w:rsidR="00090E42">
        <w:rPr>
          <w:rFonts w:cs="Arial"/>
        </w:rPr>
        <w:t>S. P. O’Reilly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r w:rsidR="00090E42">
        <w:rPr>
          <w:rFonts w:cs="Arial"/>
        </w:rPr>
        <w:t>Councillor P. McVitty</w:t>
      </w:r>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r w:rsidR="00846BBF">
        <w:rPr>
          <w:lang w:val="en-IE"/>
        </w:rPr>
        <w:t>that minutes of monthly meeting</w:t>
      </w:r>
      <w:r>
        <w:rPr>
          <w:lang w:val="en-IE"/>
        </w:rPr>
        <w:t xml:space="preserve"> </w:t>
      </w:r>
      <w:r w:rsidRPr="00694472">
        <w:rPr>
          <w:lang w:val="en-IE"/>
        </w:rPr>
        <w:t>of Cavan County Council</w:t>
      </w:r>
      <w:r w:rsidR="00090E42">
        <w:rPr>
          <w:lang w:val="en-IE"/>
        </w:rPr>
        <w:t xml:space="preserve"> held on 9</w:t>
      </w:r>
      <w:r w:rsidR="00090E42" w:rsidRPr="00090E42">
        <w:rPr>
          <w:vertAlign w:val="superscript"/>
          <w:lang w:val="en-IE"/>
        </w:rPr>
        <w:t>th</w:t>
      </w:r>
      <w:r w:rsidR="00090E42">
        <w:rPr>
          <w:lang w:val="en-IE"/>
        </w:rPr>
        <w:t xml:space="preserve"> October</w:t>
      </w:r>
      <w:r w:rsidR="00F81064">
        <w:rPr>
          <w:lang w:val="en-IE"/>
        </w:rPr>
        <w:t xml:space="preserve"> 2017</w:t>
      </w:r>
      <w:r w:rsidRPr="00694472">
        <w:rPr>
          <w:lang w:val="en-IE"/>
        </w:rPr>
        <w:t xml:space="preserve"> be hereby approved”.</w:t>
      </w:r>
      <w:r w:rsidR="00070249">
        <w:rPr>
          <w:rFonts w:cs="Arial"/>
          <w:b/>
        </w:rPr>
        <w:t xml:space="preserve"> </w:t>
      </w:r>
    </w:p>
    <w:p w:rsidR="007F7B0B" w:rsidRPr="00070249" w:rsidRDefault="007F7B0B" w:rsidP="00C40C80">
      <w:pPr>
        <w:tabs>
          <w:tab w:val="left" w:pos="426"/>
        </w:tabs>
        <w:spacing w:line="360" w:lineRule="auto"/>
        <w:ind w:left="426" w:hanging="426"/>
        <w:rPr>
          <w:rFonts w:cs="Arial"/>
        </w:rPr>
      </w:pPr>
      <w:r>
        <w:rPr>
          <w:rFonts w:cs="Arial"/>
        </w:rPr>
        <w:tab/>
      </w:r>
    </w:p>
    <w:p w:rsidR="00D83E5A" w:rsidRPr="0025090F" w:rsidRDefault="00070249" w:rsidP="0025090F">
      <w:pPr>
        <w:tabs>
          <w:tab w:val="left" w:pos="426"/>
        </w:tabs>
        <w:spacing w:line="360" w:lineRule="auto"/>
        <w:ind w:left="420" w:hanging="420"/>
        <w:rPr>
          <w:rFonts w:cs="Arial"/>
          <w:b/>
        </w:rPr>
      </w:pPr>
      <w:r>
        <w:rPr>
          <w:rFonts w:cs="Arial"/>
          <w:b/>
        </w:rPr>
        <w:lastRenderedPageBreak/>
        <w:t>2</w:t>
      </w:r>
      <w:r w:rsidR="00694472" w:rsidRPr="00694472">
        <w:rPr>
          <w:rFonts w:cs="Arial"/>
          <w:b/>
        </w:rPr>
        <w:t>.</w:t>
      </w:r>
      <w:r w:rsidR="00694472" w:rsidRPr="00694472">
        <w:rPr>
          <w:rFonts w:cs="Arial"/>
          <w:b/>
        </w:rPr>
        <w:tab/>
      </w:r>
      <w:r w:rsidR="0096785D">
        <w:rPr>
          <w:rFonts w:cs="Arial"/>
          <w:b/>
        </w:rPr>
        <w:t>T</w:t>
      </w:r>
      <w:r w:rsidR="00090E42">
        <w:rPr>
          <w:rFonts w:cs="Arial"/>
          <w:b/>
        </w:rPr>
        <w:t>o note Chief Executive’s Orders</w:t>
      </w:r>
      <w:r w:rsidR="0096785D">
        <w:rPr>
          <w:rFonts w:cs="Arial"/>
          <w:b/>
        </w:rPr>
        <w:t>.</w:t>
      </w:r>
    </w:p>
    <w:p w:rsidR="0096785D" w:rsidRDefault="0096785D" w:rsidP="001173F7">
      <w:pPr>
        <w:tabs>
          <w:tab w:val="left" w:pos="426"/>
        </w:tabs>
        <w:spacing w:line="360" w:lineRule="auto"/>
        <w:ind w:left="426" w:hanging="426"/>
        <w:rPr>
          <w:rFonts w:cs="Arial"/>
        </w:rPr>
      </w:pPr>
      <w:r>
        <w:rPr>
          <w:rFonts w:cs="Arial"/>
        </w:rPr>
        <w:tab/>
        <w:t>Noted.</w:t>
      </w:r>
    </w:p>
    <w:p w:rsidR="0050238C" w:rsidRDefault="001173F7" w:rsidP="001173F7">
      <w:pPr>
        <w:tabs>
          <w:tab w:val="left" w:pos="426"/>
        </w:tabs>
        <w:spacing w:line="360" w:lineRule="auto"/>
        <w:ind w:left="426" w:hanging="426"/>
        <w:rPr>
          <w:rFonts w:cs="Arial"/>
        </w:rPr>
      </w:pPr>
      <w:r>
        <w:rPr>
          <w:rFonts w:cs="Arial"/>
        </w:rPr>
        <w:tab/>
      </w:r>
    </w:p>
    <w:p w:rsidR="00E724D0" w:rsidRPr="00090E42" w:rsidRDefault="001173F7" w:rsidP="00090E42">
      <w:pPr>
        <w:pStyle w:val="ListParagraph"/>
        <w:numPr>
          <w:ilvl w:val="0"/>
          <w:numId w:val="23"/>
        </w:numPr>
        <w:tabs>
          <w:tab w:val="left" w:pos="426"/>
        </w:tabs>
        <w:spacing w:line="360" w:lineRule="auto"/>
        <w:rPr>
          <w:rFonts w:cs="Arial"/>
        </w:rPr>
      </w:pPr>
      <w:r>
        <w:rPr>
          <w:rFonts w:cs="Arial"/>
          <w:b/>
        </w:rPr>
        <w:t xml:space="preserve">To </w:t>
      </w:r>
      <w:r w:rsidR="00090E42">
        <w:rPr>
          <w:rFonts w:cs="Arial"/>
          <w:b/>
        </w:rPr>
        <w:t>note Chief Executive’s monthly report.</w:t>
      </w:r>
    </w:p>
    <w:p w:rsidR="00090E42" w:rsidRPr="004B2B41" w:rsidRDefault="00090E42" w:rsidP="004B2B41">
      <w:pPr>
        <w:pStyle w:val="ListParagraph"/>
        <w:tabs>
          <w:tab w:val="left" w:pos="426"/>
        </w:tabs>
        <w:spacing w:line="360" w:lineRule="auto"/>
        <w:ind w:left="360"/>
        <w:rPr>
          <w:rFonts w:cs="Arial"/>
        </w:rPr>
      </w:pPr>
      <w:r>
        <w:rPr>
          <w:rFonts w:cs="Arial"/>
        </w:rPr>
        <w:t>Noted.</w:t>
      </w:r>
    </w:p>
    <w:p w:rsidR="00BF04BF" w:rsidRDefault="00BF04BF" w:rsidP="00090E42">
      <w:pPr>
        <w:pStyle w:val="ListParagraph"/>
        <w:tabs>
          <w:tab w:val="left" w:pos="426"/>
        </w:tabs>
        <w:spacing w:line="360" w:lineRule="auto"/>
        <w:ind w:left="360"/>
        <w:rPr>
          <w:rFonts w:cs="Arial"/>
        </w:rPr>
      </w:pPr>
      <w:r>
        <w:rPr>
          <w:rFonts w:cs="Arial"/>
        </w:rPr>
        <w:t>Councillor S. O’Reilly welcomed the Bounce Back Youth Service pilot project for Bailieborough.</w:t>
      </w:r>
    </w:p>
    <w:p w:rsidR="00BF04BF" w:rsidRPr="00090E42" w:rsidRDefault="00BF04BF" w:rsidP="00090E42">
      <w:pPr>
        <w:pStyle w:val="ListParagraph"/>
        <w:tabs>
          <w:tab w:val="left" w:pos="426"/>
        </w:tabs>
        <w:spacing w:line="360" w:lineRule="auto"/>
        <w:ind w:left="360"/>
        <w:rPr>
          <w:rFonts w:cs="Arial"/>
        </w:rPr>
      </w:pPr>
    </w:p>
    <w:p w:rsidR="00090E42" w:rsidRPr="00090E42" w:rsidRDefault="0096785D" w:rsidP="00090E42">
      <w:pPr>
        <w:pStyle w:val="ListParagraph"/>
        <w:numPr>
          <w:ilvl w:val="0"/>
          <w:numId w:val="23"/>
        </w:numPr>
        <w:tabs>
          <w:tab w:val="left" w:pos="360"/>
        </w:tabs>
        <w:spacing w:line="360" w:lineRule="auto"/>
        <w:contextualSpacing/>
        <w:jc w:val="both"/>
        <w:rPr>
          <w:rFonts w:cs="Arial"/>
          <w:b/>
          <w:lang w:val="en-IE"/>
        </w:rPr>
      </w:pPr>
      <w:r>
        <w:rPr>
          <w:rFonts w:cs="Arial"/>
          <w:b/>
          <w:lang w:val="en-IE"/>
        </w:rPr>
        <w:t>To hear</w:t>
      </w:r>
      <w:r w:rsidR="00090E42">
        <w:rPr>
          <w:rFonts w:cs="Arial"/>
          <w:b/>
          <w:lang w:val="en-IE"/>
        </w:rPr>
        <w:t xml:space="preserve"> presentation from Mr. Thomas Cooney, IFA re. Greenways.</w:t>
      </w:r>
    </w:p>
    <w:p w:rsidR="007D33D0" w:rsidRDefault="00BF04BF" w:rsidP="007D33D0">
      <w:pPr>
        <w:tabs>
          <w:tab w:val="left" w:pos="360"/>
        </w:tabs>
        <w:spacing w:line="360" w:lineRule="auto"/>
        <w:ind w:left="360"/>
        <w:contextualSpacing/>
        <w:jc w:val="both"/>
        <w:rPr>
          <w:rFonts w:cs="Arial"/>
          <w:lang w:val="en-IE"/>
        </w:rPr>
      </w:pPr>
      <w:r>
        <w:rPr>
          <w:rFonts w:cs="Arial"/>
          <w:lang w:val="en-IE"/>
        </w:rPr>
        <w:t>Councillor P. McDonald welcomed IFA members Mr. Thomas Cooney, Mr. James Spears and Mr. Brendan Kiernan to the meeting.</w:t>
      </w:r>
    </w:p>
    <w:p w:rsidR="00BF04BF" w:rsidRDefault="00BF04BF" w:rsidP="007D33D0">
      <w:pPr>
        <w:tabs>
          <w:tab w:val="left" w:pos="360"/>
        </w:tabs>
        <w:spacing w:line="360" w:lineRule="auto"/>
        <w:ind w:left="360"/>
        <w:contextualSpacing/>
        <w:jc w:val="both"/>
        <w:rPr>
          <w:rFonts w:cs="Arial"/>
          <w:lang w:val="en-IE"/>
        </w:rPr>
      </w:pPr>
      <w:r>
        <w:rPr>
          <w:rFonts w:cs="Arial"/>
          <w:lang w:val="en-IE"/>
        </w:rPr>
        <w:t xml:space="preserve">Mr. Thomas Cooney presented the members with a copy of the IFA’s submission to the Department of Housing, Planning and Local Government on the Draft National Planning Framework consultation Ireland 2040 Our Plan.  Mr. Cooney stated that the IFA recognises that recreational routes such as Greenways and Blueways referred to in the draft plan have an important role to play in promoting agri-tourism and economic development in rural areas.  Mr. Cooney stated that these recreational routes can also have a significant impact on farming activity and rural communities and noted that naming of Greenways should be reconsidered, </w:t>
      </w:r>
      <w:r w:rsidR="004B2B41">
        <w:rPr>
          <w:rFonts w:cs="Arial"/>
          <w:lang w:val="en-IE"/>
        </w:rPr>
        <w:t xml:space="preserve">as they almost imply an entitlement to go off route and fragment farm holdings in pursuit of the development of recreational routes. He stated that these routes should be confined to state-owned lands and then only developed by agreement on private land, along farm boundaries and be a combination of off and on public roads, similar to the development of recreational routes in other countries.  Mr. Cooney stated that all funding for the development of recreational routes should be withheld by the Department of Transport, Tourism and Sport until a national framework is developed, with respects of rights and entitlements of landowners and sets out the professional procedure that development agencies must follow when developing greenways. He stated that landowners are the most important stakeholder in the development process as they are expected to host a greenway, endure disturbance during construction and have the on-going impact of it on their holdings.  Mr. Cooney stated that there is an obligation on the lead agency (Department of Transport, Tourism and Sport) to develop a standardised approach of engagement with landowners that all local authorities must follow. Mr. Cooney asked for the </w:t>
      </w:r>
      <w:r w:rsidR="004B2B41">
        <w:rPr>
          <w:rFonts w:cs="Arial"/>
          <w:lang w:val="en-IE"/>
        </w:rPr>
        <w:lastRenderedPageBreak/>
        <w:t>members support in writing to the Department of Transport asking that a code of practice be put in place to deal with landowner</w:t>
      </w:r>
      <w:r w:rsidR="00420ED2">
        <w:rPr>
          <w:rFonts w:cs="Arial"/>
          <w:lang w:val="en-IE"/>
        </w:rPr>
        <w:t>s and greenways.</w:t>
      </w:r>
    </w:p>
    <w:p w:rsidR="00420ED2" w:rsidRDefault="00420ED2" w:rsidP="007D33D0">
      <w:pPr>
        <w:tabs>
          <w:tab w:val="left" w:pos="360"/>
        </w:tabs>
        <w:spacing w:line="360" w:lineRule="auto"/>
        <w:ind w:left="360"/>
        <w:contextualSpacing/>
        <w:jc w:val="both"/>
        <w:rPr>
          <w:rFonts w:cs="Arial"/>
          <w:lang w:val="en-IE"/>
        </w:rPr>
      </w:pPr>
      <w:r>
        <w:rPr>
          <w:rFonts w:cs="Arial"/>
          <w:lang w:val="en-IE"/>
        </w:rPr>
        <w:t>Councillor S. Smith proposed that the Council write to the Department of Transport</w:t>
      </w:r>
      <w:r w:rsidR="00F67B37">
        <w:rPr>
          <w:rFonts w:cs="Arial"/>
          <w:lang w:val="en-IE"/>
        </w:rPr>
        <w:t>, Tourism and Sport</w:t>
      </w:r>
      <w:r>
        <w:rPr>
          <w:rFonts w:cs="Arial"/>
          <w:lang w:val="en-IE"/>
        </w:rPr>
        <w:t xml:space="preserve"> supporting the IFA and this was seconded by Councillor P. McVitty.</w:t>
      </w:r>
    </w:p>
    <w:p w:rsidR="00F67B37" w:rsidRDefault="00F67B37" w:rsidP="007D33D0">
      <w:pPr>
        <w:tabs>
          <w:tab w:val="left" w:pos="360"/>
        </w:tabs>
        <w:spacing w:line="360" w:lineRule="auto"/>
        <w:ind w:left="360"/>
        <w:contextualSpacing/>
        <w:jc w:val="both"/>
        <w:rPr>
          <w:rFonts w:cs="Arial"/>
          <w:lang w:val="en-IE"/>
        </w:rPr>
      </w:pPr>
      <w:r>
        <w:rPr>
          <w:rFonts w:cs="Arial"/>
          <w:lang w:val="en-IE"/>
        </w:rPr>
        <w:t>It was proposed by Councillor S.P.O’Reilly</w:t>
      </w:r>
      <w:r w:rsidR="00B00CB9">
        <w:rPr>
          <w:rFonts w:cs="Arial"/>
          <w:lang w:val="en-IE"/>
        </w:rPr>
        <w:t xml:space="preserve"> and seconded by Councillor W. Bennett</w:t>
      </w:r>
      <w:r>
        <w:rPr>
          <w:rFonts w:cs="Arial"/>
          <w:lang w:val="en-IE"/>
        </w:rPr>
        <w:t xml:space="preserve"> that a letter be sent to the Department of Transport, Tourism and Sport condemning NCT’s for tractors</w:t>
      </w:r>
      <w:r w:rsidR="00B00CB9">
        <w:rPr>
          <w:rFonts w:cs="Arial"/>
          <w:lang w:val="en-IE"/>
        </w:rPr>
        <w:t xml:space="preserve"> which is due to come into force in 2018.</w:t>
      </w:r>
    </w:p>
    <w:p w:rsidR="00420ED2" w:rsidRDefault="00420ED2" w:rsidP="007D33D0">
      <w:pPr>
        <w:tabs>
          <w:tab w:val="left" w:pos="360"/>
        </w:tabs>
        <w:spacing w:line="360" w:lineRule="auto"/>
        <w:ind w:left="360"/>
        <w:contextualSpacing/>
        <w:jc w:val="both"/>
        <w:rPr>
          <w:rFonts w:cs="Arial"/>
          <w:lang w:val="en-IE"/>
        </w:rPr>
      </w:pPr>
      <w:r>
        <w:rPr>
          <w:rFonts w:cs="Arial"/>
          <w:lang w:val="en-IE"/>
        </w:rPr>
        <w:t>All members supported the motion and it was agreed to invite the IFA to meet with the members at a later stage to discuss other farming issues within the County.</w:t>
      </w:r>
    </w:p>
    <w:p w:rsidR="00420ED2" w:rsidRDefault="00420ED2" w:rsidP="007D33D0">
      <w:pPr>
        <w:tabs>
          <w:tab w:val="left" w:pos="360"/>
        </w:tabs>
        <w:spacing w:line="360" w:lineRule="auto"/>
        <w:ind w:left="360"/>
        <w:contextualSpacing/>
        <w:jc w:val="both"/>
        <w:rPr>
          <w:rFonts w:cs="Arial"/>
          <w:lang w:val="en-IE"/>
        </w:rPr>
      </w:pPr>
      <w:r>
        <w:rPr>
          <w:rFonts w:cs="Arial"/>
          <w:lang w:val="en-IE"/>
        </w:rPr>
        <w:t>Mr. Jim Spears, Chairman Cavan IFA thanked the members for giving them the opportunity to speak and agreed to meet with the members at a later date.</w:t>
      </w:r>
    </w:p>
    <w:p w:rsidR="00BF04BF" w:rsidRDefault="00BF04BF" w:rsidP="00420ED2">
      <w:pPr>
        <w:tabs>
          <w:tab w:val="left" w:pos="360"/>
        </w:tabs>
        <w:spacing w:line="360" w:lineRule="auto"/>
        <w:contextualSpacing/>
        <w:jc w:val="both"/>
        <w:rPr>
          <w:rFonts w:cs="Arial"/>
          <w:lang w:val="en-IE"/>
        </w:rPr>
      </w:pPr>
    </w:p>
    <w:p w:rsidR="00420ED2" w:rsidRDefault="00420ED2" w:rsidP="00420ED2">
      <w:pPr>
        <w:tabs>
          <w:tab w:val="left" w:pos="360"/>
        </w:tabs>
        <w:spacing w:line="360" w:lineRule="auto"/>
        <w:ind w:left="360"/>
        <w:contextualSpacing/>
        <w:jc w:val="both"/>
        <w:rPr>
          <w:rFonts w:cs="Arial"/>
          <w:lang w:val="en-IE"/>
        </w:rPr>
      </w:pPr>
      <w:r>
        <w:rPr>
          <w:rFonts w:cs="Arial"/>
          <w:lang w:val="en-IE"/>
        </w:rPr>
        <w:t>It was proposed by Councillor W. Bennett and seconded by Councillor S.P. O’Reilly that the meeting go In-Committee to hear presentation from Mr. Des Maguire, Head of Finance in relation to budget.</w:t>
      </w:r>
    </w:p>
    <w:p w:rsidR="00420ED2" w:rsidRDefault="00420ED2" w:rsidP="00420ED2">
      <w:pPr>
        <w:tabs>
          <w:tab w:val="left" w:pos="360"/>
        </w:tabs>
        <w:spacing w:line="360" w:lineRule="auto"/>
        <w:contextualSpacing/>
        <w:jc w:val="both"/>
        <w:rPr>
          <w:rFonts w:cs="Arial"/>
          <w:lang w:val="en-IE"/>
        </w:rPr>
      </w:pPr>
    </w:p>
    <w:p w:rsidR="00420ED2" w:rsidRDefault="00420ED2" w:rsidP="00420ED2">
      <w:pPr>
        <w:tabs>
          <w:tab w:val="left" w:pos="360"/>
        </w:tabs>
        <w:spacing w:line="360" w:lineRule="auto"/>
        <w:contextualSpacing/>
        <w:jc w:val="both"/>
        <w:rPr>
          <w:rFonts w:cs="Arial"/>
          <w:lang w:val="en-IE"/>
        </w:rPr>
      </w:pPr>
      <w:r>
        <w:rPr>
          <w:rFonts w:cs="Arial"/>
          <w:lang w:val="en-IE"/>
        </w:rPr>
        <w:tab/>
        <w:t>The meeting resumed at 3.45p.m.</w:t>
      </w:r>
    </w:p>
    <w:p w:rsidR="00420ED2" w:rsidRPr="0096785D" w:rsidRDefault="00420ED2" w:rsidP="00420ED2">
      <w:pPr>
        <w:tabs>
          <w:tab w:val="left" w:pos="360"/>
        </w:tabs>
        <w:spacing w:line="360" w:lineRule="auto"/>
        <w:contextualSpacing/>
        <w:jc w:val="both"/>
        <w:rPr>
          <w:rFonts w:cs="Arial"/>
          <w:lang w:val="en-IE"/>
        </w:rPr>
      </w:pPr>
    </w:p>
    <w:p w:rsidR="00090E42" w:rsidRPr="00090E42" w:rsidRDefault="00090E42" w:rsidP="00090E42">
      <w:pPr>
        <w:pStyle w:val="ListParagraph"/>
        <w:numPr>
          <w:ilvl w:val="0"/>
          <w:numId w:val="23"/>
        </w:numPr>
        <w:tabs>
          <w:tab w:val="left" w:pos="360"/>
        </w:tabs>
        <w:spacing w:line="360" w:lineRule="auto"/>
        <w:contextualSpacing/>
        <w:jc w:val="both"/>
        <w:rPr>
          <w:rFonts w:cs="Arial"/>
          <w:b/>
          <w:lang w:val="en-IE"/>
        </w:rPr>
      </w:pPr>
      <w:r>
        <w:rPr>
          <w:rFonts w:cs="Arial"/>
          <w:b/>
          <w:lang w:val="en-IE"/>
        </w:rPr>
        <w:t>To approve the disposal of lands at Tonyfoyle, Bailieborough, Co. Cavan containing 0.21 acres (0.085 hectares) to Mr. Paddy O’Reilly, Greaghcrottagh, Bailieborough, Co. Cavan pursuant to Section 183 of the Local Government Act 2001 and Section 211 of the Local Government (Planning &amp; Development) Act 2000, and notices circulated.</w:t>
      </w:r>
    </w:p>
    <w:p w:rsidR="00090E42" w:rsidRPr="00090E42" w:rsidRDefault="00090E42" w:rsidP="00090E42">
      <w:pPr>
        <w:pStyle w:val="ListParagraph"/>
        <w:tabs>
          <w:tab w:val="left" w:pos="360"/>
        </w:tabs>
        <w:spacing w:line="360" w:lineRule="auto"/>
        <w:ind w:left="360"/>
        <w:rPr>
          <w:rFonts w:cs="Arial"/>
        </w:rPr>
      </w:pPr>
      <w:r w:rsidRPr="00090E42">
        <w:rPr>
          <w:rFonts w:cs="Arial"/>
        </w:rPr>
        <w:t>It was:</w:t>
      </w:r>
    </w:p>
    <w:p w:rsidR="00090E42" w:rsidRPr="00090E42" w:rsidRDefault="0045470C" w:rsidP="00090E42">
      <w:pPr>
        <w:pStyle w:val="ListParagraph"/>
        <w:tabs>
          <w:tab w:val="left" w:pos="360"/>
        </w:tabs>
        <w:spacing w:line="360" w:lineRule="auto"/>
        <w:ind w:left="360"/>
        <w:rPr>
          <w:rFonts w:cs="Arial"/>
        </w:rPr>
      </w:pPr>
      <w:r>
        <w:rPr>
          <w:rFonts w:cs="Arial"/>
        </w:rPr>
        <w:tab/>
        <w:t>Proposed by Councillor S.</w:t>
      </w:r>
      <w:r w:rsidR="00090E42" w:rsidRPr="00090E42">
        <w:rPr>
          <w:rFonts w:cs="Arial"/>
        </w:rPr>
        <w:t xml:space="preserve"> O’Reilly</w:t>
      </w:r>
    </w:p>
    <w:p w:rsidR="00090E42" w:rsidRPr="00090E42" w:rsidRDefault="00090E42" w:rsidP="00090E42">
      <w:pPr>
        <w:pStyle w:val="ListParagraph"/>
        <w:tabs>
          <w:tab w:val="left" w:pos="360"/>
        </w:tabs>
        <w:spacing w:line="360" w:lineRule="auto"/>
        <w:ind w:left="360"/>
        <w:rPr>
          <w:rFonts w:cs="Arial"/>
        </w:rPr>
      </w:pPr>
      <w:r w:rsidRPr="00090E42">
        <w:rPr>
          <w:rFonts w:cs="Arial"/>
        </w:rPr>
        <w:tab/>
        <w:t xml:space="preserve">    Seconded </w:t>
      </w:r>
      <w:r w:rsidR="0045470C">
        <w:rPr>
          <w:rFonts w:cs="Arial"/>
        </w:rPr>
        <w:t>by Councillor F. Curtin</w:t>
      </w:r>
    </w:p>
    <w:p w:rsidR="00090E42" w:rsidRPr="00090E42" w:rsidRDefault="00090E42" w:rsidP="00090E42">
      <w:pPr>
        <w:pStyle w:val="ListParagraph"/>
        <w:tabs>
          <w:tab w:val="left" w:pos="360"/>
        </w:tabs>
        <w:spacing w:line="360" w:lineRule="auto"/>
        <w:ind w:left="360"/>
        <w:rPr>
          <w:rFonts w:cs="Arial"/>
        </w:rPr>
      </w:pPr>
      <w:r w:rsidRPr="00090E42">
        <w:rPr>
          <w:rFonts w:cs="Arial"/>
        </w:rPr>
        <w:tab/>
        <w:t xml:space="preserve">      And</w:t>
      </w:r>
    </w:p>
    <w:p w:rsidR="00090E42" w:rsidRPr="00090E42" w:rsidRDefault="00090E42" w:rsidP="00090E42">
      <w:pPr>
        <w:pStyle w:val="ListParagraph"/>
        <w:tabs>
          <w:tab w:val="left" w:pos="360"/>
        </w:tabs>
        <w:spacing w:line="360" w:lineRule="auto"/>
        <w:ind w:left="360"/>
        <w:rPr>
          <w:rFonts w:cs="Arial"/>
        </w:rPr>
      </w:pPr>
      <w:r w:rsidRPr="00090E42">
        <w:rPr>
          <w:rFonts w:cs="Arial"/>
        </w:rPr>
        <w:tab/>
      </w:r>
      <w:r w:rsidRPr="00090E42">
        <w:rPr>
          <w:rFonts w:cs="Arial"/>
        </w:rPr>
        <w:tab/>
        <w:t>Resolved:</w:t>
      </w:r>
    </w:p>
    <w:p w:rsidR="0045470C" w:rsidRPr="0045470C" w:rsidRDefault="00090E42" w:rsidP="0045470C">
      <w:pPr>
        <w:pStyle w:val="ListParagraph"/>
        <w:tabs>
          <w:tab w:val="left" w:pos="360"/>
        </w:tabs>
        <w:spacing w:line="360" w:lineRule="auto"/>
        <w:ind w:left="360"/>
        <w:contextualSpacing/>
        <w:jc w:val="both"/>
        <w:rPr>
          <w:rFonts w:cs="Arial"/>
          <w:lang w:val="en-IE"/>
        </w:rPr>
      </w:pPr>
      <w:r w:rsidRPr="00090E42">
        <w:rPr>
          <w:lang w:val="en-IE"/>
        </w:rPr>
        <w:t>“</w:t>
      </w:r>
      <w:r w:rsidRPr="0045470C">
        <w:rPr>
          <w:lang w:val="en-IE"/>
        </w:rPr>
        <w:t xml:space="preserve">that </w:t>
      </w:r>
      <w:r w:rsidR="0045470C" w:rsidRPr="0045470C">
        <w:rPr>
          <w:rFonts w:cs="Arial"/>
          <w:lang w:val="en-IE"/>
        </w:rPr>
        <w:t>the disposal of lands at Tonyfoyle, Bailieborough, Co. Cavan containing 0.21 acres (0.085 hectares) to Mr. Paddy O’Reilly, Greaghcrottagh, Bailieborough, Co. Cavan pursuant to Section 183 of the Local Government Act 2001 and Section 211 of the Local Government (Planning &amp; Development) Act 2000</w:t>
      </w:r>
      <w:r w:rsidR="0045470C">
        <w:rPr>
          <w:rFonts w:cs="Arial"/>
          <w:lang w:val="en-IE"/>
        </w:rPr>
        <w:t xml:space="preserve"> be hereby approved”.</w:t>
      </w:r>
    </w:p>
    <w:p w:rsidR="008A6706" w:rsidRPr="0045470C" w:rsidRDefault="008A6706" w:rsidP="0045470C">
      <w:pPr>
        <w:tabs>
          <w:tab w:val="left" w:pos="360"/>
        </w:tabs>
        <w:spacing w:line="360" w:lineRule="auto"/>
        <w:contextualSpacing/>
        <w:jc w:val="both"/>
        <w:rPr>
          <w:rFonts w:cs="Arial"/>
          <w:lang w:val="en-IE"/>
        </w:rPr>
      </w:pPr>
    </w:p>
    <w:p w:rsidR="00E724D0" w:rsidRPr="00E724D0" w:rsidRDefault="00F81064" w:rsidP="00E724D0">
      <w:pPr>
        <w:pStyle w:val="ListParagraph"/>
        <w:numPr>
          <w:ilvl w:val="0"/>
          <w:numId w:val="23"/>
        </w:numPr>
        <w:tabs>
          <w:tab w:val="left" w:pos="360"/>
        </w:tabs>
        <w:spacing w:line="360" w:lineRule="auto"/>
        <w:contextualSpacing/>
        <w:jc w:val="both"/>
        <w:rPr>
          <w:rFonts w:cs="Arial"/>
          <w:lang w:val="en-IE"/>
        </w:rPr>
      </w:pPr>
      <w:r w:rsidRPr="008C4520">
        <w:rPr>
          <w:rFonts w:cs="Arial"/>
          <w:b/>
          <w:lang w:val="en-IE"/>
        </w:rPr>
        <w:lastRenderedPageBreak/>
        <w:t xml:space="preserve">To </w:t>
      </w:r>
      <w:r w:rsidR="0045470C">
        <w:rPr>
          <w:rFonts w:cs="Arial"/>
          <w:b/>
          <w:lang w:val="en-IE"/>
        </w:rPr>
        <w:t>approve Overdraft accommodation for €9,000,000 for the year ending 31/12/2018</w:t>
      </w:r>
      <w:r w:rsidR="00E724D0">
        <w:rPr>
          <w:rFonts w:cs="Arial"/>
          <w:b/>
          <w:lang w:val="en-IE"/>
        </w:rPr>
        <w:t>.</w:t>
      </w:r>
    </w:p>
    <w:p w:rsidR="0045470C" w:rsidRPr="00090E42" w:rsidRDefault="0045470C" w:rsidP="0045470C">
      <w:pPr>
        <w:pStyle w:val="ListParagraph"/>
        <w:tabs>
          <w:tab w:val="left" w:pos="360"/>
        </w:tabs>
        <w:spacing w:line="360" w:lineRule="auto"/>
        <w:ind w:left="360"/>
        <w:rPr>
          <w:rFonts w:cs="Arial"/>
        </w:rPr>
      </w:pPr>
      <w:r w:rsidRPr="00090E42">
        <w:rPr>
          <w:rFonts w:cs="Arial"/>
        </w:rPr>
        <w:t>It was:</w:t>
      </w:r>
    </w:p>
    <w:p w:rsidR="0045470C" w:rsidRPr="00090E42" w:rsidRDefault="0045470C" w:rsidP="0045470C">
      <w:pPr>
        <w:pStyle w:val="ListParagraph"/>
        <w:tabs>
          <w:tab w:val="left" w:pos="360"/>
        </w:tabs>
        <w:spacing w:line="360" w:lineRule="auto"/>
        <w:ind w:left="360"/>
        <w:rPr>
          <w:rFonts w:cs="Arial"/>
        </w:rPr>
      </w:pPr>
      <w:r>
        <w:rPr>
          <w:rFonts w:cs="Arial"/>
        </w:rPr>
        <w:tab/>
        <w:t>Proposed by Councillor C. Kelly</w:t>
      </w:r>
    </w:p>
    <w:p w:rsidR="0045470C" w:rsidRPr="00090E42" w:rsidRDefault="0045470C" w:rsidP="0045470C">
      <w:pPr>
        <w:pStyle w:val="ListParagraph"/>
        <w:tabs>
          <w:tab w:val="left" w:pos="360"/>
        </w:tabs>
        <w:spacing w:line="360" w:lineRule="auto"/>
        <w:ind w:left="360"/>
        <w:rPr>
          <w:rFonts w:cs="Arial"/>
        </w:rPr>
      </w:pPr>
      <w:r w:rsidRPr="00090E42">
        <w:rPr>
          <w:rFonts w:cs="Arial"/>
        </w:rPr>
        <w:tab/>
        <w:t xml:space="preserve">    Seconded </w:t>
      </w:r>
      <w:r>
        <w:rPr>
          <w:rFonts w:cs="Arial"/>
        </w:rPr>
        <w:t>by Councillor W. Bennett</w:t>
      </w:r>
    </w:p>
    <w:p w:rsidR="0045470C" w:rsidRPr="00090E42" w:rsidRDefault="0045470C" w:rsidP="0045470C">
      <w:pPr>
        <w:pStyle w:val="ListParagraph"/>
        <w:tabs>
          <w:tab w:val="left" w:pos="360"/>
        </w:tabs>
        <w:spacing w:line="360" w:lineRule="auto"/>
        <w:ind w:left="360"/>
        <w:rPr>
          <w:rFonts w:cs="Arial"/>
        </w:rPr>
      </w:pPr>
      <w:r w:rsidRPr="00090E42">
        <w:rPr>
          <w:rFonts w:cs="Arial"/>
        </w:rPr>
        <w:tab/>
        <w:t xml:space="preserve">      And</w:t>
      </w:r>
    </w:p>
    <w:p w:rsidR="0045470C" w:rsidRPr="00090E42" w:rsidRDefault="0045470C" w:rsidP="0045470C">
      <w:pPr>
        <w:pStyle w:val="ListParagraph"/>
        <w:tabs>
          <w:tab w:val="left" w:pos="360"/>
        </w:tabs>
        <w:spacing w:line="360" w:lineRule="auto"/>
        <w:ind w:left="360"/>
        <w:rPr>
          <w:rFonts w:cs="Arial"/>
        </w:rPr>
      </w:pPr>
      <w:r w:rsidRPr="00090E42">
        <w:rPr>
          <w:rFonts w:cs="Arial"/>
        </w:rPr>
        <w:tab/>
      </w:r>
      <w:r w:rsidRPr="00090E42">
        <w:rPr>
          <w:rFonts w:cs="Arial"/>
        </w:rPr>
        <w:tab/>
        <w:t>Resolved:</w:t>
      </w:r>
    </w:p>
    <w:p w:rsidR="0096785D" w:rsidRPr="0045470C" w:rsidRDefault="0045470C" w:rsidP="0045470C">
      <w:pPr>
        <w:pStyle w:val="ListParagraph"/>
        <w:tabs>
          <w:tab w:val="left" w:pos="360"/>
        </w:tabs>
        <w:spacing w:line="360" w:lineRule="auto"/>
        <w:ind w:left="360"/>
        <w:contextualSpacing/>
        <w:jc w:val="both"/>
        <w:rPr>
          <w:rFonts w:cs="Arial"/>
          <w:lang w:val="en-IE"/>
        </w:rPr>
      </w:pPr>
      <w:r w:rsidRPr="00090E42">
        <w:rPr>
          <w:lang w:val="en-IE"/>
        </w:rPr>
        <w:t>“</w:t>
      </w:r>
      <w:r w:rsidRPr="0045470C">
        <w:rPr>
          <w:lang w:val="en-IE"/>
        </w:rPr>
        <w:t xml:space="preserve">that </w:t>
      </w:r>
      <w:r>
        <w:rPr>
          <w:lang w:val="en-IE"/>
        </w:rPr>
        <w:t>Overdraft accommodation for €9,000,000 for the year ending 31/12/2018</w:t>
      </w:r>
      <w:r w:rsidR="009836ED">
        <w:rPr>
          <w:lang w:val="en-IE"/>
        </w:rPr>
        <w:t xml:space="preserve"> </w:t>
      </w:r>
      <w:r>
        <w:rPr>
          <w:lang w:val="en-IE"/>
        </w:rPr>
        <w:t>be hereby approved”.</w:t>
      </w:r>
    </w:p>
    <w:p w:rsidR="0096785D" w:rsidRDefault="0096785D" w:rsidP="0096785D">
      <w:pPr>
        <w:tabs>
          <w:tab w:val="left" w:pos="426"/>
        </w:tabs>
        <w:spacing w:line="360" w:lineRule="auto"/>
        <w:ind w:left="360"/>
        <w:rPr>
          <w:rFonts w:cs="Arial"/>
        </w:rPr>
      </w:pPr>
    </w:p>
    <w:p w:rsidR="0045470C" w:rsidRDefault="0045470C" w:rsidP="0045470C">
      <w:pPr>
        <w:tabs>
          <w:tab w:val="left" w:pos="360"/>
        </w:tabs>
        <w:spacing w:line="360" w:lineRule="auto"/>
        <w:ind w:left="720" w:hanging="720"/>
        <w:rPr>
          <w:rFonts w:cs="Arial"/>
          <w:b/>
        </w:rPr>
      </w:pPr>
      <w:r>
        <w:rPr>
          <w:rFonts w:cs="Arial"/>
          <w:b/>
        </w:rPr>
        <w:t>7(a)</w:t>
      </w:r>
      <w:r>
        <w:rPr>
          <w:rFonts w:cs="Arial"/>
          <w:b/>
        </w:rPr>
        <w:tab/>
        <w:t>To note correspondence from Senator Keith Swanick, Senator Robbie Gallagher, Minister Heather Humphreys and Deputy Brendan Smith regarding support offered to the Life Saving Equipment Bill 2017.</w:t>
      </w:r>
    </w:p>
    <w:p w:rsidR="0045470C" w:rsidRPr="00CF5950" w:rsidRDefault="0045470C" w:rsidP="0045470C">
      <w:pPr>
        <w:tabs>
          <w:tab w:val="left" w:pos="360"/>
        </w:tabs>
        <w:spacing w:line="360" w:lineRule="auto"/>
        <w:ind w:left="720" w:hanging="360"/>
        <w:rPr>
          <w:rFonts w:cs="Arial"/>
        </w:rPr>
      </w:pPr>
      <w:r>
        <w:rPr>
          <w:rFonts w:cs="Arial"/>
          <w:b/>
        </w:rPr>
        <w:tab/>
      </w:r>
      <w:r>
        <w:rPr>
          <w:rFonts w:cs="Arial"/>
        </w:rPr>
        <w:t>Noted.  .</w:t>
      </w:r>
    </w:p>
    <w:p w:rsidR="0045470C" w:rsidRDefault="0045470C" w:rsidP="0045470C">
      <w:pPr>
        <w:tabs>
          <w:tab w:val="left" w:pos="360"/>
        </w:tabs>
        <w:spacing w:line="360" w:lineRule="auto"/>
        <w:ind w:left="720" w:hanging="720"/>
        <w:rPr>
          <w:rFonts w:cs="Arial"/>
          <w:b/>
        </w:rPr>
      </w:pPr>
      <w:r>
        <w:rPr>
          <w:rFonts w:cs="Arial"/>
          <w:b/>
        </w:rPr>
        <w:t xml:space="preserve">    (b)</w:t>
      </w:r>
      <w:r>
        <w:rPr>
          <w:rFonts w:cs="Arial"/>
          <w:b/>
        </w:rPr>
        <w:tab/>
        <w:t>To note reply from An Garda Siochána regarding allocation of Garda Resources to West Cavan.</w:t>
      </w:r>
    </w:p>
    <w:p w:rsidR="0045470C" w:rsidRDefault="0045470C" w:rsidP="0045470C">
      <w:pPr>
        <w:tabs>
          <w:tab w:val="left" w:pos="360"/>
        </w:tabs>
        <w:spacing w:line="360" w:lineRule="auto"/>
        <w:ind w:left="720" w:hanging="360"/>
        <w:rPr>
          <w:rFonts w:cs="Arial"/>
        </w:rPr>
      </w:pPr>
      <w:r>
        <w:rPr>
          <w:rFonts w:cs="Arial"/>
          <w:b/>
        </w:rPr>
        <w:tab/>
      </w:r>
      <w:r>
        <w:rPr>
          <w:rFonts w:cs="Arial"/>
        </w:rPr>
        <w:t>Noted.</w:t>
      </w:r>
    </w:p>
    <w:p w:rsidR="0045470C" w:rsidRDefault="0045470C" w:rsidP="0045470C">
      <w:pPr>
        <w:tabs>
          <w:tab w:val="left" w:pos="360"/>
        </w:tabs>
        <w:spacing w:line="360" w:lineRule="auto"/>
        <w:ind w:left="720" w:hanging="720"/>
        <w:rPr>
          <w:rFonts w:cs="Arial"/>
          <w:b/>
        </w:rPr>
      </w:pPr>
      <w:r>
        <w:rPr>
          <w:rFonts w:cs="Arial"/>
        </w:rPr>
        <w:t xml:space="preserve">    </w:t>
      </w:r>
      <w:r>
        <w:rPr>
          <w:rFonts w:cs="Arial"/>
          <w:b/>
        </w:rPr>
        <w:t>(c)</w:t>
      </w:r>
      <w:r>
        <w:rPr>
          <w:rFonts w:cs="Arial"/>
          <w:b/>
        </w:rPr>
        <w:tab/>
        <w:t>To note reply from Department of Housing, Planning and Local Government regarding the disability employment quota.</w:t>
      </w:r>
    </w:p>
    <w:p w:rsidR="0045470C" w:rsidRDefault="0045470C" w:rsidP="0045470C">
      <w:pPr>
        <w:tabs>
          <w:tab w:val="left" w:pos="360"/>
        </w:tabs>
        <w:spacing w:line="360" w:lineRule="auto"/>
        <w:ind w:left="360" w:hanging="360"/>
        <w:rPr>
          <w:rFonts w:cs="Arial"/>
        </w:rPr>
      </w:pPr>
      <w:r>
        <w:rPr>
          <w:rFonts w:cs="Arial"/>
          <w:b/>
        </w:rPr>
        <w:tab/>
      </w:r>
      <w:r>
        <w:rPr>
          <w:rFonts w:cs="Arial"/>
          <w:b/>
        </w:rPr>
        <w:tab/>
      </w:r>
      <w:r>
        <w:rPr>
          <w:rFonts w:cs="Arial"/>
        </w:rPr>
        <w:t>Noted.</w:t>
      </w:r>
    </w:p>
    <w:p w:rsidR="0045470C" w:rsidRDefault="0045470C" w:rsidP="0045470C">
      <w:pPr>
        <w:tabs>
          <w:tab w:val="left" w:pos="360"/>
        </w:tabs>
        <w:spacing w:line="360" w:lineRule="auto"/>
        <w:ind w:left="720" w:hanging="720"/>
        <w:rPr>
          <w:rFonts w:cs="Arial"/>
          <w:b/>
        </w:rPr>
      </w:pPr>
      <w:r>
        <w:rPr>
          <w:rFonts w:cs="Arial"/>
        </w:rPr>
        <w:t xml:space="preserve">    </w:t>
      </w:r>
      <w:r>
        <w:rPr>
          <w:rFonts w:cs="Arial"/>
          <w:b/>
        </w:rPr>
        <w:t>(d)</w:t>
      </w:r>
      <w:r>
        <w:rPr>
          <w:rFonts w:cs="Arial"/>
          <w:b/>
        </w:rPr>
        <w:tab/>
        <w:t>To note reply from Mr. James Casey, Complaints Investigator, Bank of Ireland in relation to BOI services changes in Bailieborough.</w:t>
      </w:r>
    </w:p>
    <w:p w:rsidR="0045470C" w:rsidRDefault="0045470C" w:rsidP="0045470C">
      <w:pPr>
        <w:tabs>
          <w:tab w:val="left" w:pos="360"/>
        </w:tabs>
        <w:spacing w:line="360" w:lineRule="auto"/>
        <w:ind w:left="720" w:hanging="360"/>
        <w:rPr>
          <w:rFonts w:cs="Arial"/>
        </w:rPr>
      </w:pPr>
      <w:r>
        <w:rPr>
          <w:rFonts w:cs="Arial"/>
          <w:b/>
        </w:rPr>
        <w:tab/>
      </w:r>
      <w:r>
        <w:rPr>
          <w:rFonts w:cs="Arial"/>
        </w:rPr>
        <w:t xml:space="preserve">Noted. </w:t>
      </w:r>
      <w:r w:rsidR="00420ED2">
        <w:rPr>
          <w:rFonts w:cs="Arial"/>
        </w:rPr>
        <w:t xml:space="preserve">Councillor S. O’Reilly </w:t>
      </w:r>
      <w:r w:rsidR="00505076">
        <w:rPr>
          <w:rFonts w:cs="Arial"/>
        </w:rPr>
        <w:t>stated her disappointment</w:t>
      </w:r>
      <w:r w:rsidR="00420ED2">
        <w:rPr>
          <w:rFonts w:cs="Arial"/>
        </w:rPr>
        <w:t xml:space="preserve"> with the reply in relation to BOI services changes and proposed that the Council refer this case to the Financial Services Ombudsman as stated in Mr. Casey’s letter. This proposal was seconded by Councillor S.P. O’Reilly.</w:t>
      </w:r>
    </w:p>
    <w:p w:rsidR="0045470C" w:rsidRDefault="0045470C" w:rsidP="0045470C">
      <w:pPr>
        <w:tabs>
          <w:tab w:val="left" w:pos="360"/>
        </w:tabs>
        <w:spacing w:line="360" w:lineRule="auto"/>
        <w:ind w:left="720" w:hanging="360"/>
        <w:rPr>
          <w:rFonts w:cs="Arial"/>
          <w:b/>
        </w:rPr>
      </w:pPr>
      <w:r>
        <w:rPr>
          <w:rFonts w:cs="Arial"/>
          <w:b/>
        </w:rPr>
        <w:t>(e) To note reply from HSE regarding Killeshandra Primary Care Centre.</w:t>
      </w:r>
    </w:p>
    <w:p w:rsidR="0045470C" w:rsidRDefault="0045470C" w:rsidP="0045470C">
      <w:pPr>
        <w:tabs>
          <w:tab w:val="left" w:pos="360"/>
        </w:tabs>
        <w:spacing w:line="360" w:lineRule="auto"/>
        <w:ind w:left="720" w:hanging="360"/>
        <w:rPr>
          <w:rFonts w:cs="Arial"/>
        </w:rPr>
      </w:pPr>
      <w:r>
        <w:rPr>
          <w:rFonts w:cs="Arial"/>
          <w:b/>
        </w:rPr>
        <w:tab/>
      </w:r>
      <w:r>
        <w:rPr>
          <w:rFonts w:cs="Arial"/>
        </w:rPr>
        <w:t>Noted.</w:t>
      </w:r>
      <w:r w:rsidR="00420ED2">
        <w:rPr>
          <w:rFonts w:cs="Arial"/>
        </w:rPr>
        <w:t xml:space="preserve"> Councillor S. Smith proposed that the Council write again to the HSE asking for a monthly report on progress being made regarding Killeshandra Primary Care Centre.  This proposal was seconded by Councillor P. McDonald and he noted that the matter was raised by Councillor P. Brady at the HSE forum meeting.</w:t>
      </w:r>
    </w:p>
    <w:p w:rsidR="0045470C" w:rsidRDefault="0045470C" w:rsidP="0045470C">
      <w:pPr>
        <w:tabs>
          <w:tab w:val="left" w:pos="360"/>
        </w:tabs>
        <w:spacing w:line="360" w:lineRule="auto"/>
        <w:ind w:left="720" w:hanging="360"/>
        <w:rPr>
          <w:rFonts w:cs="Arial"/>
        </w:rPr>
      </w:pPr>
    </w:p>
    <w:p w:rsidR="00420ED2" w:rsidRDefault="00420ED2" w:rsidP="0045470C">
      <w:pPr>
        <w:tabs>
          <w:tab w:val="left" w:pos="360"/>
        </w:tabs>
        <w:spacing w:line="360" w:lineRule="auto"/>
        <w:ind w:left="720" w:hanging="360"/>
        <w:rPr>
          <w:rFonts w:cs="Arial"/>
        </w:rPr>
      </w:pPr>
      <w:r>
        <w:rPr>
          <w:rFonts w:cs="Arial"/>
        </w:rPr>
        <w:lastRenderedPageBreak/>
        <w:tab/>
        <w:t>Councill</w:t>
      </w:r>
      <w:r w:rsidR="00F256BF">
        <w:rPr>
          <w:rFonts w:cs="Arial"/>
        </w:rPr>
        <w:t>or M. Argue proposed</w:t>
      </w:r>
      <w:r>
        <w:rPr>
          <w:rFonts w:cs="Arial"/>
        </w:rPr>
        <w:t xml:space="preserve"> that a further letter </w:t>
      </w:r>
      <w:r w:rsidR="00F256BF">
        <w:rPr>
          <w:rFonts w:cs="Arial"/>
        </w:rPr>
        <w:t>be sent to Bus Eireann</w:t>
      </w:r>
      <w:r w:rsidR="00F256BF" w:rsidRPr="00F256BF">
        <w:rPr>
          <w:rFonts w:cs="Arial"/>
        </w:rPr>
        <w:t xml:space="preserve"> </w:t>
      </w:r>
      <w:r w:rsidR="00F256BF">
        <w:rPr>
          <w:rFonts w:cs="Arial"/>
        </w:rPr>
        <w:t xml:space="preserve">in relation to the 109 bus route that leaves Cavan for Dublin.  This proposal was seconded by Councillor W. Bennett. </w:t>
      </w:r>
    </w:p>
    <w:p w:rsidR="00F256BF" w:rsidRDefault="00F256BF" w:rsidP="00B00CB9">
      <w:pPr>
        <w:tabs>
          <w:tab w:val="left" w:pos="360"/>
        </w:tabs>
        <w:spacing w:line="360" w:lineRule="auto"/>
        <w:rPr>
          <w:rFonts w:cs="Arial"/>
        </w:rPr>
      </w:pPr>
    </w:p>
    <w:p w:rsidR="00B31445" w:rsidRDefault="009836ED" w:rsidP="00B31445">
      <w:pPr>
        <w:tabs>
          <w:tab w:val="left" w:pos="360"/>
        </w:tabs>
        <w:spacing w:line="360" w:lineRule="auto"/>
        <w:ind w:left="720" w:hanging="720"/>
        <w:rPr>
          <w:rFonts w:cs="Arial"/>
          <w:b/>
        </w:rPr>
      </w:pPr>
      <w:r>
        <w:rPr>
          <w:rFonts w:cs="Arial"/>
          <w:b/>
        </w:rPr>
        <w:t>8</w:t>
      </w:r>
      <w:r w:rsidR="00B31445">
        <w:rPr>
          <w:rFonts w:cs="Arial"/>
          <w:b/>
        </w:rPr>
        <w:t>.(a)</w:t>
      </w:r>
      <w:r w:rsidR="00B31445">
        <w:rPr>
          <w:rFonts w:cs="Arial"/>
          <w:b/>
        </w:rPr>
        <w:tab/>
      </w:r>
      <w:r w:rsidR="0045470C">
        <w:rPr>
          <w:rFonts w:cs="Arial"/>
          <w:b/>
        </w:rPr>
        <w:t>To approve attendance of members at the AILG Training Seminar t</w:t>
      </w:r>
      <w:r w:rsidR="00B31445">
        <w:rPr>
          <w:rFonts w:cs="Arial"/>
          <w:b/>
        </w:rPr>
        <w:t xml:space="preserve">o be held on </w:t>
      </w:r>
      <w:r w:rsidR="0045470C">
        <w:rPr>
          <w:rFonts w:cs="Arial"/>
          <w:b/>
        </w:rPr>
        <w:t>the 23</w:t>
      </w:r>
      <w:r w:rsidR="0045470C" w:rsidRPr="0045470C">
        <w:rPr>
          <w:rFonts w:cs="Arial"/>
          <w:b/>
          <w:vertAlign w:val="superscript"/>
        </w:rPr>
        <w:t>rd</w:t>
      </w:r>
      <w:r w:rsidR="0045470C">
        <w:rPr>
          <w:rFonts w:cs="Arial"/>
          <w:b/>
        </w:rPr>
        <w:t xml:space="preserve"> November 2017 in The Shirley </w:t>
      </w:r>
      <w:r w:rsidR="00B31445">
        <w:rPr>
          <w:rFonts w:cs="Arial"/>
          <w:b/>
        </w:rPr>
        <w:t xml:space="preserve">Arms Hotel, Carrickmacross, Co. </w:t>
      </w:r>
    </w:p>
    <w:p w:rsidR="0045470C" w:rsidRDefault="00B31445" w:rsidP="0045470C">
      <w:pPr>
        <w:tabs>
          <w:tab w:val="left" w:pos="360"/>
        </w:tabs>
        <w:spacing w:line="360" w:lineRule="auto"/>
        <w:ind w:left="720" w:hanging="720"/>
        <w:rPr>
          <w:rFonts w:cs="Arial"/>
          <w:b/>
        </w:rPr>
      </w:pPr>
      <w:r>
        <w:rPr>
          <w:rFonts w:cs="Arial"/>
          <w:b/>
        </w:rPr>
        <w:tab/>
      </w:r>
      <w:r>
        <w:rPr>
          <w:rFonts w:cs="Arial"/>
          <w:b/>
        </w:rPr>
        <w:tab/>
      </w:r>
      <w:r w:rsidR="0045470C">
        <w:rPr>
          <w:rFonts w:cs="Arial"/>
          <w:b/>
        </w:rPr>
        <w:t>Monaghan.</w:t>
      </w:r>
    </w:p>
    <w:p w:rsidR="0045470C" w:rsidRPr="001A707F" w:rsidRDefault="00B31445" w:rsidP="0045470C">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0045470C" w:rsidRPr="001A707F">
        <w:rPr>
          <w:rFonts w:cs="Arial"/>
        </w:rPr>
        <w:t>It was:</w:t>
      </w:r>
    </w:p>
    <w:p w:rsidR="0045470C" w:rsidRPr="001A707F" w:rsidRDefault="00B31445" w:rsidP="0045470C">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0045470C" w:rsidRPr="001A707F">
        <w:rPr>
          <w:rFonts w:cs="Arial"/>
        </w:rPr>
        <w:t>Pr</w:t>
      </w:r>
      <w:r w:rsidR="0045470C">
        <w:rPr>
          <w:rFonts w:cs="Arial"/>
        </w:rPr>
        <w:t>oposed by Councillor S.P. O’Reilly</w:t>
      </w:r>
    </w:p>
    <w:p w:rsidR="0045470C" w:rsidRPr="001A707F" w:rsidRDefault="00B31445" w:rsidP="0045470C">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0045470C">
        <w:rPr>
          <w:rFonts w:cs="Arial"/>
        </w:rPr>
        <w:t>Seconded by Councillor F. Curtin</w:t>
      </w:r>
    </w:p>
    <w:p w:rsidR="0045470C" w:rsidRPr="001A707F" w:rsidRDefault="00B31445" w:rsidP="0045470C">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0045470C" w:rsidRPr="001A707F">
        <w:rPr>
          <w:rFonts w:cs="Arial"/>
        </w:rPr>
        <w:t>And</w:t>
      </w:r>
    </w:p>
    <w:p w:rsidR="0045470C" w:rsidRPr="001A707F" w:rsidRDefault="00B31445" w:rsidP="0045470C">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0045470C" w:rsidRPr="001A707F">
        <w:rPr>
          <w:rFonts w:cs="Arial"/>
        </w:rPr>
        <w:t>Resolved:</w:t>
      </w:r>
    </w:p>
    <w:p w:rsidR="0045470C" w:rsidRDefault="0045470C" w:rsidP="00B31445">
      <w:pPr>
        <w:tabs>
          <w:tab w:val="left" w:pos="360"/>
        </w:tabs>
        <w:spacing w:line="360" w:lineRule="auto"/>
        <w:ind w:left="720"/>
        <w:contextualSpacing/>
        <w:rPr>
          <w:rFonts w:cs="Arial"/>
        </w:rPr>
      </w:pPr>
      <w:r w:rsidRPr="001A707F">
        <w:rPr>
          <w:rFonts w:cs="Arial"/>
        </w:rPr>
        <w:t>“that the attendance of Council</w:t>
      </w:r>
      <w:r w:rsidR="00B31445">
        <w:rPr>
          <w:rFonts w:cs="Arial"/>
        </w:rPr>
        <w:t>lors W. Bennett, M. Argue, P. Smith, V. Smith, P. McVitty, C. Brady, J.P. Feeley, F. Curtin, C. Kelly, S. Smith, S.P. O’Reilly and S. O’Reilly at AILG Training</w:t>
      </w:r>
      <w:r>
        <w:rPr>
          <w:rFonts w:cs="Arial"/>
        </w:rPr>
        <w:t xml:space="preserve"> Seminar t</w:t>
      </w:r>
      <w:r w:rsidR="00B31445">
        <w:rPr>
          <w:rFonts w:cs="Arial"/>
        </w:rPr>
        <w:t>o be held in the Shirley Arms Hotel, Carrickmacross, Co. Monaghan on 23</w:t>
      </w:r>
      <w:r w:rsidR="00B31445" w:rsidRPr="00B31445">
        <w:rPr>
          <w:rFonts w:cs="Arial"/>
          <w:vertAlign w:val="superscript"/>
        </w:rPr>
        <w:t>rd</w:t>
      </w:r>
      <w:r w:rsidR="00B31445">
        <w:rPr>
          <w:rFonts w:cs="Arial"/>
        </w:rPr>
        <w:t xml:space="preserve"> November</w:t>
      </w:r>
      <w:r w:rsidRPr="001A707F">
        <w:rPr>
          <w:rFonts w:cs="Arial"/>
        </w:rPr>
        <w:t xml:space="preserve"> be hereby approved”.</w:t>
      </w:r>
    </w:p>
    <w:p w:rsidR="00B31445" w:rsidRDefault="00B31445" w:rsidP="00B31445">
      <w:pPr>
        <w:tabs>
          <w:tab w:val="left" w:pos="360"/>
        </w:tabs>
        <w:spacing w:line="360" w:lineRule="auto"/>
        <w:ind w:left="720" w:hanging="720"/>
        <w:rPr>
          <w:rFonts w:cs="Arial"/>
          <w:b/>
        </w:rPr>
      </w:pPr>
    </w:p>
    <w:p w:rsidR="00B31445" w:rsidRDefault="00B31445" w:rsidP="00B31445">
      <w:pPr>
        <w:tabs>
          <w:tab w:val="left" w:pos="360"/>
        </w:tabs>
        <w:spacing w:line="360" w:lineRule="auto"/>
        <w:ind w:left="720" w:hanging="720"/>
        <w:rPr>
          <w:rFonts w:cs="Arial"/>
          <w:b/>
        </w:rPr>
      </w:pPr>
      <w:r>
        <w:rPr>
          <w:rFonts w:cs="Arial"/>
          <w:b/>
        </w:rPr>
        <w:t xml:space="preserve"> (b)</w:t>
      </w:r>
      <w:r>
        <w:rPr>
          <w:rFonts w:cs="Arial"/>
          <w:b/>
        </w:rPr>
        <w:tab/>
        <w:t>To approve attendance of members at Celtic Conferences on “The Fair Deal Scheme” to be held on 17</w:t>
      </w:r>
      <w:r w:rsidRPr="00B31445">
        <w:rPr>
          <w:rFonts w:cs="Arial"/>
          <w:b/>
          <w:vertAlign w:val="superscript"/>
        </w:rPr>
        <w:t>th</w:t>
      </w:r>
      <w:r>
        <w:rPr>
          <w:rFonts w:cs="Arial"/>
          <w:b/>
        </w:rPr>
        <w:t xml:space="preserve"> to 19</w:t>
      </w:r>
      <w:r w:rsidRPr="00B31445">
        <w:rPr>
          <w:rFonts w:cs="Arial"/>
          <w:b/>
          <w:vertAlign w:val="superscript"/>
        </w:rPr>
        <w:t>th</w:t>
      </w:r>
      <w:r>
        <w:rPr>
          <w:rFonts w:cs="Arial"/>
          <w:b/>
        </w:rPr>
        <w:t xml:space="preserve"> November in the Clonakilty Hotel, Clonakilty.</w:t>
      </w:r>
    </w:p>
    <w:p w:rsidR="0045470C" w:rsidRDefault="00B31445" w:rsidP="00B31445">
      <w:pPr>
        <w:tabs>
          <w:tab w:val="left" w:pos="360"/>
        </w:tabs>
        <w:spacing w:line="360" w:lineRule="auto"/>
        <w:ind w:left="720" w:hanging="720"/>
        <w:rPr>
          <w:rFonts w:cs="Arial"/>
        </w:rPr>
      </w:pPr>
      <w:r>
        <w:rPr>
          <w:rFonts w:cs="Arial"/>
          <w:b/>
        </w:rPr>
        <w:tab/>
      </w:r>
      <w:r>
        <w:rPr>
          <w:rFonts w:cs="Arial"/>
          <w:b/>
        </w:rPr>
        <w:tab/>
      </w:r>
      <w:r>
        <w:rPr>
          <w:rFonts w:cs="Arial"/>
        </w:rPr>
        <w:t>No attendees.</w:t>
      </w:r>
    </w:p>
    <w:p w:rsidR="00B232F8" w:rsidRDefault="00B232F8" w:rsidP="00B31445">
      <w:pPr>
        <w:tabs>
          <w:tab w:val="left" w:pos="360"/>
        </w:tabs>
        <w:spacing w:line="360" w:lineRule="auto"/>
        <w:ind w:left="720" w:hanging="720"/>
        <w:rPr>
          <w:rFonts w:cs="Arial"/>
        </w:rPr>
      </w:pPr>
    </w:p>
    <w:p w:rsidR="00B232F8" w:rsidRPr="00B232F8" w:rsidRDefault="00B232F8" w:rsidP="00B31445">
      <w:pPr>
        <w:tabs>
          <w:tab w:val="left" w:pos="360"/>
        </w:tabs>
        <w:spacing w:line="360" w:lineRule="auto"/>
        <w:ind w:left="720" w:hanging="720"/>
        <w:rPr>
          <w:rFonts w:cs="Arial"/>
          <w:b/>
        </w:rPr>
      </w:pPr>
      <w:r w:rsidRPr="00B232F8">
        <w:rPr>
          <w:rFonts w:cs="Arial"/>
          <w:b/>
        </w:rPr>
        <w:t>(c)</w:t>
      </w:r>
      <w:r w:rsidRPr="00B232F8">
        <w:rPr>
          <w:rFonts w:cs="Arial"/>
          <w:b/>
        </w:rPr>
        <w:tab/>
      </w:r>
      <w:r w:rsidRPr="00B232F8">
        <w:rPr>
          <w:rFonts w:cs="Arial"/>
          <w:b/>
        </w:rPr>
        <w:tab/>
        <w:t xml:space="preserve">To approve attendance of members at Celtic Conferences on “Invasive Exotic </w:t>
      </w:r>
      <w:r>
        <w:rPr>
          <w:rFonts w:cs="Arial"/>
          <w:b/>
        </w:rPr>
        <w:t>S</w:t>
      </w:r>
      <w:r w:rsidRPr="00B232F8">
        <w:rPr>
          <w:rFonts w:cs="Arial"/>
          <w:b/>
        </w:rPr>
        <w:t xml:space="preserve">pecies of </w:t>
      </w:r>
      <w:r>
        <w:rPr>
          <w:rFonts w:cs="Arial"/>
          <w:b/>
        </w:rPr>
        <w:t>Wildlife in I</w:t>
      </w:r>
      <w:r w:rsidRPr="00B232F8">
        <w:rPr>
          <w:rFonts w:cs="Arial"/>
          <w:b/>
        </w:rPr>
        <w:t xml:space="preserve">rish Rivers, Canals &amp; Lakes” to be held from 24-26 November in the </w:t>
      </w:r>
      <w:proofErr w:type="spellStart"/>
      <w:r w:rsidRPr="00B232F8">
        <w:rPr>
          <w:rFonts w:cs="Arial"/>
          <w:b/>
        </w:rPr>
        <w:t>Clonakilty</w:t>
      </w:r>
      <w:proofErr w:type="spellEnd"/>
      <w:r w:rsidRPr="00B232F8">
        <w:rPr>
          <w:rFonts w:cs="Arial"/>
          <w:b/>
        </w:rPr>
        <w:t xml:space="preserve"> Hotel, </w:t>
      </w:r>
      <w:proofErr w:type="spellStart"/>
      <w:r w:rsidRPr="00B232F8">
        <w:rPr>
          <w:rFonts w:cs="Arial"/>
          <w:b/>
        </w:rPr>
        <w:t>Clonakilty</w:t>
      </w:r>
      <w:proofErr w:type="spellEnd"/>
      <w:r w:rsidRPr="00B232F8">
        <w:rPr>
          <w:rFonts w:cs="Arial"/>
          <w:b/>
        </w:rPr>
        <w:t>.</w:t>
      </w:r>
    </w:p>
    <w:p w:rsidR="00B232F8" w:rsidRPr="001A707F" w:rsidRDefault="00B232F8" w:rsidP="00B232F8">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It was:</w:t>
      </w:r>
    </w:p>
    <w:p w:rsidR="00B232F8" w:rsidRPr="001A707F" w:rsidRDefault="00B232F8" w:rsidP="00B232F8">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Pr</w:t>
      </w:r>
      <w:r>
        <w:rPr>
          <w:rFonts w:cs="Arial"/>
        </w:rPr>
        <w:t xml:space="preserve">oposed by </w:t>
      </w:r>
      <w:proofErr w:type="spellStart"/>
      <w:r>
        <w:rPr>
          <w:rFonts w:cs="Arial"/>
        </w:rPr>
        <w:t>Councillor</w:t>
      </w:r>
      <w:proofErr w:type="spellEnd"/>
      <w:r>
        <w:rPr>
          <w:rFonts w:cs="Arial"/>
        </w:rPr>
        <w:t xml:space="preserve"> S.P. O’Reilly</w:t>
      </w:r>
    </w:p>
    <w:p w:rsidR="00B232F8" w:rsidRPr="001A707F" w:rsidRDefault="00B232F8" w:rsidP="00B232F8">
      <w:pPr>
        <w:tabs>
          <w:tab w:val="left" w:pos="360"/>
        </w:tabs>
        <w:spacing w:before="100" w:beforeAutospacing="1" w:after="100" w:afterAutospacing="1" w:line="360" w:lineRule="auto"/>
        <w:contextualSpacing/>
        <w:jc w:val="both"/>
        <w:rPr>
          <w:rFonts w:cs="Arial"/>
        </w:rPr>
      </w:pPr>
      <w:r>
        <w:rPr>
          <w:rFonts w:cs="Arial"/>
        </w:rPr>
        <w:tab/>
      </w:r>
      <w:r>
        <w:rPr>
          <w:rFonts w:cs="Arial"/>
        </w:rPr>
        <w:tab/>
        <w:t xml:space="preserve">Seconded by </w:t>
      </w:r>
      <w:proofErr w:type="spellStart"/>
      <w:r>
        <w:rPr>
          <w:rFonts w:cs="Arial"/>
        </w:rPr>
        <w:t>Councillor</w:t>
      </w:r>
      <w:proofErr w:type="spellEnd"/>
      <w:r>
        <w:rPr>
          <w:rFonts w:cs="Arial"/>
        </w:rPr>
        <w:t xml:space="preserve"> F. Curtin</w:t>
      </w:r>
    </w:p>
    <w:p w:rsidR="00B232F8" w:rsidRPr="001A707F" w:rsidRDefault="00B232F8" w:rsidP="00B232F8">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And</w:t>
      </w:r>
    </w:p>
    <w:p w:rsidR="00B232F8" w:rsidRDefault="00B232F8" w:rsidP="00B232F8">
      <w:pPr>
        <w:tabs>
          <w:tab w:val="left" w:pos="360"/>
        </w:tabs>
        <w:spacing w:before="100" w:beforeAutospacing="1" w:after="100" w:afterAutospacing="1" w:line="360" w:lineRule="auto"/>
        <w:contextualSpacing/>
        <w:jc w:val="both"/>
        <w:rPr>
          <w:rFonts w:cs="Arial"/>
        </w:rPr>
      </w:pPr>
      <w:r>
        <w:rPr>
          <w:rFonts w:cs="Arial"/>
        </w:rPr>
        <w:tab/>
      </w:r>
      <w:r>
        <w:rPr>
          <w:rFonts w:cs="Arial"/>
        </w:rPr>
        <w:tab/>
      </w:r>
      <w:r w:rsidRPr="001A707F">
        <w:rPr>
          <w:rFonts w:cs="Arial"/>
        </w:rPr>
        <w:t>Resolved:</w:t>
      </w:r>
    </w:p>
    <w:p w:rsidR="00B232F8" w:rsidRPr="001A707F" w:rsidRDefault="00B232F8" w:rsidP="00B232F8">
      <w:pPr>
        <w:tabs>
          <w:tab w:val="left" w:pos="360"/>
        </w:tabs>
        <w:spacing w:before="100" w:beforeAutospacing="1" w:after="100" w:afterAutospacing="1" w:line="360" w:lineRule="auto"/>
        <w:ind w:left="720"/>
        <w:contextualSpacing/>
        <w:jc w:val="both"/>
        <w:rPr>
          <w:rFonts w:cs="Arial"/>
        </w:rPr>
      </w:pPr>
      <w:r>
        <w:rPr>
          <w:rFonts w:cs="Arial"/>
        </w:rPr>
        <w:t>“</w:t>
      </w:r>
      <w:proofErr w:type="gramStart"/>
      <w:r>
        <w:rPr>
          <w:rFonts w:cs="Arial"/>
        </w:rPr>
        <w:t>that</w:t>
      </w:r>
      <w:proofErr w:type="gramEnd"/>
      <w:r>
        <w:rPr>
          <w:rFonts w:cs="Arial"/>
        </w:rPr>
        <w:t xml:space="preserve"> the attendance of </w:t>
      </w:r>
      <w:proofErr w:type="spellStart"/>
      <w:r>
        <w:rPr>
          <w:rFonts w:cs="Arial"/>
        </w:rPr>
        <w:t>Councillors</w:t>
      </w:r>
      <w:proofErr w:type="spellEnd"/>
      <w:r>
        <w:rPr>
          <w:rFonts w:cs="Arial"/>
        </w:rPr>
        <w:t xml:space="preserve"> W. Bennett, P. Brady, C. Brady, M. Argue and P. O’Reilly at AILG Training Seminar to be held in </w:t>
      </w:r>
      <w:proofErr w:type="spellStart"/>
      <w:r>
        <w:rPr>
          <w:rFonts w:cs="Arial"/>
        </w:rPr>
        <w:t>Clonakilty</w:t>
      </w:r>
      <w:proofErr w:type="spellEnd"/>
      <w:r>
        <w:rPr>
          <w:rFonts w:cs="Arial"/>
        </w:rPr>
        <w:t xml:space="preserve"> on 24-26 November be hereby approved.”</w:t>
      </w:r>
    </w:p>
    <w:p w:rsidR="00B232F8" w:rsidRPr="0045470C" w:rsidRDefault="00B232F8" w:rsidP="00B31445">
      <w:pPr>
        <w:tabs>
          <w:tab w:val="left" w:pos="360"/>
        </w:tabs>
        <w:spacing w:line="360" w:lineRule="auto"/>
        <w:ind w:left="720" w:hanging="720"/>
        <w:rPr>
          <w:rFonts w:cs="Arial"/>
        </w:rPr>
      </w:pPr>
    </w:p>
    <w:p w:rsidR="00A9571B" w:rsidRPr="00A9571B" w:rsidRDefault="00A9571B" w:rsidP="0045470C">
      <w:pPr>
        <w:tabs>
          <w:tab w:val="left" w:pos="426"/>
        </w:tabs>
        <w:spacing w:line="360" w:lineRule="auto"/>
        <w:rPr>
          <w:rFonts w:cs="Arial"/>
        </w:rPr>
      </w:pPr>
    </w:p>
    <w:p w:rsidR="00F81064" w:rsidRDefault="00765047" w:rsidP="00765047">
      <w:pPr>
        <w:tabs>
          <w:tab w:val="left" w:pos="426"/>
        </w:tabs>
        <w:spacing w:line="360" w:lineRule="auto"/>
        <w:ind w:left="420" w:hanging="420"/>
        <w:rPr>
          <w:rFonts w:cs="Arial"/>
          <w:b/>
        </w:rPr>
      </w:pPr>
      <w:r>
        <w:rPr>
          <w:rFonts w:cs="Arial"/>
          <w:b/>
        </w:rPr>
        <w:t>9</w:t>
      </w:r>
      <w:r w:rsidR="009A38D8">
        <w:rPr>
          <w:rFonts w:cs="Arial"/>
          <w:b/>
        </w:rPr>
        <w:t>.</w:t>
      </w:r>
      <w:r w:rsidR="009A38D8">
        <w:rPr>
          <w:rFonts w:cs="Arial"/>
          <w:b/>
        </w:rPr>
        <w:tab/>
        <w:t xml:space="preserve">To </w:t>
      </w:r>
      <w:r>
        <w:rPr>
          <w:rFonts w:cs="Arial"/>
          <w:b/>
        </w:rPr>
        <w:t xml:space="preserve">fix date, </w:t>
      </w:r>
      <w:r w:rsidR="00E724D0">
        <w:rPr>
          <w:rFonts w:cs="Arial"/>
          <w:b/>
        </w:rPr>
        <w:t xml:space="preserve">time </w:t>
      </w:r>
      <w:r>
        <w:rPr>
          <w:rFonts w:cs="Arial"/>
          <w:b/>
        </w:rPr>
        <w:t>and location for December monthly meeting.</w:t>
      </w:r>
    </w:p>
    <w:p w:rsidR="00642285" w:rsidRPr="000C6A5F" w:rsidRDefault="00642285" w:rsidP="00642285">
      <w:pPr>
        <w:pStyle w:val="ListParagraph"/>
        <w:tabs>
          <w:tab w:val="left" w:pos="360"/>
        </w:tabs>
        <w:spacing w:line="360" w:lineRule="auto"/>
        <w:ind w:left="360"/>
        <w:rPr>
          <w:rFonts w:cs="Arial"/>
        </w:rPr>
      </w:pPr>
      <w:r>
        <w:rPr>
          <w:rFonts w:cs="Arial"/>
        </w:rPr>
        <w:t xml:space="preserve"> </w:t>
      </w:r>
      <w:r w:rsidRPr="000C6A5F">
        <w:rPr>
          <w:rFonts w:cs="Arial"/>
        </w:rPr>
        <w:t>It was:</w:t>
      </w:r>
    </w:p>
    <w:p w:rsidR="00642285" w:rsidRPr="000C6A5F" w:rsidRDefault="00642285" w:rsidP="00642285">
      <w:pPr>
        <w:pStyle w:val="ListParagraph"/>
        <w:tabs>
          <w:tab w:val="left" w:pos="360"/>
        </w:tabs>
        <w:spacing w:line="360" w:lineRule="auto"/>
        <w:ind w:left="360"/>
        <w:rPr>
          <w:rFonts w:cs="Arial"/>
        </w:rPr>
      </w:pPr>
      <w:r>
        <w:rPr>
          <w:rFonts w:cs="Arial"/>
        </w:rPr>
        <w:t xml:space="preserve">  </w:t>
      </w:r>
      <w:r w:rsidRPr="000C6A5F">
        <w:rPr>
          <w:rFonts w:cs="Arial"/>
        </w:rPr>
        <w:t xml:space="preserve">Proposed by Councillor </w:t>
      </w:r>
      <w:r w:rsidR="00765047">
        <w:rPr>
          <w:rFonts w:cs="Arial"/>
        </w:rPr>
        <w:t>S. O’Reilly</w:t>
      </w:r>
    </w:p>
    <w:p w:rsidR="00642285" w:rsidRPr="000C6A5F" w:rsidRDefault="00642285" w:rsidP="00642285">
      <w:pPr>
        <w:tabs>
          <w:tab w:val="left" w:pos="360"/>
        </w:tabs>
        <w:spacing w:line="360" w:lineRule="auto"/>
        <w:rPr>
          <w:rFonts w:cs="Arial"/>
        </w:rPr>
      </w:pPr>
      <w:r>
        <w:rPr>
          <w:rFonts w:cs="Arial"/>
        </w:rPr>
        <w:tab/>
      </w:r>
      <w:r>
        <w:rPr>
          <w:rFonts w:cs="Arial"/>
        </w:rPr>
        <w:tab/>
        <w:t xml:space="preserve">  </w:t>
      </w:r>
      <w:r w:rsidRPr="000C6A5F">
        <w:rPr>
          <w:rFonts w:cs="Arial"/>
        </w:rPr>
        <w:t xml:space="preserve">Seconded by </w:t>
      </w:r>
      <w:r w:rsidR="00765047">
        <w:rPr>
          <w:rFonts w:cs="Arial"/>
        </w:rPr>
        <w:t>Councillor W. Bennett</w:t>
      </w:r>
    </w:p>
    <w:p w:rsidR="00642285" w:rsidRPr="000C6A5F" w:rsidRDefault="00642285" w:rsidP="00642285">
      <w:pPr>
        <w:pStyle w:val="ListParagraph"/>
        <w:tabs>
          <w:tab w:val="left" w:pos="360"/>
        </w:tabs>
        <w:spacing w:line="360" w:lineRule="auto"/>
        <w:ind w:left="360"/>
        <w:rPr>
          <w:rFonts w:cs="Arial"/>
        </w:rPr>
      </w:pPr>
      <w:r w:rsidRPr="000C6A5F">
        <w:rPr>
          <w:rFonts w:cs="Arial"/>
        </w:rPr>
        <w:tab/>
        <w:t xml:space="preserve">      And</w:t>
      </w:r>
    </w:p>
    <w:p w:rsidR="00642285" w:rsidRPr="000C6A5F" w:rsidRDefault="00642285" w:rsidP="00642285">
      <w:pPr>
        <w:pStyle w:val="ListParagraph"/>
        <w:tabs>
          <w:tab w:val="left" w:pos="360"/>
        </w:tabs>
        <w:spacing w:line="360" w:lineRule="auto"/>
        <w:ind w:left="360"/>
        <w:rPr>
          <w:rFonts w:cs="Arial"/>
        </w:rPr>
      </w:pPr>
      <w:r w:rsidRPr="000C6A5F">
        <w:rPr>
          <w:rFonts w:cs="Arial"/>
        </w:rPr>
        <w:tab/>
      </w:r>
      <w:r w:rsidRPr="000C6A5F">
        <w:rPr>
          <w:rFonts w:cs="Arial"/>
        </w:rPr>
        <w:tab/>
        <w:t>Resolved:</w:t>
      </w:r>
    </w:p>
    <w:p w:rsidR="00B25D3D" w:rsidRDefault="00B25D3D" w:rsidP="00B25D3D">
      <w:pPr>
        <w:tabs>
          <w:tab w:val="left" w:pos="360"/>
        </w:tabs>
        <w:spacing w:line="360" w:lineRule="auto"/>
        <w:ind w:left="360" w:hanging="360"/>
        <w:jc w:val="both"/>
        <w:rPr>
          <w:rFonts w:cs="Arial"/>
          <w:lang w:val="en-IE"/>
        </w:rPr>
      </w:pPr>
      <w:r>
        <w:rPr>
          <w:lang w:val="en-IE"/>
        </w:rPr>
        <w:tab/>
      </w:r>
      <w:r>
        <w:rPr>
          <w:rFonts w:cs="Arial"/>
          <w:lang w:val="en-IE"/>
        </w:rPr>
        <w:t>“that</w:t>
      </w:r>
      <w:r w:rsidR="00765047">
        <w:rPr>
          <w:rFonts w:cs="Arial"/>
          <w:lang w:val="en-IE"/>
        </w:rPr>
        <w:t xml:space="preserve"> Friday 8</w:t>
      </w:r>
      <w:r w:rsidR="00765047" w:rsidRPr="00765047">
        <w:rPr>
          <w:rFonts w:cs="Arial"/>
          <w:vertAlign w:val="superscript"/>
          <w:lang w:val="en-IE"/>
        </w:rPr>
        <w:t>th</w:t>
      </w:r>
      <w:r w:rsidR="009836ED">
        <w:rPr>
          <w:rFonts w:cs="Arial"/>
          <w:lang w:val="en-IE"/>
        </w:rPr>
        <w:t xml:space="preserve"> December 2017 at 3.00p.m</w:t>
      </w:r>
      <w:r w:rsidR="00765047">
        <w:rPr>
          <w:rFonts w:cs="Arial"/>
          <w:lang w:val="en-IE"/>
        </w:rPr>
        <w:t xml:space="preserve"> in Bailieborough Library</w:t>
      </w:r>
      <w:r>
        <w:rPr>
          <w:rFonts w:cs="Arial"/>
          <w:lang w:val="en-IE"/>
        </w:rPr>
        <w:t xml:space="preserve"> f</w:t>
      </w:r>
      <w:r w:rsidR="00765047">
        <w:rPr>
          <w:rFonts w:cs="Arial"/>
          <w:lang w:val="en-IE"/>
        </w:rPr>
        <w:t>or Cavan County Council’s December</w:t>
      </w:r>
      <w:r>
        <w:rPr>
          <w:rFonts w:cs="Arial"/>
          <w:lang w:val="en-IE"/>
        </w:rPr>
        <w:t xml:space="preserve"> Meeting be hereby approved”.</w:t>
      </w:r>
    </w:p>
    <w:p w:rsidR="00B00CB9" w:rsidRPr="00DE7E4D" w:rsidRDefault="00B00CB9" w:rsidP="004D3E48">
      <w:pPr>
        <w:tabs>
          <w:tab w:val="left" w:pos="360"/>
        </w:tabs>
        <w:spacing w:line="360" w:lineRule="auto"/>
        <w:rPr>
          <w:rFonts w:cs="Arial"/>
          <w:b/>
        </w:rPr>
      </w:pPr>
    </w:p>
    <w:p w:rsidR="000C2A65" w:rsidRDefault="00BA36AF" w:rsidP="00BA36AF">
      <w:pPr>
        <w:tabs>
          <w:tab w:val="left" w:pos="426"/>
        </w:tabs>
        <w:spacing w:line="360" w:lineRule="auto"/>
        <w:jc w:val="center"/>
        <w:rPr>
          <w:rFonts w:cs="Arial"/>
          <w:b/>
        </w:rPr>
      </w:pPr>
      <w:r>
        <w:rPr>
          <w:rFonts w:cs="Arial"/>
          <w:b/>
        </w:rPr>
        <w:t>MEMBERS’ ITEMS</w:t>
      </w:r>
      <w:r w:rsidR="00765047">
        <w:rPr>
          <w:rFonts w:cs="Arial"/>
          <w:b/>
        </w:rPr>
        <w:t xml:space="preserve"> – DEFERRED FROM OCTOBER</w:t>
      </w:r>
      <w:r w:rsidR="00F94CC6">
        <w:rPr>
          <w:rFonts w:cs="Arial"/>
          <w:b/>
        </w:rPr>
        <w:t xml:space="preserve"> MEETING</w:t>
      </w:r>
    </w:p>
    <w:p w:rsidR="00F94CC6" w:rsidRPr="00BA36AF" w:rsidRDefault="00765047" w:rsidP="00BA36AF">
      <w:pPr>
        <w:tabs>
          <w:tab w:val="left" w:pos="426"/>
        </w:tabs>
        <w:spacing w:line="360" w:lineRule="auto"/>
        <w:jc w:val="center"/>
        <w:rPr>
          <w:rFonts w:cs="Arial"/>
          <w:b/>
        </w:rPr>
      </w:pPr>
      <w:r>
        <w:rPr>
          <w:rFonts w:cs="Arial"/>
          <w:b/>
        </w:rPr>
        <w:tab/>
      </w:r>
    </w:p>
    <w:p w:rsidR="00DE7E4D" w:rsidRDefault="00765047" w:rsidP="000C2A65">
      <w:pPr>
        <w:tabs>
          <w:tab w:val="left" w:pos="426"/>
        </w:tabs>
        <w:spacing w:line="360" w:lineRule="auto"/>
        <w:rPr>
          <w:b/>
        </w:rPr>
      </w:pPr>
      <w:r>
        <w:rPr>
          <w:b/>
        </w:rPr>
        <w:t>1.</w:t>
      </w:r>
      <w:r>
        <w:rPr>
          <w:b/>
        </w:rPr>
        <w:tab/>
        <w:t>Social Housing</w:t>
      </w:r>
    </w:p>
    <w:p w:rsidR="00F256BF" w:rsidRDefault="00F256BF" w:rsidP="00F256BF">
      <w:pPr>
        <w:tabs>
          <w:tab w:val="left" w:pos="426"/>
        </w:tabs>
        <w:spacing w:line="360" w:lineRule="auto"/>
        <w:ind w:left="420"/>
      </w:pPr>
      <w:r>
        <w:rPr>
          <w:b/>
        </w:rPr>
        <w:tab/>
      </w:r>
      <w:r>
        <w:t>Councillor C. Kelly stated that twelve months ago Minister Damien English met the members in relation to housing and the members put a strong case to him in relation to Social Housing.  Councillor Kelly stated that income limits must be looked at when applying for a Council loan.  Councillor Kelly noted that the income limits are too low which leaves people in a position that they cannot get a Council loan because their income is too high and yet it is not high enough to get a bank loan.  He stated that the issue needs to be addressed or they homeless situation will increase further.  Councillor Kelly proposed that the Council write to the Minister for Housing asking that he meet with a delegation from Cavan County Council to discuss the matter.</w:t>
      </w:r>
    </w:p>
    <w:p w:rsidR="00F256BF" w:rsidRPr="00F256BF" w:rsidRDefault="00F256BF" w:rsidP="00F256BF">
      <w:pPr>
        <w:tabs>
          <w:tab w:val="left" w:pos="426"/>
        </w:tabs>
        <w:spacing w:line="360" w:lineRule="auto"/>
      </w:pPr>
      <w:r>
        <w:tab/>
        <w:t>Councillor J.P. Feeley seconded the proposal.</w:t>
      </w:r>
    </w:p>
    <w:p w:rsidR="00F94CC6" w:rsidRDefault="00F94CC6" w:rsidP="000C2A65">
      <w:pPr>
        <w:tabs>
          <w:tab w:val="left" w:pos="426"/>
        </w:tabs>
        <w:spacing w:line="360" w:lineRule="auto"/>
        <w:rPr>
          <w:b/>
        </w:rPr>
      </w:pPr>
    </w:p>
    <w:p w:rsidR="00765047" w:rsidRDefault="00F94CC6" w:rsidP="00765047">
      <w:pPr>
        <w:tabs>
          <w:tab w:val="left" w:pos="426"/>
        </w:tabs>
        <w:spacing w:line="360" w:lineRule="auto"/>
        <w:ind w:left="420" w:hanging="420"/>
        <w:rPr>
          <w:b/>
        </w:rPr>
      </w:pPr>
      <w:r>
        <w:rPr>
          <w:b/>
        </w:rPr>
        <w:t>2.</w:t>
      </w:r>
      <w:r>
        <w:rPr>
          <w:b/>
        </w:rPr>
        <w:tab/>
      </w:r>
      <w:r w:rsidR="00765047">
        <w:rPr>
          <w:b/>
        </w:rPr>
        <w:t>Water quality in Kingscourt</w:t>
      </w:r>
    </w:p>
    <w:p w:rsidR="006A0063" w:rsidRPr="006A0063" w:rsidRDefault="00F256BF" w:rsidP="006A0063">
      <w:pPr>
        <w:tabs>
          <w:tab w:val="left" w:pos="426"/>
        </w:tabs>
        <w:spacing w:line="360" w:lineRule="auto"/>
        <w:ind w:left="420" w:hanging="420"/>
      </w:pPr>
      <w:r>
        <w:rPr>
          <w:b/>
        </w:rPr>
        <w:tab/>
      </w:r>
      <w:r>
        <w:t>Councillor C. Kelly stated that currently there appears to be an increase in the numbers of problems caused by lime in the Kingscourt Water Supply. Councillor Kelly stated that the problem of lime is affecting heating systems and household appliances such as dishwashers, kettles and washing machines.  He stated that the problem is increasing and it is costing the consumers to replace damaged goods</w:t>
      </w:r>
      <w:r w:rsidR="006A0063">
        <w:t>. Councillor Kelly proposed that the Council write to Irish Water asking them to meet with the members in relation to these matters.  The proposal was seconded by Councillor S. Smith.</w:t>
      </w:r>
    </w:p>
    <w:p w:rsidR="00F256BF" w:rsidRPr="00765047" w:rsidRDefault="00F256BF" w:rsidP="006A0063">
      <w:pPr>
        <w:tabs>
          <w:tab w:val="left" w:pos="426"/>
        </w:tabs>
        <w:spacing w:line="360" w:lineRule="auto"/>
        <w:rPr>
          <w:b/>
        </w:rPr>
      </w:pPr>
    </w:p>
    <w:p w:rsidR="00C17D44" w:rsidRDefault="00F94CC6" w:rsidP="00765047">
      <w:pPr>
        <w:tabs>
          <w:tab w:val="left" w:pos="426"/>
        </w:tabs>
        <w:spacing w:line="360" w:lineRule="auto"/>
        <w:ind w:left="420" w:hanging="420"/>
      </w:pPr>
      <w:r>
        <w:rPr>
          <w:b/>
        </w:rPr>
        <w:t>3.</w:t>
      </w:r>
      <w:r>
        <w:rPr>
          <w:b/>
        </w:rPr>
        <w:tab/>
      </w:r>
      <w:r w:rsidR="00765047">
        <w:rPr>
          <w:b/>
        </w:rPr>
        <w:t>Dún na Rí Forest Park.</w:t>
      </w:r>
    </w:p>
    <w:p w:rsidR="00B00CB9" w:rsidRDefault="00B00CB9" w:rsidP="00B00CB9">
      <w:pPr>
        <w:tabs>
          <w:tab w:val="left" w:pos="426"/>
        </w:tabs>
        <w:spacing w:line="360" w:lineRule="auto"/>
        <w:ind w:left="420"/>
      </w:pPr>
      <w:r>
        <w:lastRenderedPageBreak/>
        <w:tab/>
        <w:t xml:space="preserve">Councillor C. Kelly stated that Dun na Ri Forest Park has always been a major tourist attraction particularly at weekends when many buses visited the Park.  Councillor Kelly stated that currently the Park is run down and it is a disgrace to see trees falling into the paddling pools.  Councillor Kelly noted that the Park was maintained annually and this is no longer happening and Coillte will not spend money maintaining the Park.  Councillor Kelly proposed that the Cathaoirleach and Director of Service would arrange a meeting with a delegation from Cavan County Council to meet with Coillte in relation to Dun na Ri Forest Park.  </w:t>
      </w:r>
    </w:p>
    <w:p w:rsidR="00B00CB9" w:rsidRDefault="00B00CB9" w:rsidP="00B00CB9">
      <w:pPr>
        <w:tabs>
          <w:tab w:val="left" w:pos="426"/>
        </w:tabs>
        <w:spacing w:line="360" w:lineRule="auto"/>
        <w:ind w:left="420"/>
      </w:pPr>
      <w:r>
        <w:t>Councillor S.P. O’Reilly seconded the proposal.</w:t>
      </w:r>
    </w:p>
    <w:p w:rsidR="00B00CB9" w:rsidRDefault="00B00CB9" w:rsidP="00B00CB9">
      <w:pPr>
        <w:tabs>
          <w:tab w:val="left" w:pos="426"/>
        </w:tabs>
        <w:spacing w:line="360" w:lineRule="auto"/>
        <w:ind w:left="420"/>
      </w:pPr>
      <w:r>
        <w:t>Councillors P. McDonald and D. Downey supported the motion.</w:t>
      </w:r>
    </w:p>
    <w:p w:rsidR="00B00CB9" w:rsidRDefault="00B00CB9" w:rsidP="00B00CB9">
      <w:pPr>
        <w:tabs>
          <w:tab w:val="left" w:pos="426"/>
        </w:tabs>
        <w:spacing w:line="360" w:lineRule="auto"/>
        <w:ind w:left="420"/>
      </w:pPr>
      <w:r>
        <w:t xml:space="preserve">Mr. Eoin Doyle, Director of Service stated that the Council has made contact with Coillte and made known their concerns in relation to Dun na Ri Forest Park.  Mr. Doyle noted that in 2018 Coillte are reviewing major Parks and Dun na Ri Forest Park will be included in the review.  </w:t>
      </w:r>
    </w:p>
    <w:p w:rsidR="00765047" w:rsidRDefault="00765047" w:rsidP="00C17D44">
      <w:pPr>
        <w:tabs>
          <w:tab w:val="left" w:pos="426"/>
        </w:tabs>
        <w:spacing w:line="360" w:lineRule="auto"/>
      </w:pPr>
    </w:p>
    <w:p w:rsidR="00765047" w:rsidRDefault="00765047" w:rsidP="00765047">
      <w:pPr>
        <w:tabs>
          <w:tab w:val="left" w:pos="426"/>
        </w:tabs>
        <w:spacing w:line="360" w:lineRule="auto"/>
        <w:jc w:val="center"/>
        <w:rPr>
          <w:rFonts w:cs="Arial"/>
          <w:b/>
        </w:rPr>
      </w:pPr>
      <w:r>
        <w:rPr>
          <w:rFonts w:cs="Arial"/>
          <w:b/>
        </w:rPr>
        <w:t>MEMBERS’ ITEMS – NOVEMBER MEETING</w:t>
      </w:r>
    </w:p>
    <w:p w:rsidR="00765047" w:rsidRPr="00C17D44" w:rsidRDefault="00765047" w:rsidP="00C17D44">
      <w:pPr>
        <w:tabs>
          <w:tab w:val="left" w:pos="426"/>
        </w:tabs>
        <w:spacing w:line="360" w:lineRule="auto"/>
      </w:pPr>
    </w:p>
    <w:p w:rsidR="0007745F" w:rsidRDefault="00F94CC6" w:rsidP="00765047">
      <w:pPr>
        <w:tabs>
          <w:tab w:val="left" w:pos="426"/>
        </w:tabs>
        <w:spacing w:line="360" w:lineRule="auto"/>
        <w:ind w:left="420" w:hanging="420"/>
      </w:pPr>
      <w:r>
        <w:rPr>
          <w:b/>
        </w:rPr>
        <w:t>4.</w:t>
      </w:r>
      <w:r>
        <w:rPr>
          <w:b/>
        </w:rPr>
        <w:tab/>
      </w:r>
      <w:r w:rsidR="00765047">
        <w:rPr>
          <w:b/>
        </w:rPr>
        <w:t>Requesting the Department of Public Expenditure and Reform to provide continuation of Cohesion Funding post 2020 and in addition that Cohesion Funding continues to be managed regionally.  It is also recommended that structural funds post 2020 be aligned with priorities identified in National Planning Framework and Regional and Spatial Economic Strategies.</w:t>
      </w:r>
    </w:p>
    <w:p w:rsidR="0007745F" w:rsidRPr="00B63F5A" w:rsidRDefault="00B00CB9" w:rsidP="00F94CC6">
      <w:pPr>
        <w:tabs>
          <w:tab w:val="left" w:pos="426"/>
        </w:tabs>
        <w:spacing w:line="360" w:lineRule="auto"/>
        <w:ind w:left="420" w:hanging="420"/>
      </w:pPr>
      <w:r>
        <w:rPr>
          <w:b/>
        </w:rPr>
        <w:tab/>
      </w:r>
      <w:r>
        <w:t xml:space="preserve">Councillor S. Smith stated </w:t>
      </w:r>
      <w:r w:rsidR="00B63F5A">
        <w:t xml:space="preserve">that as a member of the Northern and Western Assembly all members were asked to put this motion forward and ask for the support of the elected members in relation to same.  He proposed that the Council write to the Department of Public Expenditure and Reform asking them to provide continuation of Cohesion Funding post 2020 and in addition that Cohesion Funding continues to be managed regionally.  Councillor Smith stated that it is also recommended that structural funds post 2020 be aligned with priorities identified in the National Planning Framework and Regional </w:t>
      </w:r>
      <w:r>
        <w:rPr>
          <w:b/>
        </w:rPr>
        <w:tab/>
      </w:r>
      <w:r w:rsidR="00B63F5A">
        <w:t>and Spatial Economic Strategies.</w:t>
      </w:r>
    </w:p>
    <w:p w:rsidR="00B00CB9" w:rsidRPr="00B63F5A" w:rsidRDefault="00B63F5A" w:rsidP="00B63F5A">
      <w:pPr>
        <w:tabs>
          <w:tab w:val="left" w:pos="426"/>
        </w:tabs>
        <w:spacing w:line="360" w:lineRule="auto"/>
        <w:ind w:left="420" w:hanging="420"/>
      </w:pPr>
      <w:r>
        <w:rPr>
          <w:b/>
        </w:rPr>
        <w:tab/>
      </w:r>
      <w:r>
        <w:t>Councillor W. Bennett seconded the proposal.</w:t>
      </w:r>
    </w:p>
    <w:p w:rsidR="00B00CB9" w:rsidRDefault="00B00CB9" w:rsidP="00F94CC6">
      <w:pPr>
        <w:tabs>
          <w:tab w:val="left" w:pos="426"/>
        </w:tabs>
        <w:spacing w:line="360" w:lineRule="auto"/>
        <w:ind w:left="420" w:hanging="420"/>
        <w:rPr>
          <w:b/>
        </w:rPr>
      </w:pPr>
    </w:p>
    <w:p w:rsidR="00836E5D" w:rsidRDefault="00F94CC6" w:rsidP="00765047">
      <w:pPr>
        <w:tabs>
          <w:tab w:val="left" w:pos="426"/>
        </w:tabs>
        <w:spacing w:line="360" w:lineRule="auto"/>
        <w:ind w:left="420" w:hanging="420"/>
      </w:pPr>
      <w:r>
        <w:rPr>
          <w:b/>
        </w:rPr>
        <w:t>5.</w:t>
      </w:r>
      <w:r>
        <w:rPr>
          <w:b/>
        </w:rPr>
        <w:tab/>
        <w:t>T</w:t>
      </w:r>
      <w:r w:rsidR="00765047">
        <w:rPr>
          <w:b/>
        </w:rPr>
        <w:t>o request both Eir and Electric Ireland to cut down trees and hedges along roads to eliminate the risk of accidents for motorists and pedestrians.</w:t>
      </w:r>
    </w:p>
    <w:p w:rsidR="00B63F5A" w:rsidRDefault="00B63F5A" w:rsidP="00B63F5A">
      <w:pPr>
        <w:tabs>
          <w:tab w:val="left" w:pos="426"/>
        </w:tabs>
        <w:spacing w:line="360" w:lineRule="auto"/>
        <w:ind w:left="420"/>
      </w:pPr>
      <w:r>
        <w:lastRenderedPageBreak/>
        <w:tab/>
        <w:t xml:space="preserve">Councillor P. McVitty proposed that the Council write to Eir and Electric Ireland asking these companies take action where wires have been knocked down as a result of storms.  Councillor McVitty asked that Eir and Electric Ireland cut down trees and hedges along the roadside to eliminate the risk of accidents for motorists and pedestrians. </w:t>
      </w:r>
    </w:p>
    <w:p w:rsidR="00B63F5A" w:rsidRDefault="00B63F5A" w:rsidP="00B63F5A">
      <w:pPr>
        <w:tabs>
          <w:tab w:val="left" w:pos="426"/>
        </w:tabs>
        <w:spacing w:line="360" w:lineRule="auto"/>
        <w:ind w:left="420"/>
      </w:pPr>
      <w:r>
        <w:t xml:space="preserve">Councillor C. Kelly seconded the proposal. </w:t>
      </w:r>
    </w:p>
    <w:p w:rsidR="00731745" w:rsidRDefault="00B63F5A" w:rsidP="00B63F5A">
      <w:pPr>
        <w:tabs>
          <w:tab w:val="left" w:pos="426"/>
        </w:tabs>
        <w:spacing w:line="360" w:lineRule="auto"/>
        <w:ind w:left="420"/>
      </w:pPr>
      <w:r>
        <w:t xml:space="preserve">Councillor D. Downey supported the motion stating that Coillte should also be written to </w:t>
      </w:r>
      <w:r w:rsidR="00731745">
        <w:t>asking them to enforce a policy stopping people planting trees close to the verge of the road.</w:t>
      </w:r>
    </w:p>
    <w:p w:rsidR="00607355" w:rsidRDefault="00607355" w:rsidP="00B63F5A">
      <w:pPr>
        <w:tabs>
          <w:tab w:val="left" w:pos="426"/>
        </w:tabs>
        <w:spacing w:line="360" w:lineRule="auto"/>
        <w:ind w:left="420"/>
      </w:pPr>
      <w:r>
        <w:t>Councillor F. Curtin supported the motion and asked the executive if a warning is issued two years in a row to a farmer who doesn’t carry out the works, can the Council cut the hedges and then send the bill to the owner of the land?</w:t>
      </w:r>
    </w:p>
    <w:p w:rsidR="00607355" w:rsidRDefault="00607355" w:rsidP="00B63F5A">
      <w:pPr>
        <w:tabs>
          <w:tab w:val="left" w:pos="426"/>
        </w:tabs>
        <w:spacing w:line="360" w:lineRule="auto"/>
        <w:ind w:left="420"/>
      </w:pPr>
      <w:r>
        <w:t>Councillors D. Brady, J.P. Feeley and C. Kelly supported the motion.</w:t>
      </w:r>
    </w:p>
    <w:p w:rsidR="00836E5D" w:rsidRPr="00B63F5A" w:rsidRDefault="00607355" w:rsidP="00B63F5A">
      <w:pPr>
        <w:tabs>
          <w:tab w:val="left" w:pos="426"/>
        </w:tabs>
        <w:spacing w:line="360" w:lineRule="auto"/>
        <w:ind w:left="420"/>
      </w:pPr>
      <w:r>
        <w:t>Mr. Joe McLoughlin, Director of Service stated the onus is on the land owner to cut the hedges.  He stated that Eir and Electric Ireland are not responsible for trees interfering with the network but that in some instances it is in their interest to deal with it. Mr. McLoughlin noted that the majority of people do cut their hedges but occasionally there are issues where ownership comes into question.  Mr. McLoughlin stated that if people do not comply with warning notices the next step is to take them to the District Court but the Council prefer to encourage people to comply rather than prosecute.</w:t>
      </w:r>
      <w:r w:rsidR="00B63F5A">
        <w:t xml:space="preserve"> </w:t>
      </w:r>
    </w:p>
    <w:p w:rsidR="00B63F5A" w:rsidRPr="00C03F45" w:rsidRDefault="00B63F5A" w:rsidP="00836E5D">
      <w:pPr>
        <w:tabs>
          <w:tab w:val="left" w:pos="426"/>
        </w:tabs>
        <w:spacing w:line="360" w:lineRule="auto"/>
      </w:pPr>
    </w:p>
    <w:p w:rsidR="00F94CC6" w:rsidRDefault="00765047" w:rsidP="00F94CC6">
      <w:pPr>
        <w:tabs>
          <w:tab w:val="left" w:pos="426"/>
        </w:tabs>
        <w:spacing w:line="360" w:lineRule="auto"/>
        <w:ind w:left="420" w:hanging="420"/>
        <w:rPr>
          <w:b/>
        </w:rPr>
      </w:pPr>
      <w:r>
        <w:rPr>
          <w:b/>
        </w:rPr>
        <w:t>6.</w:t>
      </w:r>
      <w:r>
        <w:rPr>
          <w:b/>
        </w:rPr>
        <w:tab/>
        <w:t>Update on Digital Hub for Cavan.</w:t>
      </w:r>
    </w:p>
    <w:p w:rsidR="00257426" w:rsidRDefault="00274CFF" w:rsidP="00765047">
      <w:pPr>
        <w:tabs>
          <w:tab w:val="left" w:pos="426"/>
        </w:tabs>
        <w:spacing w:line="360" w:lineRule="auto"/>
        <w:ind w:left="420" w:hanging="420"/>
      </w:pPr>
      <w:r>
        <w:rPr>
          <w:b/>
        </w:rPr>
        <w:tab/>
      </w:r>
      <w:r>
        <w:t>Councillor V. Smith noted that the issue of finding a site for the Digital Hub for Cavan is now ongoing for approximately nine months and was of the opinion that if a site was not soon agreed on</w:t>
      </w:r>
      <w:r w:rsidR="00D82CF3">
        <w:t>,</w:t>
      </w:r>
      <w:r>
        <w:t xml:space="preserve"> Cavan could lose out to investment.  He stated that there are two sites currently being looked at, the CITC building at the back of the Kilmore and the Tower Building beside the Ford Garage on the N3.  H</w:t>
      </w:r>
      <w:r w:rsidR="00D82CF3">
        <w:t xml:space="preserve">e stated that one of these buildings </w:t>
      </w:r>
      <w:proofErr w:type="gramStart"/>
      <w:r w:rsidR="00D82CF3">
        <w:t>are</w:t>
      </w:r>
      <w:proofErr w:type="gramEnd"/>
      <w:r>
        <w:t xml:space="preserve"> ready to go and the other will not be ready for a number of years. Councillor Smith asked who makes</w:t>
      </w:r>
      <w:r w:rsidR="00505076">
        <w:t xml:space="preserve"> the decision on the site,</w:t>
      </w:r>
      <w:r>
        <w:t xml:space="preserve"> the executive </w:t>
      </w:r>
      <w:r w:rsidR="00780BD2">
        <w:t xml:space="preserve">or </w:t>
      </w:r>
      <w:r>
        <w:t>the members?  He stated that currently the Council is waiting on Enterprise Ireland to make a decision in relation to funding for same.  Councillor Smith asked for the views of the other members.</w:t>
      </w:r>
    </w:p>
    <w:p w:rsidR="00274CFF" w:rsidRDefault="00274CFF" w:rsidP="00765047">
      <w:pPr>
        <w:tabs>
          <w:tab w:val="left" w:pos="426"/>
        </w:tabs>
        <w:spacing w:line="360" w:lineRule="auto"/>
        <w:ind w:left="420" w:hanging="420"/>
      </w:pPr>
      <w:r>
        <w:tab/>
        <w:t xml:space="preserve">Councillor M. Argue supported Councillor Smith noting that the announcement came over 18 months ago and funding was received and still no decision has been made on  </w:t>
      </w:r>
      <w:r>
        <w:lastRenderedPageBreak/>
        <w:t>a site.  Councillor Argue stated that this is a huge opportunity to bring business to Cavan Town.</w:t>
      </w:r>
    </w:p>
    <w:p w:rsidR="00274CFF" w:rsidRDefault="00274CFF" w:rsidP="00765047">
      <w:pPr>
        <w:tabs>
          <w:tab w:val="left" w:pos="426"/>
        </w:tabs>
        <w:spacing w:line="360" w:lineRule="auto"/>
        <w:ind w:left="420" w:hanging="420"/>
      </w:pPr>
      <w:r>
        <w:tab/>
        <w:t>Councillor S.P. O’Reilly stated that the opportunity to bring business to Cavan town cannot be missed and a decision needs to be made regarding which site will be used.</w:t>
      </w:r>
    </w:p>
    <w:p w:rsidR="00274CFF" w:rsidRDefault="00274CFF" w:rsidP="00765047">
      <w:pPr>
        <w:tabs>
          <w:tab w:val="left" w:pos="426"/>
        </w:tabs>
        <w:spacing w:line="360" w:lineRule="auto"/>
        <w:ind w:left="420" w:hanging="420"/>
      </w:pPr>
      <w:r>
        <w:tab/>
        <w:t>Councillor D. Brady stated that the site which is re</w:t>
      </w:r>
      <w:r w:rsidR="00505076">
        <w:t xml:space="preserve">ady to go should be chosen, </w:t>
      </w:r>
      <w:r>
        <w:t>as County Cavan cannot afford to wait 2 to 3 years to have a building ready and lose the opportunity of business to the town.</w:t>
      </w:r>
    </w:p>
    <w:p w:rsidR="00416014" w:rsidRDefault="00416014" w:rsidP="00765047">
      <w:pPr>
        <w:tabs>
          <w:tab w:val="left" w:pos="426"/>
        </w:tabs>
        <w:spacing w:line="360" w:lineRule="auto"/>
        <w:ind w:left="420" w:hanging="420"/>
      </w:pPr>
      <w:r>
        <w:tab/>
        <w:t>Councillor J.P. Feeley stated that the issue being discussed is very important and he welcomed the funding being provided.  He stated that the Council need to wait the further announcement of funding from Enterprise Ireland towards the end of the month before choosing a site.  Councillor Feeley stated that the members need all facts presented to them before a decision can be made.</w:t>
      </w:r>
    </w:p>
    <w:p w:rsidR="00274CFF" w:rsidRPr="00257426" w:rsidRDefault="00416014" w:rsidP="00765047">
      <w:pPr>
        <w:tabs>
          <w:tab w:val="left" w:pos="426"/>
        </w:tabs>
        <w:spacing w:line="360" w:lineRule="auto"/>
        <w:ind w:left="420" w:hanging="420"/>
      </w:pPr>
      <w:r>
        <w:tab/>
        <w:t>Mr. Eoin Doyle, Director of Service informed the members that a decision will be made by Enterprise Ireland by the end of November in relation to funding but whatever decision is made it will have a significant</w:t>
      </w:r>
      <w:r w:rsidR="00505076">
        <w:t xml:space="preserve"> impact on the business case for either proposal.</w:t>
      </w:r>
    </w:p>
    <w:p w:rsidR="00F94CC6" w:rsidRPr="00416014" w:rsidRDefault="00416014" w:rsidP="00F94CC6">
      <w:pPr>
        <w:tabs>
          <w:tab w:val="left" w:pos="426"/>
        </w:tabs>
        <w:spacing w:line="360" w:lineRule="auto"/>
        <w:ind w:left="420" w:hanging="420"/>
      </w:pPr>
      <w:r>
        <w:rPr>
          <w:b/>
        </w:rPr>
        <w:tab/>
      </w:r>
    </w:p>
    <w:p w:rsidR="00B841F8" w:rsidRDefault="00765047" w:rsidP="00765047">
      <w:pPr>
        <w:tabs>
          <w:tab w:val="left" w:pos="426"/>
        </w:tabs>
        <w:spacing w:line="360" w:lineRule="auto"/>
        <w:ind w:left="420" w:hanging="420"/>
      </w:pPr>
      <w:r>
        <w:rPr>
          <w:b/>
        </w:rPr>
        <w:t>7</w:t>
      </w:r>
      <w:r w:rsidR="00F94CC6">
        <w:rPr>
          <w:b/>
        </w:rPr>
        <w:t>.</w:t>
      </w:r>
      <w:r w:rsidR="00F94CC6">
        <w:rPr>
          <w:b/>
        </w:rPr>
        <w:tab/>
      </w:r>
      <w:r>
        <w:rPr>
          <w:b/>
        </w:rPr>
        <w:t xml:space="preserve">That Cavan County Council joins with other elected bodies and representative organizations such as the Disability Federation of Ireland and Cavan Disability Network in requesting that the Irish </w:t>
      </w:r>
      <w:r w:rsidR="004A6A80">
        <w:rPr>
          <w:b/>
        </w:rPr>
        <w:t>Government ratify the United Nations Convention on the Rights of Persons with Disabilities and without further delay; that we, as a County Authority, must strive at every turn to create an equal and fair society, a society where people with disabilities can play a fully participatory role in all aspects of life.</w:t>
      </w:r>
    </w:p>
    <w:p w:rsidR="00416014" w:rsidRDefault="00416014" w:rsidP="00416014">
      <w:pPr>
        <w:tabs>
          <w:tab w:val="left" w:pos="426"/>
        </w:tabs>
        <w:spacing w:line="360" w:lineRule="auto"/>
        <w:ind w:left="420" w:hanging="420"/>
      </w:pPr>
      <w:r>
        <w:tab/>
        <w:t xml:space="preserve">Councillor D. Downey called on Cavan County Council to join with other </w:t>
      </w:r>
      <w:r w:rsidRPr="00416014">
        <w:t>elected bodies and representative organizations such as the Disability Federation of Ireland and Cavan Disability Network in requesting that the Irish Government ratify the United Nations Convention on the Rights of Persons with Disabilities and without further delay; that we, as a County Authority, must strive at every turn to create an equal and fair society, a society where people with disabilities can play a fully participatory role in all aspects of life.</w:t>
      </w:r>
    </w:p>
    <w:p w:rsidR="00416014" w:rsidRDefault="00416014" w:rsidP="00416014">
      <w:pPr>
        <w:tabs>
          <w:tab w:val="left" w:pos="426"/>
        </w:tabs>
        <w:spacing w:line="360" w:lineRule="auto"/>
        <w:ind w:left="420" w:hanging="420"/>
      </w:pPr>
      <w:r>
        <w:tab/>
        <w:t>Councillor N. Connell seconded Councillor Downey’s proposal.</w:t>
      </w:r>
    </w:p>
    <w:p w:rsidR="00416014" w:rsidRPr="00416014" w:rsidRDefault="00416014" w:rsidP="00416014">
      <w:pPr>
        <w:tabs>
          <w:tab w:val="left" w:pos="426"/>
        </w:tabs>
        <w:spacing w:line="360" w:lineRule="auto"/>
        <w:ind w:left="420" w:hanging="420"/>
      </w:pPr>
      <w:r>
        <w:tab/>
      </w:r>
      <w:r w:rsidR="005457D0">
        <w:t>Councillor J.P. Feeley supported the motion and he complimented the Public Partnership Network (PPN) for the good work they do.</w:t>
      </w:r>
    </w:p>
    <w:p w:rsidR="00416014" w:rsidRDefault="00416014" w:rsidP="00F94CC6">
      <w:pPr>
        <w:tabs>
          <w:tab w:val="left" w:pos="426"/>
        </w:tabs>
        <w:spacing w:line="360" w:lineRule="auto"/>
        <w:ind w:left="420" w:hanging="420"/>
        <w:rPr>
          <w:b/>
        </w:rPr>
      </w:pPr>
    </w:p>
    <w:p w:rsidR="00416014" w:rsidRDefault="00416014" w:rsidP="00F94CC6">
      <w:pPr>
        <w:tabs>
          <w:tab w:val="left" w:pos="426"/>
        </w:tabs>
        <w:spacing w:line="360" w:lineRule="auto"/>
        <w:ind w:left="420" w:hanging="420"/>
        <w:rPr>
          <w:b/>
        </w:rPr>
      </w:pPr>
      <w:bookmarkStart w:id="0" w:name="_GoBack"/>
      <w:bookmarkEnd w:id="0"/>
    </w:p>
    <w:p w:rsidR="00F94CC6" w:rsidRDefault="004A6A80" w:rsidP="00F94CC6">
      <w:pPr>
        <w:tabs>
          <w:tab w:val="left" w:pos="426"/>
        </w:tabs>
        <w:spacing w:line="360" w:lineRule="auto"/>
        <w:ind w:left="420" w:hanging="420"/>
        <w:rPr>
          <w:b/>
        </w:rPr>
      </w:pPr>
      <w:r>
        <w:rPr>
          <w:b/>
        </w:rPr>
        <w:tab/>
        <w:t>Items 8,9,10 and 11 were deferred.</w:t>
      </w:r>
    </w:p>
    <w:p w:rsidR="00323838" w:rsidRPr="00323838" w:rsidRDefault="00323838" w:rsidP="004A6A80">
      <w:pPr>
        <w:tabs>
          <w:tab w:val="left" w:pos="426"/>
        </w:tabs>
        <w:spacing w:line="360" w:lineRule="auto"/>
        <w:ind w:left="420" w:hanging="420"/>
      </w:pPr>
      <w:r>
        <w:rPr>
          <w:b/>
        </w:rPr>
        <w:tab/>
      </w:r>
    </w:p>
    <w:p w:rsidR="00F94CC6" w:rsidRDefault="00F94CC6" w:rsidP="00F94CC6">
      <w:pPr>
        <w:tabs>
          <w:tab w:val="left" w:pos="426"/>
        </w:tabs>
        <w:spacing w:line="360" w:lineRule="auto"/>
        <w:ind w:left="420" w:hanging="420"/>
        <w:rPr>
          <w:b/>
        </w:rPr>
      </w:pPr>
    </w:p>
    <w:p w:rsidR="00521F44" w:rsidRDefault="004A6A80" w:rsidP="00F94CC6">
      <w:pPr>
        <w:tabs>
          <w:tab w:val="left" w:pos="426"/>
        </w:tabs>
        <w:spacing w:line="360" w:lineRule="auto"/>
        <w:ind w:left="420" w:hanging="420"/>
        <w:rPr>
          <w:b/>
        </w:rPr>
      </w:pPr>
      <w:r>
        <w:rPr>
          <w:b/>
        </w:rPr>
        <w:t>The meeting concluded at 5.20p.m.</w:t>
      </w:r>
    </w:p>
    <w:sectPr w:rsidR="00521F44"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3CD" w:rsidRDefault="00E823CD">
      <w:r>
        <w:separator/>
      </w:r>
    </w:p>
  </w:endnote>
  <w:endnote w:type="continuationSeparator" w:id="0">
    <w:p w:rsidR="00E823CD" w:rsidRDefault="00E823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6BF" w:rsidRDefault="00F05369">
    <w:pPr>
      <w:pStyle w:val="Footer"/>
      <w:framePr w:wrap="around" w:vAnchor="text" w:hAnchor="margin" w:xAlign="right" w:y="1"/>
      <w:rPr>
        <w:rStyle w:val="PageNumber"/>
      </w:rPr>
    </w:pPr>
    <w:r>
      <w:rPr>
        <w:rStyle w:val="PageNumber"/>
      </w:rPr>
      <w:fldChar w:fldCharType="begin"/>
    </w:r>
    <w:r w:rsidR="00F256BF">
      <w:rPr>
        <w:rStyle w:val="PageNumber"/>
      </w:rPr>
      <w:instrText xml:space="preserve">PAGE  </w:instrText>
    </w:r>
    <w:r>
      <w:rPr>
        <w:rStyle w:val="PageNumber"/>
      </w:rPr>
      <w:fldChar w:fldCharType="end"/>
    </w:r>
  </w:p>
  <w:p w:rsidR="00F256BF" w:rsidRDefault="00F256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6BF" w:rsidRDefault="00F05369">
    <w:pPr>
      <w:pStyle w:val="Footer"/>
      <w:framePr w:wrap="around" w:vAnchor="text" w:hAnchor="margin" w:xAlign="right" w:y="1"/>
      <w:rPr>
        <w:rStyle w:val="PageNumber"/>
      </w:rPr>
    </w:pPr>
    <w:r>
      <w:rPr>
        <w:rStyle w:val="PageNumber"/>
      </w:rPr>
      <w:fldChar w:fldCharType="begin"/>
    </w:r>
    <w:r w:rsidR="00F256BF">
      <w:rPr>
        <w:rStyle w:val="PageNumber"/>
      </w:rPr>
      <w:instrText xml:space="preserve">PAGE  </w:instrText>
    </w:r>
    <w:r>
      <w:rPr>
        <w:rStyle w:val="PageNumber"/>
      </w:rPr>
      <w:fldChar w:fldCharType="separate"/>
    </w:r>
    <w:r w:rsidR="00B232F8">
      <w:rPr>
        <w:rStyle w:val="PageNumber"/>
        <w:noProof/>
      </w:rPr>
      <w:t>6</w:t>
    </w:r>
    <w:r>
      <w:rPr>
        <w:rStyle w:val="PageNumber"/>
      </w:rPr>
      <w:fldChar w:fldCharType="end"/>
    </w:r>
  </w:p>
  <w:p w:rsidR="00F256BF" w:rsidRDefault="00F256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3CD" w:rsidRDefault="00E823CD">
      <w:r>
        <w:separator/>
      </w:r>
    </w:p>
  </w:footnote>
  <w:footnote w:type="continuationSeparator" w:id="0">
    <w:p w:rsidR="00E823CD" w:rsidRDefault="00E82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07B"/>
    <w:multiLevelType w:val="multilevel"/>
    <w:tmpl w:val="D21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A507A"/>
    <w:multiLevelType w:val="hybridMultilevel"/>
    <w:tmpl w:val="B94E8E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2A52B2F"/>
    <w:multiLevelType w:val="hybridMultilevel"/>
    <w:tmpl w:val="F092D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9">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1A1C5F23"/>
    <w:multiLevelType w:val="hybridMultilevel"/>
    <w:tmpl w:val="DF3ED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14">
    <w:nsid w:val="25CB192B"/>
    <w:multiLevelType w:val="hybridMultilevel"/>
    <w:tmpl w:val="82543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1083325"/>
    <w:multiLevelType w:val="hybridMultilevel"/>
    <w:tmpl w:val="BAA029AA"/>
    <w:lvl w:ilvl="0" w:tplc="BD3A054C">
      <w:start w:val="1"/>
      <w:numFmt w:val="bullet"/>
      <w:lvlText w:val="•"/>
      <w:lvlJc w:val="left"/>
      <w:pPr>
        <w:tabs>
          <w:tab w:val="num" w:pos="720"/>
        </w:tabs>
        <w:ind w:left="720" w:hanging="360"/>
      </w:pPr>
      <w:rPr>
        <w:rFonts w:ascii="Arial" w:hAnsi="Arial" w:hint="default"/>
      </w:rPr>
    </w:lvl>
    <w:lvl w:ilvl="1" w:tplc="8844FB00" w:tentative="1">
      <w:start w:val="1"/>
      <w:numFmt w:val="bullet"/>
      <w:lvlText w:val="•"/>
      <w:lvlJc w:val="left"/>
      <w:pPr>
        <w:tabs>
          <w:tab w:val="num" w:pos="1440"/>
        </w:tabs>
        <w:ind w:left="1440" w:hanging="360"/>
      </w:pPr>
      <w:rPr>
        <w:rFonts w:ascii="Arial" w:hAnsi="Arial" w:hint="default"/>
      </w:rPr>
    </w:lvl>
    <w:lvl w:ilvl="2" w:tplc="DC427E44" w:tentative="1">
      <w:start w:val="1"/>
      <w:numFmt w:val="bullet"/>
      <w:lvlText w:val="•"/>
      <w:lvlJc w:val="left"/>
      <w:pPr>
        <w:tabs>
          <w:tab w:val="num" w:pos="2160"/>
        </w:tabs>
        <w:ind w:left="2160" w:hanging="360"/>
      </w:pPr>
      <w:rPr>
        <w:rFonts w:ascii="Arial" w:hAnsi="Arial" w:hint="default"/>
      </w:rPr>
    </w:lvl>
    <w:lvl w:ilvl="3" w:tplc="688E839A" w:tentative="1">
      <w:start w:val="1"/>
      <w:numFmt w:val="bullet"/>
      <w:lvlText w:val="•"/>
      <w:lvlJc w:val="left"/>
      <w:pPr>
        <w:tabs>
          <w:tab w:val="num" w:pos="2880"/>
        </w:tabs>
        <w:ind w:left="2880" w:hanging="360"/>
      </w:pPr>
      <w:rPr>
        <w:rFonts w:ascii="Arial" w:hAnsi="Arial" w:hint="default"/>
      </w:rPr>
    </w:lvl>
    <w:lvl w:ilvl="4" w:tplc="0BD8BADC" w:tentative="1">
      <w:start w:val="1"/>
      <w:numFmt w:val="bullet"/>
      <w:lvlText w:val="•"/>
      <w:lvlJc w:val="left"/>
      <w:pPr>
        <w:tabs>
          <w:tab w:val="num" w:pos="3600"/>
        </w:tabs>
        <w:ind w:left="3600" w:hanging="360"/>
      </w:pPr>
      <w:rPr>
        <w:rFonts w:ascii="Arial" w:hAnsi="Arial" w:hint="default"/>
      </w:rPr>
    </w:lvl>
    <w:lvl w:ilvl="5" w:tplc="1E201508" w:tentative="1">
      <w:start w:val="1"/>
      <w:numFmt w:val="bullet"/>
      <w:lvlText w:val="•"/>
      <w:lvlJc w:val="left"/>
      <w:pPr>
        <w:tabs>
          <w:tab w:val="num" w:pos="4320"/>
        </w:tabs>
        <w:ind w:left="4320" w:hanging="360"/>
      </w:pPr>
      <w:rPr>
        <w:rFonts w:ascii="Arial" w:hAnsi="Arial" w:hint="default"/>
      </w:rPr>
    </w:lvl>
    <w:lvl w:ilvl="6" w:tplc="1BA88238" w:tentative="1">
      <w:start w:val="1"/>
      <w:numFmt w:val="bullet"/>
      <w:lvlText w:val="•"/>
      <w:lvlJc w:val="left"/>
      <w:pPr>
        <w:tabs>
          <w:tab w:val="num" w:pos="5040"/>
        </w:tabs>
        <w:ind w:left="5040" w:hanging="360"/>
      </w:pPr>
      <w:rPr>
        <w:rFonts w:ascii="Arial" w:hAnsi="Arial" w:hint="default"/>
      </w:rPr>
    </w:lvl>
    <w:lvl w:ilvl="7" w:tplc="10E219EC" w:tentative="1">
      <w:start w:val="1"/>
      <w:numFmt w:val="bullet"/>
      <w:lvlText w:val="•"/>
      <w:lvlJc w:val="left"/>
      <w:pPr>
        <w:tabs>
          <w:tab w:val="num" w:pos="5760"/>
        </w:tabs>
        <w:ind w:left="5760" w:hanging="360"/>
      </w:pPr>
      <w:rPr>
        <w:rFonts w:ascii="Arial" w:hAnsi="Arial" w:hint="default"/>
      </w:rPr>
    </w:lvl>
    <w:lvl w:ilvl="8" w:tplc="EA64ACD0" w:tentative="1">
      <w:start w:val="1"/>
      <w:numFmt w:val="bullet"/>
      <w:lvlText w:val="•"/>
      <w:lvlJc w:val="left"/>
      <w:pPr>
        <w:tabs>
          <w:tab w:val="num" w:pos="6480"/>
        </w:tabs>
        <w:ind w:left="6480" w:hanging="360"/>
      </w:pPr>
      <w:rPr>
        <w:rFonts w:ascii="Arial" w:hAnsi="Arial" w:hint="default"/>
      </w:rPr>
    </w:lvl>
  </w:abstractNum>
  <w:abstractNum w:abstractNumId="18">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0">
    <w:nsid w:val="34DD3ACA"/>
    <w:multiLevelType w:val="hybridMultilevel"/>
    <w:tmpl w:val="F6EEC056"/>
    <w:lvl w:ilvl="0" w:tplc="E36A0A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22">
    <w:nsid w:val="436D6F9C"/>
    <w:multiLevelType w:val="hybridMultilevel"/>
    <w:tmpl w:val="ECA2936E"/>
    <w:lvl w:ilvl="0" w:tplc="23D86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46D5A2D"/>
    <w:multiLevelType w:val="hybridMultilevel"/>
    <w:tmpl w:val="B07C3926"/>
    <w:lvl w:ilvl="0" w:tplc="B282A20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B606D62"/>
    <w:multiLevelType w:val="hybridMultilevel"/>
    <w:tmpl w:val="4B16F1D4"/>
    <w:lvl w:ilvl="0" w:tplc="483CB1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9">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30">
    <w:nsid w:val="53CF799B"/>
    <w:multiLevelType w:val="hybridMultilevel"/>
    <w:tmpl w:val="F8B86B9E"/>
    <w:lvl w:ilvl="0" w:tplc="F2B22214">
      <w:start w:val="1"/>
      <w:numFmt w:val="bullet"/>
      <w:lvlText w:val="•"/>
      <w:lvlJc w:val="left"/>
      <w:pPr>
        <w:tabs>
          <w:tab w:val="num" w:pos="720"/>
        </w:tabs>
        <w:ind w:left="720" w:hanging="360"/>
      </w:pPr>
      <w:rPr>
        <w:rFonts w:ascii="Arial" w:hAnsi="Arial" w:hint="default"/>
      </w:rPr>
    </w:lvl>
    <w:lvl w:ilvl="1" w:tplc="B7EA0B8E" w:tentative="1">
      <w:start w:val="1"/>
      <w:numFmt w:val="bullet"/>
      <w:lvlText w:val="•"/>
      <w:lvlJc w:val="left"/>
      <w:pPr>
        <w:tabs>
          <w:tab w:val="num" w:pos="1440"/>
        </w:tabs>
        <w:ind w:left="1440" w:hanging="360"/>
      </w:pPr>
      <w:rPr>
        <w:rFonts w:ascii="Arial" w:hAnsi="Arial" w:hint="default"/>
      </w:rPr>
    </w:lvl>
    <w:lvl w:ilvl="2" w:tplc="CCD81858" w:tentative="1">
      <w:start w:val="1"/>
      <w:numFmt w:val="bullet"/>
      <w:lvlText w:val="•"/>
      <w:lvlJc w:val="left"/>
      <w:pPr>
        <w:tabs>
          <w:tab w:val="num" w:pos="2160"/>
        </w:tabs>
        <w:ind w:left="2160" w:hanging="360"/>
      </w:pPr>
      <w:rPr>
        <w:rFonts w:ascii="Arial" w:hAnsi="Arial" w:hint="default"/>
      </w:rPr>
    </w:lvl>
    <w:lvl w:ilvl="3" w:tplc="36585450" w:tentative="1">
      <w:start w:val="1"/>
      <w:numFmt w:val="bullet"/>
      <w:lvlText w:val="•"/>
      <w:lvlJc w:val="left"/>
      <w:pPr>
        <w:tabs>
          <w:tab w:val="num" w:pos="2880"/>
        </w:tabs>
        <w:ind w:left="2880" w:hanging="360"/>
      </w:pPr>
      <w:rPr>
        <w:rFonts w:ascii="Arial" w:hAnsi="Arial" w:hint="default"/>
      </w:rPr>
    </w:lvl>
    <w:lvl w:ilvl="4" w:tplc="E8488FFC" w:tentative="1">
      <w:start w:val="1"/>
      <w:numFmt w:val="bullet"/>
      <w:lvlText w:val="•"/>
      <w:lvlJc w:val="left"/>
      <w:pPr>
        <w:tabs>
          <w:tab w:val="num" w:pos="3600"/>
        </w:tabs>
        <w:ind w:left="3600" w:hanging="360"/>
      </w:pPr>
      <w:rPr>
        <w:rFonts w:ascii="Arial" w:hAnsi="Arial" w:hint="default"/>
      </w:rPr>
    </w:lvl>
    <w:lvl w:ilvl="5" w:tplc="32FA0090" w:tentative="1">
      <w:start w:val="1"/>
      <w:numFmt w:val="bullet"/>
      <w:lvlText w:val="•"/>
      <w:lvlJc w:val="left"/>
      <w:pPr>
        <w:tabs>
          <w:tab w:val="num" w:pos="4320"/>
        </w:tabs>
        <w:ind w:left="4320" w:hanging="360"/>
      </w:pPr>
      <w:rPr>
        <w:rFonts w:ascii="Arial" w:hAnsi="Arial" w:hint="default"/>
      </w:rPr>
    </w:lvl>
    <w:lvl w:ilvl="6" w:tplc="DED64BB2" w:tentative="1">
      <w:start w:val="1"/>
      <w:numFmt w:val="bullet"/>
      <w:lvlText w:val="•"/>
      <w:lvlJc w:val="left"/>
      <w:pPr>
        <w:tabs>
          <w:tab w:val="num" w:pos="5040"/>
        </w:tabs>
        <w:ind w:left="5040" w:hanging="360"/>
      </w:pPr>
      <w:rPr>
        <w:rFonts w:ascii="Arial" w:hAnsi="Arial" w:hint="default"/>
      </w:rPr>
    </w:lvl>
    <w:lvl w:ilvl="7" w:tplc="481CCD9E" w:tentative="1">
      <w:start w:val="1"/>
      <w:numFmt w:val="bullet"/>
      <w:lvlText w:val="•"/>
      <w:lvlJc w:val="left"/>
      <w:pPr>
        <w:tabs>
          <w:tab w:val="num" w:pos="5760"/>
        </w:tabs>
        <w:ind w:left="5760" w:hanging="360"/>
      </w:pPr>
      <w:rPr>
        <w:rFonts w:ascii="Arial" w:hAnsi="Arial" w:hint="default"/>
      </w:rPr>
    </w:lvl>
    <w:lvl w:ilvl="8" w:tplc="D33C51EE" w:tentative="1">
      <w:start w:val="1"/>
      <w:numFmt w:val="bullet"/>
      <w:lvlText w:val="•"/>
      <w:lvlJc w:val="left"/>
      <w:pPr>
        <w:tabs>
          <w:tab w:val="num" w:pos="6480"/>
        </w:tabs>
        <w:ind w:left="6480" w:hanging="360"/>
      </w:pPr>
      <w:rPr>
        <w:rFonts w:ascii="Arial" w:hAnsi="Arial" w:hint="default"/>
      </w:rPr>
    </w:lvl>
  </w:abstractNum>
  <w:abstractNum w:abstractNumId="31">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33">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BE227B4"/>
    <w:multiLevelType w:val="multilevel"/>
    <w:tmpl w:val="A61E7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FD5051A"/>
    <w:multiLevelType w:val="hybridMultilevel"/>
    <w:tmpl w:val="49189094"/>
    <w:lvl w:ilvl="0" w:tplc="74F682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85362A6"/>
    <w:multiLevelType w:val="hybridMultilevel"/>
    <w:tmpl w:val="135C1142"/>
    <w:lvl w:ilvl="0" w:tplc="A61C0A50">
      <w:start w:val="1"/>
      <w:numFmt w:val="lowerRoman"/>
      <w:lvlText w:val="(%1)"/>
      <w:lvlJc w:val="left"/>
      <w:pPr>
        <w:ind w:left="1004" w:hanging="72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1">
    <w:nsid w:val="7A206A06"/>
    <w:multiLevelType w:val="hybridMultilevel"/>
    <w:tmpl w:val="7362DFA4"/>
    <w:lvl w:ilvl="0" w:tplc="24285E28">
      <w:start w:val="1"/>
      <w:numFmt w:val="bullet"/>
      <w:lvlText w:val="•"/>
      <w:lvlJc w:val="left"/>
      <w:pPr>
        <w:tabs>
          <w:tab w:val="num" w:pos="720"/>
        </w:tabs>
        <w:ind w:left="720" w:hanging="360"/>
      </w:pPr>
      <w:rPr>
        <w:rFonts w:ascii="Arial" w:hAnsi="Arial" w:hint="default"/>
      </w:rPr>
    </w:lvl>
    <w:lvl w:ilvl="1" w:tplc="7A0A311A" w:tentative="1">
      <w:start w:val="1"/>
      <w:numFmt w:val="bullet"/>
      <w:lvlText w:val="•"/>
      <w:lvlJc w:val="left"/>
      <w:pPr>
        <w:tabs>
          <w:tab w:val="num" w:pos="1440"/>
        </w:tabs>
        <w:ind w:left="1440" w:hanging="360"/>
      </w:pPr>
      <w:rPr>
        <w:rFonts w:ascii="Arial" w:hAnsi="Arial" w:hint="default"/>
      </w:rPr>
    </w:lvl>
    <w:lvl w:ilvl="2" w:tplc="13343552" w:tentative="1">
      <w:start w:val="1"/>
      <w:numFmt w:val="bullet"/>
      <w:lvlText w:val="•"/>
      <w:lvlJc w:val="left"/>
      <w:pPr>
        <w:tabs>
          <w:tab w:val="num" w:pos="2160"/>
        </w:tabs>
        <w:ind w:left="2160" w:hanging="360"/>
      </w:pPr>
      <w:rPr>
        <w:rFonts w:ascii="Arial" w:hAnsi="Arial" w:hint="default"/>
      </w:rPr>
    </w:lvl>
    <w:lvl w:ilvl="3" w:tplc="128244EE" w:tentative="1">
      <w:start w:val="1"/>
      <w:numFmt w:val="bullet"/>
      <w:lvlText w:val="•"/>
      <w:lvlJc w:val="left"/>
      <w:pPr>
        <w:tabs>
          <w:tab w:val="num" w:pos="2880"/>
        </w:tabs>
        <w:ind w:left="2880" w:hanging="360"/>
      </w:pPr>
      <w:rPr>
        <w:rFonts w:ascii="Arial" w:hAnsi="Arial" w:hint="default"/>
      </w:rPr>
    </w:lvl>
    <w:lvl w:ilvl="4" w:tplc="D1D68080" w:tentative="1">
      <w:start w:val="1"/>
      <w:numFmt w:val="bullet"/>
      <w:lvlText w:val="•"/>
      <w:lvlJc w:val="left"/>
      <w:pPr>
        <w:tabs>
          <w:tab w:val="num" w:pos="3600"/>
        </w:tabs>
        <w:ind w:left="3600" w:hanging="360"/>
      </w:pPr>
      <w:rPr>
        <w:rFonts w:ascii="Arial" w:hAnsi="Arial" w:hint="default"/>
      </w:rPr>
    </w:lvl>
    <w:lvl w:ilvl="5" w:tplc="0F269D6C" w:tentative="1">
      <w:start w:val="1"/>
      <w:numFmt w:val="bullet"/>
      <w:lvlText w:val="•"/>
      <w:lvlJc w:val="left"/>
      <w:pPr>
        <w:tabs>
          <w:tab w:val="num" w:pos="4320"/>
        </w:tabs>
        <w:ind w:left="4320" w:hanging="360"/>
      </w:pPr>
      <w:rPr>
        <w:rFonts w:ascii="Arial" w:hAnsi="Arial" w:hint="default"/>
      </w:rPr>
    </w:lvl>
    <w:lvl w:ilvl="6" w:tplc="A5A64084" w:tentative="1">
      <w:start w:val="1"/>
      <w:numFmt w:val="bullet"/>
      <w:lvlText w:val="•"/>
      <w:lvlJc w:val="left"/>
      <w:pPr>
        <w:tabs>
          <w:tab w:val="num" w:pos="5040"/>
        </w:tabs>
        <w:ind w:left="5040" w:hanging="360"/>
      </w:pPr>
      <w:rPr>
        <w:rFonts w:ascii="Arial" w:hAnsi="Arial" w:hint="default"/>
      </w:rPr>
    </w:lvl>
    <w:lvl w:ilvl="7" w:tplc="5D38BA96" w:tentative="1">
      <w:start w:val="1"/>
      <w:numFmt w:val="bullet"/>
      <w:lvlText w:val="•"/>
      <w:lvlJc w:val="left"/>
      <w:pPr>
        <w:tabs>
          <w:tab w:val="num" w:pos="5760"/>
        </w:tabs>
        <w:ind w:left="5760" w:hanging="360"/>
      </w:pPr>
      <w:rPr>
        <w:rFonts w:ascii="Arial" w:hAnsi="Arial" w:hint="default"/>
      </w:rPr>
    </w:lvl>
    <w:lvl w:ilvl="8" w:tplc="B82283D0" w:tentative="1">
      <w:start w:val="1"/>
      <w:numFmt w:val="bullet"/>
      <w:lvlText w:val="•"/>
      <w:lvlJc w:val="left"/>
      <w:pPr>
        <w:tabs>
          <w:tab w:val="num" w:pos="6480"/>
        </w:tabs>
        <w:ind w:left="6480" w:hanging="360"/>
      </w:pPr>
      <w:rPr>
        <w:rFonts w:ascii="Arial" w:hAnsi="Arial" w:hint="default"/>
      </w:rPr>
    </w:lvl>
  </w:abstractNum>
  <w:abstractNum w:abstractNumId="42">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9"/>
  </w:num>
  <w:num w:numId="2">
    <w:abstractNumId w:val="29"/>
  </w:num>
  <w:num w:numId="3">
    <w:abstractNumId w:val="8"/>
  </w:num>
  <w:num w:numId="4">
    <w:abstractNumId w:val="13"/>
  </w:num>
  <w:num w:numId="5">
    <w:abstractNumId w:val="42"/>
  </w:num>
  <w:num w:numId="6">
    <w:abstractNumId w:val="15"/>
  </w:num>
  <w:num w:numId="7">
    <w:abstractNumId w:val="32"/>
  </w:num>
  <w:num w:numId="8">
    <w:abstractNumId w:val="38"/>
  </w:num>
  <w:num w:numId="9">
    <w:abstractNumId w:val="10"/>
  </w:num>
  <w:num w:numId="10">
    <w:abstractNumId w:val="16"/>
  </w:num>
  <w:num w:numId="11">
    <w:abstractNumId w:val="31"/>
  </w:num>
  <w:num w:numId="12">
    <w:abstractNumId w:val="4"/>
  </w:num>
  <w:num w:numId="13">
    <w:abstractNumId w:val="24"/>
  </w:num>
  <w:num w:numId="14">
    <w:abstractNumId w:val="19"/>
  </w:num>
  <w:num w:numId="15">
    <w:abstractNumId w:val="7"/>
  </w:num>
  <w:num w:numId="16">
    <w:abstractNumId w:val="12"/>
  </w:num>
  <w:num w:numId="17">
    <w:abstractNumId w:val="6"/>
  </w:num>
  <w:num w:numId="18">
    <w:abstractNumId w:val="26"/>
  </w:num>
  <w:num w:numId="19">
    <w:abstractNumId w:val="35"/>
  </w:num>
  <w:num w:numId="20">
    <w:abstractNumId w:val="18"/>
  </w:num>
  <w:num w:numId="21">
    <w:abstractNumId w:val="39"/>
  </w:num>
  <w:num w:numId="22">
    <w:abstractNumId w:val="25"/>
  </w:num>
  <w:num w:numId="23">
    <w:abstractNumId w:val="36"/>
  </w:num>
  <w:num w:numId="24">
    <w:abstractNumId w:val="21"/>
  </w:num>
  <w:num w:numId="25">
    <w:abstractNumId w:val="28"/>
  </w:num>
  <w:num w:numId="26">
    <w:abstractNumId w:val="5"/>
  </w:num>
  <w:num w:numId="27">
    <w:abstractNumId w:val="33"/>
  </w:num>
  <w:num w:numId="28">
    <w:abstractNumId w:val="11"/>
  </w:num>
  <w:num w:numId="29">
    <w:abstractNumId w:val="1"/>
  </w:num>
  <w:num w:numId="30">
    <w:abstractNumId w:val="2"/>
  </w:num>
  <w:num w:numId="31">
    <w:abstractNumId w:val="20"/>
  </w:num>
  <w:num w:numId="32">
    <w:abstractNumId w:val="27"/>
  </w:num>
  <w:num w:numId="33">
    <w:abstractNumId w:val="37"/>
  </w:num>
  <w:num w:numId="34">
    <w:abstractNumId w:val="40"/>
  </w:num>
  <w:num w:numId="35">
    <w:abstractNumId w:val="22"/>
  </w:num>
  <w:num w:numId="36">
    <w:abstractNumId w:val="23"/>
  </w:num>
  <w:num w:numId="37">
    <w:abstractNumId w:val="41"/>
  </w:num>
  <w:num w:numId="38">
    <w:abstractNumId w:val="30"/>
  </w:num>
  <w:num w:numId="39">
    <w:abstractNumId w:val="17"/>
  </w:num>
  <w:num w:numId="40">
    <w:abstractNumId w:val="14"/>
  </w:num>
  <w:num w:numId="41">
    <w:abstractNumId w:val="3"/>
  </w:num>
  <w:num w:numId="42">
    <w:abstractNumId w:val="34"/>
  </w:num>
  <w:num w:numId="43">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3938"/>
    <w:rsid w:val="00033BDD"/>
    <w:rsid w:val="00033D2E"/>
    <w:rsid w:val="0003470B"/>
    <w:rsid w:val="000355BC"/>
    <w:rsid w:val="000356AB"/>
    <w:rsid w:val="0003600F"/>
    <w:rsid w:val="00037982"/>
    <w:rsid w:val="00037A36"/>
    <w:rsid w:val="00037F48"/>
    <w:rsid w:val="00041D70"/>
    <w:rsid w:val="00042215"/>
    <w:rsid w:val="0004235F"/>
    <w:rsid w:val="0004370D"/>
    <w:rsid w:val="00044F8D"/>
    <w:rsid w:val="00045BD9"/>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342E"/>
    <w:rsid w:val="000742B1"/>
    <w:rsid w:val="0007449A"/>
    <w:rsid w:val="0007522F"/>
    <w:rsid w:val="000757D7"/>
    <w:rsid w:val="00075B33"/>
    <w:rsid w:val="00075BC5"/>
    <w:rsid w:val="00075F19"/>
    <w:rsid w:val="000763BE"/>
    <w:rsid w:val="0007745F"/>
    <w:rsid w:val="00081F44"/>
    <w:rsid w:val="00082E00"/>
    <w:rsid w:val="00083673"/>
    <w:rsid w:val="000847E9"/>
    <w:rsid w:val="00084F51"/>
    <w:rsid w:val="00085221"/>
    <w:rsid w:val="00085459"/>
    <w:rsid w:val="0008605D"/>
    <w:rsid w:val="00086416"/>
    <w:rsid w:val="00086941"/>
    <w:rsid w:val="00087566"/>
    <w:rsid w:val="000878F2"/>
    <w:rsid w:val="00090E4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51F0"/>
    <w:rsid w:val="000B7514"/>
    <w:rsid w:val="000B7B86"/>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5F78"/>
    <w:rsid w:val="000F73CF"/>
    <w:rsid w:val="000F7445"/>
    <w:rsid w:val="001009BA"/>
    <w:rsid w:val="00100C18"/>
    <w:rsid w:val="001012C5"/>
    <w:rsid w:val="00101437"/>
    <w:rsid w:val="001014A4"/>
    <w:rsid w:val="00101CFE"/>
    <w:rsid w:val="00102C42"/>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3F7"/>
    <w:rsid w:val="00117FFE"/>
    <w:rsid w:val="00120DAA"/>
    <w:rsid w:val="001212EB"/>
    <w:rsid w:val="0012245D"/>
    <w:rsid w:val="00122D43"/>
    <w:rsid w:val="00123396"/>
    <w:rsid w:val="00127590"/>
    <w:rsid w:val="0013109B"/>
    <w:rsid w:val="00132526"/>
    <w:rsid w:val="001336B7"/>
    <w:rsid w:val="00133BE0"/>
    <w:rsid w:val="00135857"/>
    <w:rsid w:val="00137235"/>
    <w:rsid w:val="00137878"/>
    <w:rsid w:val="0014025F"/>
    <w:rsid w:val="00143B55"/>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72"/>
    <w:rsid w:val="00170DD5"/>
    <w:rsid w:val="001718FA"/>
    <w:rsid w:val="001724F8"/>
    <w:rsid w:val="0017298E"/>
    <w:rsid w:val="00173355"/>
    <w:rsid w:val="00173EE8"/>
    <w:rsid w:val="00174073"/>
    <w:rsid w:val="00174817"/>
    <w:rsid w:val="00174A2C"/>
    <w:rsid w:val="00174E21"/>
    <w:rsid w:val="00176CD4"/>
    <w:rsid w:val="0017768F"/>
    <w:rsid w:val="00181DDE"/>
    <w:rsid w:val="00182284"/>
    <w:rsid w:val="0018250B"/>
    <w:rsid w:val="00183A3C"/>
    <w:rsid w:val="00183D2F"/>
    <w:rsid w:val="00183E66"/>
    <w:rsid w:val="00184790"/>
    <w:rsid w:val="0018699F"/>
    <w:rsid w:val="00187910"/>
    <w:rsid w:val="00187F8F"/>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07F"/>
    <w:rsid w:val="001A7935"/>
    <w:rsid w:val="001B06AD"/>
    <w:rsid w:val="001B0DC4"/>
    <w:rsid w:val="001B1049"/>
    <w:rsid w:val="001B14BA"/>
    <w:rsid w:val="001B355D"/>
    <w:rsid w:val="001B40A0"/>
    <w:rsid w:val="001B5F0A"/>
    <w:rsid w:val="001B5F7F"/>
    <w:rsid w:val="001B6686"/>
    <w:rsid w:val="001B68A1"/>
    <w:rsid w:val="001B6A24"/>
    <w:rsid w:val="001B7893"/>
    <w:rsid w:val="001C234B"/>
    <w:rsid w:val="001C33F4"/>
    <w:rsid w:val="001C39F0"/>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E9D"/>
    <w:rsid w:val="001F28A5"/>
    <w:rsid w:val="001F4992"/>
    <w:rsid w:val="001F4B9E"/>
    <w:rsid w:val="001F505C"/>
    <w:rsid w:val="001F5086"/>
    <w:rsid w:val="001F5444"/>
    <w:rsid w:val="001F5940"/>
    <w:rsid w:val="001F6612"/>
    <w:rsid w:val="001F7936"/>
    <w:rsid w:val="002002C5"/>
    <w:rsid w:val="00200C3E"/>
    <w:rsid w:val="002026B6"/>
    <w:rsid w:val="002043CE"/>
    <w:rsid w:val="002049BF"/>
    <w:rsid w:val="00204BE9"/>
    <w:rsid w:val="00206341"/>
    <w:rsid w:val="00207F7F"/>
    <w:rsid w:val="00211A16"/>
    <w:rsid w:val="00211D6B"/>
    <w:rsid w:val="00212332"/>
    <w:rsid w:val="00212438"/>
    <w:rsid w:val="00213C37"/>
    <w:rsid w:val="00215760"/>
    <w:rsid w:val="002158A0"/>
    <w:rsid w:val="002164E0"/>
    <w:rsid w:val="00216538"/>
    <w:rsid w:val="00216757"/>
    <w:rsid w:val="0021745F"/>
    <w:rsid w:val="00221945"/>
    <w:rsid w:val="002230C1"/>
    <w:rsid w:val="0022325C"/>
    <w:rsid w:val="00223449"/>
    <w:rsid w:val="00224388"/>
    <w:rsid w:val="00224892"/>
    <w:rsid w:val="00224B2F"/>
    <w:rsid w:val="0022596B"/>
    <w:rsid w:val="0022596F"/>
    <w:rsid w:val="00226495"/>
    <w:rsid w:val="00226B9A"/>
    <w:rsid w:val="002305FC"/>
    <w:rsid w:val="00232005"/>
    <w:rsid w:val="00233530"/>
    <w:rsid w:val="002350E2"/>
    <w:rsid w:val="00236882"/>
    <w:rsid w:val="00236FB1"/>
    <w:rsid w:val="00237A5D"/>
    <w:rsid w:val="00240AF4"/>
    <w:rsid w:val="0024417D"/>
    <w:rsid w:val="00246BA8"/>
    <w:rsid w:val="002475E6"/>
    <w:rsid w:val="002477C7"/>
    <w:rsid w:val="00247F97"/>
    <w:rsid w:val="00250483"/>
    <w:rsid w:val="0025090F"/>
    <w:rsid w:val="002513AC"/>
    <w:rsid w:val="00251952"/>
    <w:rsid w:val="00251FA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9B5"/>
    <w:rsid w:val="002700D9"/>
    <w:rsid w:val="002701C6"/>
    <w:rsid w:val="00271184"/>
    <w:rsid w:val="002719D6"/>
    <w:rsid w:val="00272252"/>
    <w:rsid w:val="002723D5"/>
    <w:rsid w:val="00272734"/>
    <w:rsid w:val="0027319B"/>
    <w:rsid w:val="00274CD5"/>
    <w:rsid w:val="00274CFF"/>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FC3"/>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2D3F"/>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C2C"/>
    <w:rsid w:val="003145C9"/>
    <w:rsid w:val="003156DB"/>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5EA"/>
    <w:rsid w:val="00347760"/>
    <w:rsid w:val="003508F9"/>
    <w:rsid w:val="00351B59"/>
    <w:rsid w:val="003521C0"/>
    <w:rsid w:val="00352964"/>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726C"/>
    <w:rsid w:val="003708C2"/>
    <w:rsid w:val="00371AF3"/>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6A56"/>
    <w:rsid w:val="00390827"/>
    <w:rsid w:val="00390CAC"/>
    <w:rsid w:val="00390FC7"/>
    <w:rsid w:val="00391889"/>
    <w:rsid w:val="00392135"/>
    <w:rsid w:val="00392946"/>
    <w:rsid w:val="003947D5"/>
    <w:rsid w:val="00394B79"/>
    <w:rsid w:val="00394E44"/>
    <w:rsid w:val="0039615A"/>
    <w:rsid w:val="00396D12"/>
    <w:rsid w:val="00396EB7"/>
    <w:rsid w:val="0039737A"/>
    <w:rsid w:val="003A1E28"/>
    <w:rsid w:val="003A1FDC"/>
    <w:rsid w:val="003A2CE0"/>
    <w:rsid w:val="003A4087"/>
    <w:rsid w:val="003A432D"/>
    <w:rsid w:val="003A4AD0"/>
    <w:rsid w:val="003A4C08"/>
    <w:rsid w:val="003A6168"/>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54F2"/>
    <w:rsid w:val="003C5516"/>
    <w:rsid w:val="003C55AE"/>
    <w:rsid w:val="003C5DD1"/>
    <w:rsid w:val="003C6302"/>
    <w:rsid w:val="003C70FD"/>
    <w:rsid w:val="003C79BB"/>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3788"/>
    <w:rsid w:val="003E3F04"/>
    <w:rsid w:val="003E4A43"/>
    <w:rsid w:val="003E5EAC"/>
    <w:rsid w:val="003E61C7"/>
    <w:rsid w:val="003F02F4"/>
    <w:rsid w:val="003F099B"/>
    <w:rsid w:val="003F180A"/>
    <w:rsid w:val="003F5212"/>
    <w:rsid w:val="003F57AE"/>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53D"/>
    <w:rsid w:val="004366B0"/>
    <w:rsid w:val="004367BB"/>
    <w:rsid w:val="00437E27"/>
    <w:rsid w:val="00441DE6"/>
    <w:rsid w:val="00442812"/>
    <w:rsid w:val="00442BAA"/>
    <w:rsid w:val="004434D9"/>
    <w:rsid w:val="00443743"/>
    <w:rsid w:val="00444A6F"/>
    <w:rsid w:val="00444C5D"/>
    <w:rsid w:val="00444EC8"/>
    <w:rsid w:val="00445AAE"/>
    <w:rsid w:val="00445B1E"/>
    <w:rsid w:val="0044693F"/>
    <w:rsid w:val="00446EDC"/>
    <w:rsid w:val="004508B1"/>
    <w:rsid w:val="00450EFB"/>
    <w:rsid w:val="00451742"/>
    <w:rsid w:val="00451B7C"/>
    <w:rsid w:val="004546E9"/>
    <w:rsid w:val="0045470C"/>
    <w:rsid w:val="00455BDD"/>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706F"/>
    <w:rsid w:val="00477380"/>
    <w:rsid w:val="00480AA8"/>
    <w:rsid w:val="00481716"/>
    <w:rsid w:val="00482426"/>
    <w:rsid w:val="00482DA2"/>
    <w:rsid w:val="0048380F"/>
    <w:rsid w:val="00483C83"/>
    <w:rsid w:val="00485478"/>
    <w:rsid w:val="00486548"/>
    <w:rsid w:val="00486981"/>
    <w:rsid w:val="00487258"/>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6A80"/>
    <w:rsid w:val="004A7073"/>
    <w:rsid w:val="004B0FC8"/>
    <w:rsid w:val="004B1710"/>
    <w:rsid w:val="004B26C7"/>
    <w:rsid w:val="004B2B41"/>
    <w:rsid w:val="004B3016"/>
    <w:rsid w:val="004B48CD"/>
    <w:rsid w:val="004B5EF7"/>
    <w:rsid w:val="004B6427"/>
    <w:rsid w:val="004B685B"/>
    <w:rsid w:val="004B69AB"/>
    <w:rsid w:val="004B720B"/>
    <w:rsid w:val="004B7A06"/>
    <w:rsid w:val="004B7BFD"/>
    <w:rsid w:val="004C1BA3"/>
    <w:rsid w:val="004C3819"/>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5902"/>
    <w:rsid w:val="004E69E0"/>
    <w:rsid w:val="004F0E5D"/>
    <w:rsid w:val="004F20DD"/>
    <w:rsid w:val="004F2C02"/>
    <w:rsid w:val="004F4EAE"/>
    <w:rsid w:val="004F57A0"/>
    <w:rsid w:val="004F5C97"/>
    <w:rsid w:val="004F6525"/>
    <w:rsid w:val="004F6BAC"/>
    <w:rsid w:val="004F7BE4"/>
    <w:rsid w:val="00500A69"/>
    <w:rsid w:val="0050187C"/>
    <w:rsid w:val="0050238C"/>
    <w:rsid w:val="00502876"/>
    <w:rsid w:val="00502DDF"/>
    <w:rsid w:val="00502DE3"/>
    <w:rsid w:val="00503AD7"/>
    <w:rsid w:val="00504CB5"/>
    <w:rsid w:val="00505076"/>
    <w:rsid w:val="005059E3"/>
    <w:rsid w:val="00505A91"/>
    <w:rsid w:val="00506E59"/>
    <w:rsid w:val="00507AC7"/>
    <w:rsid w:val="00510250"/>
    <w:rsid w:val="00510A58"/>
    <w:rsid w:val="00510B67"/>
    <w:rsid w:val="00512658"/>
    <w:rsid w:val="0051274C"/>
    <w:rsid w:val="00512E29"/>
    <w:rsid w:val="0051398F"/>
    <w:rsid w:val="0051646B"/>
    <w:rsid w:val="00516499"/>
    <w:rsid w:val="0051738C"/>
    <w:rsid w:val="0051797C"/>
    <w:rsid w:val="00517C7E"/>
    <w:rsid w:val="005208DE"/>
    <w:rsid w:val="00520A10"/>
    <w:rsid w:val="00520CA1"/>
    <w:rsid w:val="00521840"/>
    <w:rsid w:val="00521F44"/>
    <w:rsid w:val="00522216"/>
    <w:rsid w:val="0052295C"/>
    <w:rsid w:val="00524348"/>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1997"/>
    <w:rsid w:val="00541B16"/>
    <w:rsid w:val="00542111"/>
    <w:rsid w:val="005431F1"/>
    <w:rsid w:val="005432D2"/>
    <w:rsid w:val="005436FE"/>
    <w:rsid w:val="00544DD2"/>
    <w:rsid w:val="0054535E"/>
    <w:rsid w:val="0054573F"/>
    <w:rsid w:val="005457D0"/>
    <w:rsid w:val="00547118"/>
    <w:rsid w:val="00550534"/>
    <w:rsid w:val="00550711"/>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515C"/>
    <w:rsid w:val="0058616E"/>
    <w:rsid w:val="00586375"/>
    <w:rsid w:val="0058690F"/>
    <w:rsid w:val="00586F07"/>
    <w:rsid w:val="0058786E"/>
    <w:rsid w:val="005907B5"/>
    <w:rsid w:val="0059110B"/>
    <w:rsid w:val="00591128"/>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5A49"/>
    <w:rsid w:val="005B6FBA"/>
    <w:rsid w:val="005B774A"/>
    <w:rsid w:val="005B79DA"/>
    <w:rsid w:val="005C0608"/>
    <w:rsid w:val="005C06FA"/>
    <w:rsid w:val="005C0F01"/>
    <w:rsid w:val="005C2C4E"/>
    <w:rsid w:val="005C332F"/>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E"/>
    <w:rsid w:val="005F42D9"/>
    <w:rsid w:val="005F5667"/>
    <w:rsid w:val="005F7825"/>
    <w:rsid w:val="005F7CED"/>
    <w:rsid w:val="00601BC3"/>
    <w:rsid w:val="00601C1D"/>
    <w:rsid w:val="00602E4E"/>
    <w:rsid w:val="00603CEB"/>
    <w:rsid w:val="00605A4D"/>
    <w:rsid w:val="0060649C"/>
    <w:rsid w:val="0060700C"/>
    <w:rsid w:val="00607355"/>
    <w:rsid w:val="0060750F"/>
    <w:rsid w:val="00610D5B"/>
    <w:rsid w:val="0061252E"/>
    <w:rsid w:val="0061256E"/>
    <w:rsid w:val="00613594"/>
    <w:rsid w:val="00613C4A"/>
    <w:rsid w:val="00615695"/>
    <w:rsid w:val="00617397"/>
    <w:rsid w:val="00617C0A"/>
    <w:rsid w:val="006201FE"/>
    <w:rsid w:val="006205B3"/>
    <w:rsid w:val="006217BA"/>
    <w:rsid w:val="006238BA"/>
    <w:rsid w:val="006239CB"/>
    <w:rsid w:val="006248D1"/>
    <w:rsid w:val="00624956"/>
    <w:rsid w:val="00625C4C"/>
    <w:rsid w:val="00626F27"/>
    <w:rsid w:val="00627799"/>
    <w:rsid w:val="00630749"/>
    <w:rsid w:val="00630DE9"/>
    <w:rsid w:val="0063106C"/>
    <w:rsid w:val="00632169"/>
    <w:rsid w:val="0063284E"/>
    <w:rsid w:val="006331D9"/>
    <w:rsid w:val="006331EA"/>
    <w:rsid w:val="0063341A"/>
    <w:rsid w:val="0063529D"/>
    <w:rsid w:val="006355F9"/>
    <w:rsid w:val="00635D30"/>
    <w:rsid w:val="00635F15"/>
    <w:rsid w:val="00636D26"/>
    <w:rsid w:val="00636DFA"/>
    <w:rsid w:val="00637285"/>
    <w:rsid w:val="00637CE7"/>
    <w:rsid w:val="006408D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4040"/>
    <w:rsid w:val="00694472"/>
    <w:rsid w:val="00694803"/>
    <w:rsid w:val="00694E64"/>
    <w:rsid w:val="00695CEE"/>
    <w:rsid w:val="00695E09"/>
    <w:rsid w:val="006A0063"/>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4FC4"/>
    <w:rsid w:val="006B564A"/>
    <w:rsid w:val="006C0FB0"/>
    <w:rsid w:val="006C2A89"/>
    <w:rsid w:val="006C3B17"/>
    <w:rsid w:val="006C3D50"/>
    <w:rsid w:val="006C41CB"/>
    <w:rsid w:val="006C4250"/>
    <w:rsid w:val="006C4769"/>
    <w:rsid w:val="006C54A9"/>
    <w:rsid w:val="006C6427"/>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6394"/>
    <w:rsid w:val="006E7E33"/>
    <w:rsid w:val="006F0638"/>
    <w:rsid w:val="006F1A17"/>
    <w:rsid w:val="006F3A25"/>
    <w:rsid w:val="006F3C6E"/>
    <w:rsid w:val="006F553B"/>
    <w:rsid w:val="006F553E"/>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385A"/>
    <w:rsid w:val="0073394C"/>
    <w:rsid w:val="00734A09"/>
    <w:rsid w:val="00735F5A"/>
    <w:rsid w:val="00736AA8"/>
    <w:rsid w:val="00736F9F"/>
    <w:rsid w:val="00736FF2"/>
    <w:rsid w:val="00737A49"/>
    <w:rsid w:val="007401E1"/>
    <w:rsid w:val="00741356"/>
    <w:rsid w:val="00743377"/>
    <w:rsid w:val="0074450C"/>
    <w:rsid w:val="0074530F"/>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5047"/>
    <w:rsid w:val="0076686F"/>
    <w:rsid w:val="0076788A"/>
    <w:rsid w:val="00770856"/>
    <w:rsid w:val="00772238"/>
    <w:rsid w:val="00773CA3"/>
    <w:rsid w:val="00774CEC"/>
    <w:rsid w:val="007752D4"/>
    <w:rsid w:val="00775B11"/>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E06"/>
    <w:rsid w:val="00795AD8"/>
    <w:rsid w:val="007974C4"/>
    <w:rsid w:val="00797719"/>
    <w:rsid w:val="00797DBD"/>
    <w:rsid w:val="007A2169"/>
    <w:rsid w:val="007A381F"/>
    <w:rsid w:val="007A459E"/>
    <w:rsid w:val="007A498A"/>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4E29"/>
    <w:rsid w:val="007C6118"/>
    <w:rsid w:val="007C70E6"/>
    <w:rsid w:val="007D0386"/>
    <w:rsid w:val="007D1DA7"/>
    <w:rsid w:val="007D23C1"/>
    <w:rsid w:val="007D2769"/>
    <w:rsid w:val="007D33D0"/>
    <w:rsid w:val="007D3846"/>
    <w:rsid w:val="007D3EB4"/>
    <w:rsid w:val="007D6C28"/>
    <w:rsid w:val="007E14C5"/>
    <w:rsid w:val="007E2138"/>
    <w:rsid w:val="007E5006"/>
    <w:rsid w:val="007E52A4"/>
    <w:rsid w:val="007E6F74"/>
    <w:rsid w:val="007F05C2"/>
    <w:rsid w:val="007F1540"/>
    <w:rsid w:val="007F2E60"/>
    <w:rsid w:val="007F307B"/>
    <w:rsid w:val="007F4B91"/>
    <w:rsid w:val="007F636C"/>
    <w:rsid w:val="007F66CF"/>
    <w:rsid w:val="007F7A98"/>
    <w:rsid w:val="007F7B0B"/>
    <w:rsid w:val="00800BF1"/>
    <w:rsid w:val="0080180B"/>
    <w:rsid w:val="00802B14"/>
    <w:rsid w:val="00802F8E"/>
    <w:rsid w:val="00803620"/>
    <w:rsid w:val="00804E8C"/>
    <w:rsid w:val="0080554C"/>
    <w:rsid w:val="008059DF"/>
    <w:rsid w:val="00807E6B"/>
    <w:rsid w:val="00810392"/>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A7C"/>
    <w:rsid w:val="00856DE6"/>
    <w:rsid w:val="0085733E"/>
    <w:rsid w:val="00857728"/>
    <w:rsid w:val="00857C2B"/>
    <w:rsid w:val="00857DBB"/>
    <w:rsid w:val="008603A5"/>
    <w:rsid w:val="008603AD"/>
    <w:rsid w:val="00861AF2"/>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30CA"/>
    <w:rsid w:val="008C32E5"/>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7440"/>
    <w:rsid w:val="008D78DD"/>
    <w:rsid w:val="008D7A93"/>
    <w:rsid w:val="008E04EA"/>
    <w:rsid w:val="008E0A2B"/>
    <w:rsid w:val="008E0D22"/>
    <w:rsid w:val="008E3CBA"/>
    <w:rsid w:val="008E3E89"/>
    <w:rsid w:val="008E5210"/>
    <w:rsid w:val="008E5988"/>
    <w:rsid w:val="008E5C28"/>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9AF"/>
    <w:rsid w:val="009328C1"/>
    <w:rsid w:val="009329C2"/>
    <w:rsid w:val="009329C4"/>
    <w:rsid w:val="00932C2D"/>
    <w:rsid w:val="0093469B"/>
    <w:rsid w:val="00935086"/>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2E8B"/>
    <w:rsid w:val="009630EA"/>
    <w:rsid w:val="009634DB"/>
    <w:rsid w:val="00964044"/>
    <w:rsid w:val="009649E1"/>
    <w:rsid w:val="0096785D"/>
    <w:rsid w:val="00967B6D"/>
    <w:rsid w:val="00970281"/>
    <w:rsid w:val="009717B3"/>
    <w:rsid w:val="00972921"/>
    <w:rsid w:val="009733DE"/>
    <w:rsid w:val="00973682"/>
    <w:rsid w:val="00974672"/>
    <w:rsid w:val="0097762F"/>
    <w:rsid w:val="0098100D"/>
    <w:rsid w:val="009812A2"/>
    <w:rsid w:val="00981ECA"/>
    <w:rsid w:val="00981F38"/>
    <w:rsid w:val="00983242"/>
    <w:rsid w:val="009836ED"/>
    <w:rsid w:val="00983911"/>
    <w:rsid w:val="00983E28"/>
    <w:rsid w:val="0098465F"/>
    <w:rsid w:val="009849A0"/>
    <w:rsid w:val="009856D4"/>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F04"/>
    <w:rsid w:val="009A5D0E"/>
    <w:rsid w:val="009A652B"/>
    <w:rsid w:val="009A678B"/>
    <w:rsid w:val="009A75BF"/>
    <w:rsid w:val="009A7C15"/>
    <w:rsid w:val="009A7C61"/>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B37"/>
    <w:rsid w:val="009C51C6"/>
    <w:rsid w:val="009C5DBB"/>
    <w:rsid w:val="009C650A"/>
    <w:rsid w:val="009C675B"/>
    <w:rsid w:val="009C6F95"/>
    <w:rsid w:val="009D240E"/>
    <w:rsid w:val="009D3925"/>
    <w:rsid w:val="009D4E91"/>
    <w:rsid w:val="009D524D"/>
    <w:rsid w:val="009D5E54"/>
    <w:rsid w:val="009D61BA"/>
    <w:rsid w:val="009D6DD9"/>
    <w:rsid w:val="009D6E6C"/>
    <w:rsid w:val="009D6F22"/>
    <w:rsid w:val="009D75E4"/>
    <w:rsid w:val="009E22B2"/>
    <w:rsid w:val="009E2719"/>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067"/>
    <w:rsid w:val="00A02AF9"/>
    <w:rsid w:val="00A036CD"/>
    <w:rsid w:val="00A03849"/>
    <w:rsid w:val="00A038D9"/>
    <w:rsid w:val="00A04C27"/>
    <w:rsid w:val="00A057D4"/>
    <w:rsid w:val="00A063B2"/>
    <w:rsid w:val="00A075A2"/>
    <w:rsid w:val="00A1026C"/>
    <w:rsid w:val="00A111AA"/>
    <w:rsid w:val="00A1182D"/>
    <w:rsid w:val="00A120BB"/>
    <w:rsid w:val="00A12756"/>
    <w:rsid w:val="00A1292F"/>
    <w:rsid w:val="00A12D6C"/>
    <w:rsid w:val="00A13A15"/>
    <w:rsid w:val="00A155D4"/>
    <w:rsid w:val="00A203DE"/>
    <w:rsid w:val="00A207D6"/>
    <w:rsid w:val="00A20D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546"/>
    <w:rsid w:val="00A6563D"/>
    <w:rsid w:val="00A67668"/>
    <w:rsid w:val="00A70B5A"/>
    <w:rsid w:val="00A70C4D"/>
    <w:rsid w:val="00A73098"/>
    <w:rsid w:val="00A74965"/>
    <w:rsid w:val="00A74B30"/>
    <w:rsid w:val="00A75565"/>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571B"/>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3FB"/>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103DA"/>
    <w:rsid w:val="00B11116"/>
    <w:rsid w:val="00B1219D"/>
    <w:rsid w:val="00B12503"/>
    <w:rsid w:val="00B129F2"/>
    <w:rsid w:val="00B12A44"/>
    <w:rsid w:val="00B13003"/>
    <w:rsid w:val="00B14261"/>
    <w:rsid w:val="00B145A9"/>
    <w:rsid w:val="00B14948"/>
    <w:rsid w:val="00B14B4A"/>
    <w:rsid w:val="00B14DB1"/>
    <w:rsid w:val="00B1760A"/>
    <w:rsid w:val="00B222CE"/>
    <w:rsid w:val="00B2284E"/>
    <w:rsid w:val="00B22855"/>
    <w:rsid w:val="00B232F8"/>
    <w:rsid w:val="00B24036"/>
    <w:rsid w:val="00B2434E"/>
    <w:rsid w:val="00B25889"/>
    <w:rsid w:val="00B25CBD"/>
    <w:rsid w:val="00B25D3D"/>
    <w:rsid w:val="00B2619A"/>
    <w:rsid w:val="00B262DD"/>
    <w:rsid w:val="00B26632"/>
    <w:rsid w:val="00B266CC"/>
    <w:rsid w:val="00B26A85"/>
    <w:rsid w:val="00B26E70"/>
    <w:rsid w:val="00B274C5"/>
    <w:rsid w:val="00B3144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2C18"/>
    <w:rsid w:val="00B44095"/>
    <w:rsid w:val="00B44EFA"/>
    <w:rsid w:val="00B45241"/>
    <w:rsid w:val="00B4682A"/>
    <w:rsid w:val="00B4751C"/>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F5A"/>
    <w:rsid w:val="00B63F7A"/>
    <w:rsid w:val="00B6428C"/>
    <w:rsid w:val="00B64B13"/>
    <w:rsid w:val="00B6667A"/>
    <w:rsid w:val="00B67C85"/>
    <w:rsid w:val="00B701A3"/>
    <w:rsid w:val="00B71573"/>
    <w:rsid w:val="00B72615"/>
    <w:rsid w:val="00B73082"/>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907D8"/>
    <w:rsid w:val="00B90C48"/>
    <w:rsid w:val="00B90DFE"/>
    <w:rsid w:val="00B93C60"/>
    <w:rsid w:val="00B9437F"/>
    <w:rsid w:val="00B94C80"/>
    <w:rsid w:val="00B94FD5"/>
    <w:rsid w:val="00B9660A"/>
    <w:rsid w:val="00BA0452"/>
    <w:rsid w:val="00BA08FD"/>
    <w:rsid w:val="00BA36AF"/>
    <w:rsid w:val="00BA5C8D"/>
    <w:rsid w:val="00BA6C66"/>
    <w:rsid w:val="00BA75D2"/>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04BF"/>
    <w:rsid w:val="00BF1782"/>
    <w:rsid w:val="00BF3063"/>
    <w:rsid w:val="00BF39BA"/>
    <w:rsid w:val="00BF3B78"/>
    <w:rsid w:val="00BF3DA5"/>
    <w:rsid w:val="00BF57F3"/>
    <w:rsid w:val="00C01414"/>
    <w:rsid w:val="00C0232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CC6"/>
    <w:rsid w:val="00C15030"/>
    <w:rsid w:val="00C1529C"/>
    <w:rsid w:val="00C153FD"/>
    <w:rsid w:val="00C16693"/>
    <w:rsid w:val="00C17D44"/>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5410"/>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43BA"/>
    <w:rsid w:val="00C656CE"/>
    <w:rsid w:val="00C67282"/>
    <w:rsid w:val="00C6779B"/>
    <w:rsid w:val="00C67EC0"/>
    <w:rsid w:val="00C70EBC"/>
    <w:rsid w:val="00C70EE8"/>
    <w:rsid w:val="00C732B4"/>
    <w:rsid w:val="00C73343"/>
    <w:rsid w:val="00C7338F"/>
    <w:rsid w:val="00C761DA"/>
    <w:rsid w:val="00C764B1"/>
    <w:rsid w:val="00C77CD8"/>
    <w:rsid w:val="00C80D74"/>
    <w:rsid w:val="00C810F3"/>
    <w:rsid w:val="00C8123A"/>
    <w:rsid w:val="00C81484"/>
    <w:rsid w:val="00C81567"/>
    <w:rsid w:val="00C817A8"/>
    <w:rsid w:val="00C828C5"/>
    <w:rsid w:val="00C8438D"/>
    <w:rsid w:val="00C8524D"/>
    <w:rsid w:val="00C85314"/>
    <w:rsid w:val="00C85890"/>
    <w:rsid w:val="00C86038"/>
    <w:rsid w:val="00C86897"/>
    <w:rsid w:val="00C869E3"/>
    <w:rsid w:val="00C86E6E"/>
    <w:rsid w:val="00C904E8"/>
    <w:rsid w:val="00C91B0A"/>
    <w:rsid w:val="00C9249A"/>
    <w:rsid w:val="00C928BA"/>
    <w:rsid w:val="00C94B33"/>
    <w:rsid w:val="00C956B3"/>
    <w:rsid w:val="00C96C35"/>
    <w:rsid w:val="00C97403"/>
    <w:rsid w:val="00CA2084"/>
    <w:rsid w:val="00CA3112"/>
    <w:rsid w:val="00CA371D"/>
    <w:rsid w:val="00CA6077"/>
    <w:rsid w:val="00CA6A14"/>
    <w:rsid w:val="00CA7F7F"/>
    <w:rsid w:val="00CB0697"/>
    <w:rsid w:val="00CB08A4"/>
    <w:rsid w:val="00CB1528"/>
    <w:rsid w:val="00CB2A6F"/>
    <w:rsid w:val="00CB3C2A"/>
    <w:rsid w:val="00CB3C73"/>
    <w:rsid w:val="00CB3F70"/>
    <w:rsid w:val="00CB5EDC"/>
    <w:rsid w:val="00CC0173"/>
    <w:rsid w:val="00CC1146"/>
    <w:rsid w:val="00CC215D"/>
    <w:rsid w:val="00CC327D"/>
    <w:rsid w:val="00CC79FB"/>
    <w:rsid w:val="00CD022A"/>
    <w:rsid w:val="00CD0D28"/>
    <w:rsid w:val="00CD2547"/>
    <w:rsid w:val="00CD39AC"/>
    <w:rsid w:val="00CD3CE3"/>
    <w:rsid w:val="00CD3E9D"/>
    <w:rsid w:val="00CD415B"/>
    <w:rsid w:val="00CD5062"/>
    <w:rsid w:val="00CD5557"/>
    <w:rsid w:val="00CD6269"/>
    <w:rsid w:val="00CD6474"/>
    <w:rsid w:val="00CE0188"/>
    <w:rsid w:val="00CE0DAA"/>
    <w:rsid w:val="00CE1665"/>
    <w:rsid w:val="00CE3017"/>
    <w:rsid w:val="00CE34D4"/>
    <w:rsid w:val="00CE4961"/>
    <w:rsid w:val="00CE744D"/>
    <w:rsid w:val="00CE7C4E"/>
    <w:rsid w:val="00CF0D3E"/>
    <w:rsid w:val="00CF1788"/>
    <w:rsid w:val="00CF316B"/>
    <w:rsid w:val="00CF41B2"/>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7EF2"/>
    <w:rsid w:val="00D316D6"/>
    <w:rsid w:val="00D318C4"/>
    <w:rsid w:val="00D32FD2"/>
    <w:rsid w:val="00D33909"/>
    <w:rsid w:val="00D33951"/>
    <w:rsid w:val="00D33D13"/>
    <w:rsid w:val="00D342FD"/>
    <w:rsid w:val="00D3557D"/>
    <w:rsid w:val="00D35DF0"/>
    <w:rsid w:val="00D35FEC"/>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D83"/>
    <w:rsid w:val="00D619A4"/>
    <w:rsid w:val="00D623CB"/>
    <w:rsid w:val="00D62A11"/>
    <w:rsid w:val="00D64A4F"/>
    <w:rsid w:val="00D64FD6"/>
    <w:rsid w:val="00D65418"/>
    <w:rsid w:val="00D65D4C"/>
    <w:rsid w:val="00D67885"/>
    <w:rsid w:val="00D67DF6"/>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E6A"/>
    <w:rsid w:val="00DB28D1"/>
    <w:rsid w:val="00DB4140"/>
    <w:rsid w:val="00DB42F2"/>
    <w:rsid w:val="00DB51C0"/>
    <w:rsid w:val="00DC1C6E"/>
    <w:rsid w:val="00DC52D1"/>
    <w:rsid w:val="00DC6097"/>
    <w:rsid w:val="00DC7269"/>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37C"/>
    <w:rsid w:val="00E363DB"/>
    <w:rsid w:val="00E4060B"/>
    <w:rsid w:val="00E409C6"/>
    <w:rsid w:val="00E40DE0"/>
    <w:rsid w:val="00E41122"/>
    <w:rsid w:val="00E411DA"/>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45C"/>
    <w:rsid w:val="00E57EF6"/>
    <w:rsid w:val="00E601EE"/>
    <w:rsid w:val="00E605EF"/>
    <w:rsid w:val="00E61F07"/>
    <w:rsid w:val="00E62223"/>
    <w:rsid w:val="00E63EB6"/>
    <w:rsid w:val="00E63EF7"/>
    <w:rsid w:val="00E64367"/>
    <w:rsid w:val="00E64F70"/>
    <w:rsid w:val="00E6530D"/>
    <w:rsid w:val="00E67F1F"/>
    <w:rsid w:val="00E708F4"/>
    <w:rsid w:val="00E71782"/>
    <w:rsid w:val="00E724D0"/>
    <w:rsid w:val="00E72988"/>
    <w:rsid w:val="00E7425A"/>
    <w:rsid w:val="00E7486C"/>
    <w:rsid w:val="00E752BD"/>
    <w:rsid w:val="00E77111"/>
    <w:rsid w:val="00E80490"/>
    <w:rsid w:val="00E80C80"/>
    <w:rsid w:val="00E81BA8"/>
    <w:rsid w:val="00E82335"/>
    <w:rsid w:val="00E823CD"/>
    <w:rsid w:val="00E82706"/>
    <w:rsid w:val="00E82E58"/>
    <w:rsid w:val="00E83E06"/>
    <w:rsid w:val="00E83FF3"/>
    <w:rsid w:val="00E84673"/>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DB8"/>
    <w:rsid w:val="00E950FE"/>
    <w:rsid w:val="00E9580B"/>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272C"/>
    <w:rsid w:val="00EC278D"/>
    <w:rsid w:val="00EC2E70"/>
    <w:rsid w:val="00EC347A"/>
    <w:rsid w:val="00EC359D"/>
    <w:rsid w:val="00EC4267"/>
    <w:rsid w:val="00EC4FD3"/>
    <w:rsid w:val="00EC56AE"/>
    <w:rsid w:val="00EC590E"/>
    <w:rsid w:val="00EC5A3C"/>
    <w:rsid w:val="00EC6EF4"/>
    <w:rsid w:val="00EC73E7"/>
    <w:rsid w:val="00ED2343"/>
    <w:rsid w:val="00ED2D49"/>
    <w:rsid w:val="00ED425B"/>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A95"/>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369"/>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5FE4"/>
    <w:rsid w:val="00F16EAD"/>
    <w:rsid w:val="00F17BB7"/>
    <w:rsid w:val="00F20368"/>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154F"/>
    <w:rsid w:val="00F616F1"/>
    <w:rsid w:val="00F62858"/>
    <w:rsid w:val="00F6362B"/>
    <w:rsid w:val="00F64F03"/>
    <w:rsid w:val="00F64F93"/>
    <w:rsid w:val="00F66E0C"/>
    <w:rsid w:val="00F6765E"/>
    <w:rsid w:val="00F67B37"/>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16C8"/>
    <w:rsid w:val="00F91D8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F92"/>
    <w:rsid w:val="00FC7954"/>
    <w:rsid w:val="00FD15B0"/>
    <w:rsid w:val="00FD1DE8"/>
    <w:rsid w:val="00FD295C"/>
    <w:rsid w:val="00FD41D9"/>
    <w:rsid w:val="00FD589D"/>
    <w:rsid w:val="00FD7749"/>
    <w:rsid w:val="00FE212D"/>
    <w:rsid w:val="00FE2494"/>
    <w:rsid w:val="00FE2F7F"/>
    <w:rsid w:val="00FE4FD5"/>
    <w:rsid w:val="00FE6192"/>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A4E47-47F9-4C75-B5F0-E1FF1B03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2830</Words>
  <Characters>14747</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3</cp:revision>
  <cp:lastPrinted>2017-12-04T09:35:00Z</cp:lastPrinted>
  <dcterms:created xsi:type="dcterms:W3CDTF">2017-12-04T09:36:00Z</dcterms:created>
  <dcterms:modified xsi:type="dcterms:W3CDTF">2018-01-22T14:48:00Z</dcterms:modified>
</cp:coreProperties>
</file>