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F7F52A" w14:textId="196EEFFF" w:rsidR="00DC698D" w:rsidRDefault="00DC698D" w:rsidP="00E772B8">
      <w:pPr>
        <w:pStyle w:val="NoSpacing"/>
      </w:pPr>
    </w:p>
    <w:p w14:paraId="75852F3C" w14:textId="77777777" w:rsidR="00DC698D" w:rsidRDefault="00DC698D">
      <w:r w:rsidRPr="00DC698D">
        <w:rPr>
          <w:noProof/>
          <w:lang w:eastAsia="en-IE"/>
        </w:rPr>
        <w:drawing>
          <wp:inline distT="0" distB="0" distL="0" distR="0" wp14:anchorId="78600E7F" wp14:editId="18191174">
            <wp:extent cx="1088675" cy="1266825"/>
            <wp:effectExtent l="0" t="0" r="0" b="0"/>
            <wp:docPr id="1" name="Picture 1" descr="R:\Ballyconnell\DIRECTORY01May06\Corporate, Housing, Cultural\Brand 2018\CAVAN CoCo_Master Bra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:\Ballyconnell\DIRECTORY01May06\Corporate, Housing, Cultural\Brand 2018\CAVAN CoCo_Master Bran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2766" cy="1283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720EFB" w14:textId="77777777" w:rsidR="00DC698D" w:rsidRPr="00C854F5" w:rsidRDefault="00DC698D" w:rsidP="00DC698D">
      <w:pPr>
        <w:spacing w:after="0" w:line="360" w:lineRule="auto"/>
        <w:outlineLvl w:val="0"/>
        <w:rPr>
          <w:rFonts w:ascii="Arial" w:eastAsia="Times New Roman" w:hAnsi="Arial" w:cs="Arial"/>
          <w:b/>
          <w:sz w:val="24"/>
          <w:szCs w:val="24"/>
          <w:lang w:val="en-US" w:eastAsia="en-IE"/>
        </w:rPr>
      </w:pPr>
      <w:r w:rsidRPr="00C854F5">
        <w:rPr>
          <w:rFonts w:ascii="Arial" w:eastAsia="Times New Roman" w:hAnsi="Arial" w:cs="Arial"/>
          <w:b/>
          <w:sz w:val="24"/>
          <w:szCs w:val="24"/>
          <w:lang w:val="en-US" w:eastAsia="en-IE"/>
        </w:rPr>
        <w:t>Cavan County Council</w:t>
      </w:r>
    </w:p>
    <w:p w14:paraId="5FB56229" w14:textId="77777777" w:rsidR="00DC698D" w:rsidRPr="00C854F5" w:rsidRDefault="00DC698D" w:rsidP="00DC698D">
      <w:pPr>
        <w:spacing w:after="0" w:line="360" w:lineRule="auto"/>
        <w:outlineLvl w:val="0"/>
        <w:rPr>
          <w:rFonts w:ascii="Arial" w:eastAsia="Times New Roman" w:hAnsi="Arial" w:cs="Arial"/>
          <w:b/>
          <w:sz w:val="24"/>
          <w:szCs w:val="24"/>
          <w:lang w:val="en-US" w:eastAsia="en-IE"/>
        </w:rPr>
      </w:pPr>
      <w:r w:rsidRPr="00C854F5">
        <w:rPr>
          <w:rFonts w:ascii="Arial" w:eastAsia="Times New Roman" w:hAnsi="Arial" w:cs="Arial"/>
          <w:b/>
          <w:sz w:val="24"/>
          <w:szCs w:val="24"/>
          <w:lang w:val="en-US" w:eastAsia="en-IE"/>
        </w:rPr>
        <w:t>Cavan Belturbet Municipal District</w:t>
      </w:r>
    </w:p>
    <w:p w14:paraId="2CC0F2ED" w14:textId="77777777" w:rsidR="000D46E5" w:rsidRPr="00C854F5" w:rsidRDefault="000D46E5" w:rsidP="00DC698D">
      <w:pPr>
        <w:spacing w:after="0" w:line="360" w:lineRule="auto"/>
        <w:outlineLvl w:val="0"/>
        <w:rPr>
          <w:rFonts w:ascii="Arial" w:eastAsia="Times New Roman" w:hAnsi="Arial" w:cs="Arial"/>
          <w:b/>
          <w:sz w:val="24"/>
          <w:szCs w:val="24"/>
          <w:u w:val="single"/>
          <w:lang w:val="en-US" w:eastAsia="en-IE"/>
        </w:rPr>
      </w:pPr>
    </w:p>
    <w:p w14:paraId="74A31B1F" w14:textId="1B98EEEF" w:rsidR="00DC698D" w:rsidRPr="00C854F5" w:rsidRDefault="00DE1440" w:rsidP="00DC698D">
      <w:pPr>
        <w:spacing w:after="0" w:line="36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C854F5">
        <w:rPr>
          <w:rFonts w:ascii="Arial" w:eastAsia="Times New Roman" w:hAnsi="Arial" w:cs="Arial"/>
          <w:sz w:val="24"/>
          <w:szCs w:val="24"/>
          <w:lang w:val="en-US"/>
        </w:rPr>
        <w:t>1</w:t>
      </w:r>
      <w:r w:rsidR="00C854F5">
        <w:rPr>
          <w:rFonts w:ascii="Arial" w:eastAsia="Times New Roman" w:hAnsi="Arial" w:cs="Arial"/>
          <w:sz w:val="24"/>
          <w:szCs w:val="24"/>
          <w:lang w:val="en-US"/>
        </w:rPr>
        <w:t>3 September</w:t>
      </w:r>
      <w:r w:rsidR="00327495" w:rsidRPr="00C854F5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="000D46E5" w:rsidRPr="00C854F5">
        <w:rPr>
          <w:rFonts w:ascii="Arial" w:eastAsia="Times New Roman" w:hAnsi="Arial" w:cs="Arial"/>
          <w:sz w:val="24"/>
          <w:szCs w:val="24"/>
          <w:lang w:val="en-US"/>
        </w:rPr>
        <w:t>2024</w:t>
      </w:r>
    </w:p>
    <w:p w14:paraId="305478BC" w14:textId="77777777" w:rsidR="00DC698D" w:rsidRPr="00C854F5" w:rsidRDefault="00DC698D" w:rsidP="00DC698D">
      <w:pPr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lang w:val="en-US"/>
        </w:rPr>
      </w:pPr>
    </w:p>
    <w:p w14:paraId="33A8A388" w14:textId="77777777" w:rsidR="00DC698D" w:rsidRPr="00C854F5" w:rsidRDefault="00DC698D" w:rsidP="00DC698D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val="en-US"/>
        </w:rPr>
      </w:pPr>
      <w:r w:rsidRPr="00C854F5">
        <w:rPr>
          <w:rFonts w:ascii="Arial" w:eastAsia="Times New Roman" w:hAnsi="Arial" w:cs="Arial"/>
          <w:b/>
          <w:sz w:val="24"/>
          <w:szCs w:val="24"/>
          <w:lang w:val="en-US"/>
        </w:rPr>
        <w:t>To Cathaoirleach and Each Member of The Cavan Belturbet Municipal District</w:t>
      </w:r>
    </w:p>
    <w:p w14:paraId="67966D13" w14:textId="77777777" w:rsidR="00DC698D" w:rsidRPr="00C854F5" w:rsidRDefault="00DC698D" w:rsidP="00DC698D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14:paraId="10E3557C" w14:textId="77777777" w:rsidR="00DC698D" w:rsidRPr="00C854F5" w:rsidRDefault="00DC698D" w:rsidP="00DC698D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C854F5">
        <w:rPr>
          <w:rFonts w:ascii="Arial" w:eastAsia="Times New Roman" w:hAnsi="Arial" w:cs="Arial"/>
          <w:sz w:val="24"/>
          <w:szCs w:val="24"/>
          <w:lang w:val="en-US"/>
        </w:rPr>
        <w:t xml:space="preserve">Dear </w:t>
      </w:r>
      <w:proofErr w:type="spellStart"/>
      <w:r w:rsidRPr="00C854F5">
        <w:rPr>
          <w:rFonts w:ascii="Arial" w:eastAsia="Times New Roman" w:hAnsi="Arial" w:cs="Arial"/>
          <w:sz w:val="24"/>
          <w:szCs w:val="24"/>
          <w:lang w:val="en-US"/>
        </w:rPr>
        <w:t>Councillor</w:t>
      </w:r>
      <w:proofErr w:type="spellEnd"/>
    </w:p>
    <w:p w14:paraId="7C5338E1" w14:textId="5C62DD69" w:rsidR="00DC698D" w:rsidRPr="00C854F5" w:rsidRDefault="00DC698D" w:rsidP="00DC698D">
      <w:pPr>
        <w:spacing w:after="0" w:line="36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C854F5">
        <w:rPr>
          <w:rFonts w:ascii="Arial" w:eastAsia="Times New Roman" w:hAnsi="Arial" w:cs="Arial"/>
          <w:sz w:val="24"/>
          <w:szCs w:val="24"/>
          <w:lang w:val="en-US"/>
        </w:rPr>
        <w:t xml:space="preserve">The </w:t>
      </w:r>
      <w:r w:rsidR="00115040" w:rsidRPr="00C854F5">
        <w:rPr>
          <w:rFonts w:ascii="Arial" w:eastAsia="Times New Roman" w:hAnsi="Arial" w:cs="Arial"/>
          <w:sz w:val="24"/>
          <w:szCs w:val="24"/>
          <w:lang w:val="en-US"/>
        </w:rPr>
        <w:t>next meeting</w:t>
      </w:r>
      <w:r w:rsidRPr="00C854F5">
        <w:rPr>
          <w:rFonts w:ascii="Arial" w:eastAsia="Times New Roman" w:hAnsi="Arial" w:cs="Arial"/>
          <w:sz w:val="24"/>
          <w:szCs w:val="24"/>
          <w:lang w:val="en-US"/>
        </w:rPr>
        <w:t xml:space="preserve"> of Cavan Belturbet Municipal District will be held in</w:t>
      </w:r>
      <w:r w:rsidR="008918C6" w:rsidRPr="00C854F5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="00327495" w:rsidRPr="00C854F5">
        <w:rPr>
          <w:rFonts w:ascii="Arial" w:eastAsia="Times New Roman" w:hAnsi="Arial" w:cs="Arial"/>
          <w:sz w:val="24"/>
          <w:szCs w:val="24"/>
          <w:lang w:val="en-US"/>
        </w:rPr>
        <w:t>th</w:t>
      </w:r>
      <w:r w:rsidR="00DE1440" w:rsidRPr="00C854F5">
        <w:rPr>
          <w:rFonts w:ascii="Arial" w:eastAsia="Times New Roman" w:hAnsi="Arial" w:cs="Arial"/>
          <w:sz w:val="24"/>
          <w:szCs w:val="24"/>
          <w:lang w:val="en-US"/>
        </w:rPr>
        <w:t xml:space="preserve">e Townhall </w:t>
      </w:r>
      <w:proofErr w:type="spellStart"/>
      <w:r w:rsidR="00DE1440" w:rsidRPr="00C854F5">
        <w:rPr>
          <w:rFonts w:ascii="Arial" w:eastAsia="Times New Roman" w:hAnsi="Arial" w:cs="Arial"/>
          <w:sz w:val="24"/>
          <w:szCs w:val="24"/>
          <w:lang w:val="en-US"/>
        </w:rPr>
        <w:t>Belturbet</w:t>
      </w:r>
      <w:proofErr w:type="spellEnd"/>
      <w:r w:rsidR="00327495" w:rsidRPr="00C854F5">
        <w:rPr>
          <w:rFonts w:ascii="Arial" w:eastAsia="Times New Roman" w:hAnsi="Arial" w:cs="Arial"/>
          <w:sz w:val="24"/>
          <w:szCs w:val="24"/>
          <w:lang w:val="en-US"/>
        </w:rPr>
        <w:t>-</w:t>
      </w:r>
    </w:p>
    <w:p w14:paraId="0EE1910D" w14:textId="5C6BD6F7" w:rsidR="008918C6" w:rsidRPr="00C854F5" w:rsidRDefault="00DC698D" w:rsidP="00DC698D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eastAsia="Calibri" w:hAnsi="Arial" w:cs="Arial"/>
          <w:sz w:val="24"/>
          <w:szCs w:val="24"/>
          <w:lang w:eastAsia="en-IE"/>
        </w:rPr>
      </w:pPr>
      <w:r w:rsidRPr="00C854F5">
        <w:rPr>
          <w:rFonts w:ascii="Arial" w:eastAsia="Calibri" w:hAnsi="Arial" w:cs="Arial"/>
          <w:sz w:val="24"/>
          <w:szCs w:val="24"/>
          <w:lang w:eastAsia="en-IE"/>
        </w:rPr>
        <w:t>On</w:t>
      </w:r>
      <w:r w:rsidR="00F82D94" w:rsidRPr="00C854F5">
        <w:rPr>
          <w:rFonts w:ascii="Arial" w:eastAsia="Calibri" w:hAnsi="Arial" w:cs="Arial"/>
          <w:sz w:val="24"/>
          <w:szCs w:val="24"/>
          <w:lang w:eastAsia="en-IE"/>
        </w:rPr>
        <w:t xml:space="preserve"> </w:t>
      </w:r>
      <w:r w:rsidR="00DE1440" w:rsidRPr="00C854F5">
        <w:rPr>
          <w:rFonts w:ascii="Arial" w:eastAsia="Calibri" w:hAnsi="Arial" w:cs="Arial"/>
          <w:sz w:val="24"/>
          <w:szCs w:val="24"/>
          <w:lang w:eastAsia="en-IE"/>
        </w:rPr>
        <w:t>Friday 20</w:t>
      </w:r>
      <w:r w:rsidR="00DE1440" w:rsidRPr="00C854F5">
        <w:rPr>
          <w:rFonts w:ascii="Arial" w:eastAsia="Calibri" w:hAnsi="Arial" w:cs="Arial"/>
          <w:sz w:val="24"/>
          <w:szCs w:val="24"/>
          <w:vertAlign w:val="superscript"/>
          <w:lang w:eastAsia="en-IE"/>
        </w:rPr>
        <w:t>th</w:t>
      </w:r>
      <w:r w:rsidR="00DE1440" w:rsidRPr="00C854F5">
        <w:rPr>
          <w:rFonts w:ascii="Arial" w:eastAsia="Calibri" w:hAnsi="Arial" w:cs="Arial"/>
          <w:sz w:val="24"/>
          <w:szCs w:val="24"/>
          <w:lang w:eastAsia="en-IE"/>
        </w:rPr>
        <w:t xml:space="preserve"> September.</w:t>
      </w:r>
    </w:p>
    <w:p w14:paraId="4024E0BF" w14:textId="1D6D8DB1" w:rsidR="00DC698D" w:rsidRPr="00C854F5" w:rsidRDefault="000D46E5" w:rsidP="008918C6">
      <w:pPr>
        <w:spacing w:before="100" w:beforeAutospacing="1" w:after="100" w:afterAutospacing="1" w:line="360" w:lineRule="auto"/>
        <w:ind w:left="720"/>
        <w:rPr>
          <w:rFonts w:ascii="Arial" w:eastAsia="Calibri" w:hAnsi="Arial" w:cs="Arial"/>
          <w:sz w:val="24"/>
          <w:szCs w:val="24"/>
          <w:lang w:eastAsia="en-IE"/>
        </w:rPr>
      </w:pPr>
      <w:r w:rsidRPr="00C854F5">
        <w:rPr>
          <w:rFonts w:ascii="Arial" w:eastAsia="Calibri" w:hAnsi="Arial" w:cs="Arial"/>
          <w:sz w:val="24"/>
          <w:szCs w:val="24"/>
          <w:lang w:eastAsia="en-IE"/>
        </w:rPr>
        <w:t>.</w:t>
      </w:r>
    </w:p>
    <w:p w14:paraId="61CED4A7" w14:textId="77777777" w:rsidR="00DC698D" w:rsidRPr="00C854F5" w:rsidRDefault="00DC698D" w:rsidP="00DC698D">
      <w:pPr>
        <w:spacing w:after="0" w:line="360" w:lineRule="auto"/>
        <w:ind w:left="360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14:paraId="56C0FFA1" w14:textId="027B217C" w:rsidR="00DC698D" w:rsidRPr="00C854F5" w:rsidRDefault="00FF091F" w:rsidP="00DC698D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4"/>
          <w:szCs w:val="24"/>
          <w:lang w:val="en-US" w:eastAsia="en-IE"/>
        </w:rPr>
      </w:pPr>
      <w:r w:rsidRPr="00C854F5">
        <w:rPr>
          <w:rFonts w:ascii="Arial" w:eastAsia="Times New Roman" w:hAnsi="Arial" w:cs="Arial"/>
          <w:sz w:val="24"/>
          <w:szCs w:val="24"/>
          <w:lang w:val="en-US" w:eastAsia="en-IE"/>
        </w:rPr>
        <w:t>The agenda</w:t>
      </w:r>
      <w:r w:rsidR="00DC698D" w:rsidRPr="00C854F5">
        <w:rPr>
          <w:rFonts w:ascii="Arial" w:eastAsia="Times New Roman" w:hAnsi="Arial" w:cs="Arial"/>
          <w:sz w:val="24"/>
          <w:szCs w:val="24"/>
          <w:lang w:val="en-US" w:eastAsia="en-IE"/>
        </w:rPr>
        <w:t xml:space="preserve"> is overleaf.</w:t>
      </w:r>
    </w:p>
    <w:p w14:paraId="451BB215" w14:textId="77777777" w:rsidR="00DC698D" w:rsidRPr="00C854F5" w:rsidRDefault="00DC698D" w:rsidP="00DC698D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4"/>
          <w:szCs w:val="24"/>
          <w:lang w:val="en-US" w:eastAsia="en-IE"/>
        </w:rPr>
      </w:pPr>
    </w:p>
    <w:p w14:paraId="528BAD5D" w14:textId="77777777" w:rsidR="00DC698D" w:rsidRPr="00C854F5" w:rsidRDefault="00DC698D" w:rsidP="00DC698D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4"/>
          <w:szCs w:val="24"/>
          <w:lang w:val="en-US"/>
        </w:rPr>
      </w:pPr>
    </w:p>
    <w:p w14:paraId="5386AB8A" w14:textId="77777777" w:rsidR="00DC698D" w:rsidRPr="00C854F5" w:rsidRDefault="00DC698D" w:rsidP="00DC698D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4"/>
          <w:szCs w:val="24"/>
          <w:lang w:val="en-US"/>
        </w:rPr>
      </w:pPr>
      <w:r w:rsidRPr="00C854F5">
        <w:rPr>
          <w:rFonts w:ascii="Arial" w:eastAsia="Times New Roman" w:hAnsi="Arial" w:cs="Arial"/>
          <w:sz w:val="24"/>
          <w:szCs w:val="24"/>
          <w:lang w:val="en-US"/>
        </w:rPr>
        <w:t>Yours sincerely</w:t>
      </w:r>
    </w:p>
    <w:p w14:paraId="706FB668" w14:textId="77777777" w:rsidR="00DC698D" w:rsidRPr="00C854F5" w:rsidRDefault="00DC698D" w:rsidP="00DC698D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n-GB" w:eastAsia="en-IE"/>
        </w:rPr>
      </w:pPr>
    </w:p>
    <w:p w14:paraId="08B5957E" w14:textId="77777777" w:rsidR="00DC698D" w:rsidRPr="00C854F5" w:rsidRDefault="00DC698D" w:rsidP="00DC698D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n-GB" w:eastAsia="en-IE"/>
        </w:rPr>
      </w:pPr>
      <w:r w:rsidRPr="00C854F5">
        <w:rPr>
          <w:rFonts w:ascii="Arial" w:eastAsia="Times New Roman" w:hAnsi="Arial" w:cs="Arial"/>
          <w:sz w:val="24"/>
          <w:szCs w:val="24"/>
          <w:lang w:val="en-GB" w:eastAsia="en-IE"/>
        </w:rPr>
        <w:t xml:space="preserve"> </w:t>
      </w:r>
    </w:p>
    <w:p w14:paraId="3934B0DB" w14:textId="77777777" w:rsidR="00DC698D" w:rsidRPr="00C854F5" w:rsidRDefault="00DC698D" w:rsidP="00DC698D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n-GB" w:eastAsia="en-IE"/>
        </w:rPr>
      </w:pPr>
      <w:r w:rsidRPr="00C854F5">
        <w:rPr>
          <w:rFonts w:ascii="Arial" w:eastAsia="Times New Roman" w:hAnsi="Arial" w:cs="Arial"/>
          <w:sz w:val="24"/>
          <w:szCs w:val="24"/>
          <w:lang w:val="en-GB" w:eastAsia="en-IE"/>
        </w:rPr>
        <w:t>__________________</w:t>
      </w:r>
    </w:p>
    <w:p w14:paraId="3571903C" w14:textId="77777777" w:rsidR="00DC698D" w:rsidRPr="00C854F5" w:rsidRDefault="00DC698D" w:rsidP="00DC698D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GB" w:eastAsia="en-IE"/>
        </w:rPr>
      </w:pPr>
      <w:r w:rsidRPr="00C854F5">
        <w:rPr>
          <w:rFonts w:ascii="Arial" w:eastAsia="Times New Roman" w:hAnsi="Arial" w:cs="Arial"/>
          <w:b/>
          <w:sz w:val="24"/>
          <w:szCs w:val="24"/>
          <w:lang w:val="en-GB" w:eastAsia="en-IE"/>
        </w:rPr>
        <w:t>Meetings Administrator</w:t>
      </w:r>
    </w:p>
    <w:p w14:paraId="60B71CFF" w14:textId="77777777" w:rsidR="00DC698D" w:rsidRPr="00C854F5" w:rsidRDefault="00DC698D" w:rsidP="00DC698D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GB" w:eastAsia="en-IE"/>
        </w:rPr>
      </w:pPr>
    </w:p>
    <w:p w14:paraId="6BE03C40" w14:textId="77777777" w:rsidR="00DC698D" w:rsidRPr="00C854F5" w:rsidRDefault="00DC698D" w:rsidP="00DC698D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GB" w:eastAsia="en-IE"/>
        </w:rPr>
      </w:pPr>
    </w:p>
    <w:p w14:paraId="14744662" w14:textId="77777777" w:rsidR="00DC698D" w:rsidRPr="00C854F5" w:rsidRDefault="00DC698D" w:rsidP="00DC698D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GB" w:eastAsia="en-IE"/>
        </w:rPr>
      </w:pPr>
    </w:p>
    <w:p w14:paraId="4BBCDD11" w14:textId="77777777" w:rsidR="00DC698D" w:rsidRPr="00C854F5" w:rsidRDefault="00DC698D" w:rsidP="00DC698D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GB" w:eastAsia="en-IE"/>
        </w:rPr>
      </w:pPr>
    </w:p>
    <w:p w14:paraId="2779A93F" w14:textId="77777777" w:rsidR="00DC698D" w:rsidRPr="00C854F5" w:rsidRDefault="00DC698D" w:rsidP="00DC698D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US" w:eastAsia="en-IE"/>
        </w:rPr>
      </w:pPr>
    </w:p>
    <w:p w14:paraId="015EA816" w14:textId="77777777" w:rsidR="00DC698D" w:rsidRPr="00C854F5" w:rsidRDefault="00DC698D" w:rsidP="00DC698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en-IE"/>
        </w:rPr>
      </w:pPr>
      <w:r w:rsidRPr="00C854F5">
        <w:rPr>
          <w:rFonts w:ascii="Arial" w:hAnsi="Arial" w:cs="Arial"/>
          <w:noProof/>
          <w:sz w:val="24"/>
          <w:szCs w:val="24"/>
          <w:lang w:eastAsia="en-IE"/>
        </w:rPr>
        <w:lastRenderedPageBreak/>
        <w:drawing>
          <wp:inline distT="0" distB="0" distL="0" distR="0" wp14:anchorId="14BF5799" wp14:editId="0B9054DD">
            <wp:extent cx="1088675" cy="1266825"/>
            <wp:effectExtent l="0" t="0" r="0" b="0"/>
            <wp:docPr id="2" name="Picture 2" descr="R:\Ballyconnell\DIRECTORY01May06\Corporate, Housing, Cultural\Brand 2018\CAVAN CoCo_Master Bra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:\Ballyconnell\DIRECTORY01May06\Corporate, Housing, Cultural\Brand 2018\CAVAN CoCo_Master Bran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2766" cy="1283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63116F" w14:textId="77777777" w:rsidR="00DC698D" w:rsidRPr="00C854F5" w:rsidRDefault="00DC698D" w:rsidP="00DC698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en-IE"/>
        </w:rPr>
      </w:pPr>
    </w:p>
    <w:p w14:paraId="1EA0A712" w14:textId="77777777" w:rsidR="00DC698D" w:rsidRPr="00C854F5" w:rsidRDefault="00DC698D" w:rsidP="00DC698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en-IE"/>
        </w:rPr>
      </w:pPr>
    </w:p>
    <w:p w14:paraId="1436110E" w14:textId="77777777" w:rsidR="00DC698D" w:rsidRPr="00C854F5" w:rsidRDefault="00DC698D" w:rsidP="00DC698D">
      <w:pPr>
        <w:spacing w:after="0" w:line="360" w:lineRule="auto"/>
        <w:outlineLvl w:val="0"/>
        <w:rPr>
          <w:rFonts w:ascii="Arial" w:eastAsia="Times New Roman" w:hAnsi="Arial" w:cs="Arial"/>
          <w:b/>
          <w:sz w:val="24"/>
          <w:szCs w:val="24"/>
          <w:lang w:eastAsia="en-IE"/>
        </w:rPr>
      </w:pPr>
      <w:r w:rsidRPr="00C854F5">
        <w:rPr>
          <w:rFonts w:ascii="Arial" w:eastAsia="Times New Roman" w:hAnsi="Arial" w:cs="Arial"/>
          <w:b/>
          <w:sz w:val="24"/>
          <w:szCs w:val="24"/>
          <w:lang w:eastAsia="en-IE"/>
        </w:rPr>
        <w:t>A G E N D A/ CLÁR</w:t>
      </w:r>
    </w:p>
    <w:p w14:paraId="488EFC38" w14:textId="2142BDCF" w:rsidR="0006369C" w:rsidRPr="00C854F5" w:rsidRDefault="0006369C" w:rsidP="0094213D">
      <w:pPr>
        <w:pStyle w:val="BodyText"/>
        <w:numPr>
          <w:ilvl w:val="0"/>
          <w:numId w:val="2"/>
        </w:numPr>
        <w:tabs>
          <w:tab w:val="left" w:pos="426"/>
        </w:tabs>
        <w:spacing w:line="360" w:lineRule="auto"/>
        <w:outlineLvl w:val="0"/>
        <w:rPr>
          <w:rFonts w:ascii="Arial" w:hAnsi="Arial" w:cs="Arial"/>
          <w:b/>
          <w:szCs w:val="24"/>
        </w:rPr>
      </w:pPr>
      <w:r w:rsidRPr="00C854F5">
        <w:rPr>
          <w:rFonts w:ascii="Arial" w:hAnsi="Arial" w:cs="Arial"/>
          <w:b/>
          <w:szCs w:val="24"/>
        </w:rPr>
        <w:t xml:space="preserve">Confirmation of Minutes </w:t>
      </w:r>
    </w:p>
    <w:p w14:paraId="2C0F6F56" w14:textId="5BBBE64B" w:rsidR="0006369C" w:rsidRPr="00C854F5" w:rsidRDefault="0006369C" w:rsidP="0006369C">
      <w:pPr>
        <w:spacing w:after="0" w:line="360" w:lineRule="auto"/>
        <w:ind w:firstLine="720"/>
        <w:outlineLvl w:val="0"/>
        <w:rPr>
          <w:rFonts w:ascii="Arial" w:eastAsia="Times New Roman" w:hAnsi="Arial" w:cs="Arial"/>
          <w:sz w:val="24"/>
          <w:szCs w:val="24"/>
          <w:lang w:eastAsia="en-IE"/>
        </w:rPr>
      </w:pPr>
      <w:r w:rsidRPr="00C854F5">
        <w:rPr>
          <w:rFonts w:ascii="Arial" w:hAnsi="Arial" w:cs="Arial"/>
          <w:sz w:val="24"/>
          <w:szCs w:val="24"/>
        </w:rPr>
        <w:t>To confirm Minutes of Monthly Meeting</w:t>
      </w:r>
      <w:r w:rsidR="000D46E5" w:rsidRPr="00C854F5">
        <w:rPr>
          <w:rFonts w:ascii="Arial" w:hAnsi="Arial" w:cs="Arial"/>
          <w:sz w:val="24"/>
          <w:szCs w:val="24"/>
        </w:rPr>
        <w:t>s</w:t>
      </w:r>
      <w:r w:rsidRPr="00C854F5">
        <w:rPr>
          <w:rFonts w:ascii="Arial" w:hAnsi="Arial" w:cs="Arial"/>
          <w:sz w:val="24"/>
          <w:szCs w:val="24"/>
        </w:rPr>
        <w:t xml:space="preserve"> </w:t>
      </w:r>
      <w:r w:rsidR="00DC698D" w:rsidRPr="00C854F5">
        <w:rPr>
          <w:rFonts w:ascii="Arial" w:eastAsia="Times New Roman" w:hAnsi="Arial" w:cs="Arial"/>
          <w:sz w:val="24"/>
          <w:szCs w:val="24"/>
          <w:lang w:eastAsia="en-IE"/>
        </w:rPr>
        <w:t>held o</w:t>
      </w:r>
      <w:r w:rsidR="00327495" w:rsidRPr="00C854F5">
        <w:rPr>
          <w:rFonts w:ascii="Arial" w:eastAsia="Times New Roman" w:hAnsi="Arial" w:cs="Arial"/>
          <w:sz w:val="24"/>
          <w:szCs w:val="24"/>
          <w:lang w:eastAsia="en-IE"/>
        </w:rPr>
        <w:t xml:space="preserve">n the </w:t>
      </w:r>
      <w:r w:rsidR="003839C7" w:rsidRPr="00C854F5">
        <w:rPr>
          <w:rFonts w:ascii="Arial" w:eastAsia="Times New Roman" w:hAnsi="Arial" w:cs="Arial"/>
          <w:sz w:val="24"/>
          <w:szCs w:val="24"/>
          <w:lang w:eastAsia="en-IE"/>
        </w:rPr>
        <w:t>15</w:t>
      </w:r>
      <w:r w:rsidR="003839C7" w:rsidRPr="00C854F5">
        <w:rPr>
          <w:rFonts w:ascii="Arial" w:eastAsia="Times New Roman" w:hAnsi="Arial" w:cs="Arial"/>
          <w:sz w:val="24"/>
          <w:szCs w:val="24"/>
          <w:vertAlign w:val="superscript"/>
          <w:lang w:eastAsia="en-IE"/>
        </w:rPr>
        <w:t>th of</w:t>
      </w:r>
      <w:r w:rsidR="00DE1440" w:rsidRPr="00C854F5">
        <w:rPr>
          <w:rFonts w:ascii="Arial" w:eastAsia="Times New Roman" w:hAnsi="Arial" w:cs="Arial"/>
          <w:sz w:val="24"/>
          <w:szCs w:val="24"/>
          <w:lang w:eastAsia="en-IE"/>
        </w:rPr>
        <w:t xml:space="preserve"> July</w:t>
      </w:r>
      <w:r w:rsidR="00327495" w:rsidRPr="00C854F5">
        <w:rPr>
          <w:rFonts w:ascii="Arial" w:eastAsia="Times New Roman" w:hAnsi="Arial" w:cs="Arial"/>
          <w:sz w:val="24"/>
          <w:szCs w:val="24"/>
          <w:lang w:eastAsia="en-IE"/>
        </w:rPr>
        <w:t xml:space="preserve"> 2024.</w:t>
      </w:r>
    </w:p>
    <w:p w14:paraId="6C50B472" w14:textId="77777777" w:rsidR="007F7DA2" w:rsidRPr="00C854F5" w:rsidRDefault="007F7DA2" w:rsidP="0006369C">
      <w:pPr>
        <w:spacing w:after="0" w:line="360" w:lineRule="auto"/>
        <w:ind w:firstLine="720"/>
        <w:outlineLvl w:val="0"/>
        <w:rPr>
          <w:rFonts w:ascii="Arial" w:eastAsia="Times New Roman" w:hAnsi="Arial" w:cs="Arial"/>
          <w:sz w:val="24"/>
          <w:szCs w:val="24"/>
          <w:lang w:eastAsia="en-IE"/>
        </w:rPr>
      </w:pPr>
    </w:p>
    <w:p w14:paraId="1FBEDE16" w14:textId="1E352EA0" w:rsidR="00C248FF" w:rsidRPr="00C854F5" w:rsidRDefault="0006369C" w:rsidP="0094213D">
      <w:pPr>
        <w:pStyle w:val="BodyText"/>
        <w:numPr>
          <w:ilvl w:val="0"/>
          <w:numId w:val="2"/>
        </w:numPr>
        <w:tabs>
          <w:tab w:val="left" w:pos="426"/>
        </w:tabs>
        <w:outlineLvl w:val="0"/>
        <w:rPr>
          <w:rFonts w:ascii="Arial" w:hAnsi="Arial" w:cs="Arial"/>
          <w:szCs w:val="24"/>
        </w:rPr>
      </w:pPr>
      <w:r w:rsidRPr="00C854F5">
        <w:rPr>
          <w:rFonts w:ascii="Arial" w:hAnsi="Arial" w:cs="Arial"/>
          <w:b/>
          <w:szCs w:val="24"/>
        </w:rPr>
        <w:t>Disclosure of Interests</w:t>
      </w:r>
      <w:r w:rsidRPr="00C854F5">
        <w:rPr>
          <w:rFonts w:ascii="Arial" w:hAnsi="Arial" w:cs="Arial"/>
          <w:szCs w:val="24"/>
        </w:rPr>
        <w:t xml:space="preserve"> </w:t>
      </w:r>
      <w:r w:rsidRPr="00C854F5">
        <w:rPr>
          <w:rFonts w:ascii="Arial" w:hAnsi="Arial" w:cs="Arial"/>
          <w:i/>
          <w:szCs w:val="24"/>
        </w:rPr>
        <w:t>(Section 177 Local Government Act 2001</w:t>
      </w:r>
      <w:r w:rsidRPr="00C854F5">
        <w:rPr>
          <w:rFonts w:ascii="Arial" w:hAnsi="Arial" w:cs="Arial"/>
          <w:szCs w:val="24"/>
        </w:rPr>
        <w:t>)</w:t>
      </w:r>
    </w:p>
    <w:p w14:paraId="44EB9746" w14:textId="77777777" w:rsidR="0006369C" w:rsidRPr="00C854F5" w:rsidRDefault="0006369C" w:rsidP="0006369C">
      <w:pPr>
        <w:pStyle w:val="BodyText"/>
        <w:tabs>
          <w:tab w:val="left" w:pos="426"/>
        </w:tabs>
        <w:ind w:left="360"/>
        <w:outlineLvl w:val="0"/>
        <w:rPr>
          <w:rFonts w:ascii="Arial" w:hAnsi="Arial" w:cs="Arial"/>
          <w:szCs w:val="24"/>
        </w:rPr>
      </w:pPr>
    </w:p>
    <w:p w14:paraId="4CE91371" w14:textId="4D91A083" w:rsidR="007712CD" w:rsidRPr="00C854F5" w:rsidRDefault="002C2322" w:rsidP="0094213D">
      <w:pPr>
        <w:pStyle w:val="ListParagraph"/>
        <w:numPr>
          <w:ilvl w:val="0"/>
          <w:numId w:val="2"/>
        </w:numPr>
        <w:spacing w:line="360" w:lineRule="auto"/>
        <w:ind w:right="340"/>
        <w:jc w:val="both"/>
        <w:rPr>
          <w:rFonts w:ascii="Arial" w:hAnsi="Arial" w:cs="Arial"/>
          <w:bCs/>
          <w:sz w:val="24"/>
          <w:szCs w:val="24"/>
        </w:rPr>
      </w:pPr>
      <w:r w:rsidRPr="00C854F5">
        <w:rPr>
          <w:rFonts w:ascii="Arial" w:hAnsi="Arial" w:cs="Arial"/>
          <w:b/>
          <w:sz w:val="24"/>
          <w:szCs w:val="24"/>
        </w:rPr>
        <w:t xml:space="preserve">Correspondence- </w:t>
      </w:r>
      <w:r w:rsidRPr="00C854F5">
        <w:rPr>
          <w:rFonts w:ascii="Arial" w:hAnsi="Arial" w:cs="Arial"/>
          <w:bCs/>
          <w:sz w:val="24"/>
          <w:szCs w:val="24"/>
        </w:rPr>
        <w:t>None</w:t>
      </w:r>
    </w:p>
    <w:p w14:paraId="774F1D1C" w14:textId="1F99C316" w:rsidR="00892A42" w:rsidRPr="00C854F5" w:rsidRDefault="0006369C" w:rsidP="00F36515">
      <w:pPr>
        <w:spacing w:line="360" w:lineRule="auto"/>
        <w:ind w:right="340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C854F5">
        <w:rPr>
          <w:rFonts w:ascii="Arial" w:hAnsi="Arial" w:cs="Arial"/>
          <w:b/>
          <w:sz w:val="24"/>
          <w:szCs w:val="24"/>
        </w:rPr>
        <w:t>Business prescribed by Statute, Standing Orders or Resolutions of the Coun</w:t>
      </w:r>
      <w:r w:rsidR="000837CE" w:rsidRPr="00C854F5">
        <w:rPr>
          <w:rFonts w:ascii="Arial" w:hAnsi="Arial" w:cs="Arial"/>
          <w:b/>
          <w:sz w:val="24"/>
          <w:szCs w:val="24"/>
        </w:rPr>
        <w:t>cil</w:t>
      </w:r>
      <w:bookmarkStart w:id="0" w:name="_Hlk161229441"/>
    </w:p>
    <w:p w14:paraId="26A6AFA6" w14:textId="77777777" w:rsidR="00F36515" w:rsidRPr="00C854F5" w:rsidRDefault="00F36515" w:rsidP="00F36515">
      <w:pPr>
        <w:spacing w:line="360" w:lineRule="auto"/>
        <w:ind w:right="340"/>
        <w:contextualSpacing/>
        <w:jc w:val="both"/>
        <w:rPr>
          <w:rFonts w:ascii="Arial" w:hAnsi="Arial" w:cs="Arial"/>
          <w:b/>
          <w:sz w:val="24"/>
          <w:szCs w:val="24"/>
        </w:rPr>
      </w:pPr>
    </w:p>
    <w:bookmarkEnd w:id="0"/>
    <w:p w14:paraId="5059926E" w14:textId="656D2068" w:rsidR="00285BB2" w:rsidRPr="00C854F5" w:rsidRDefault="001967AB" w:rsidP="00EE4419">
      <w:pPr>
        <w:pStyle w:val="ListParagraph"/>
        <w:numPr>
          <w:ilvl w:val="0"/>
          <w:numId w:val="2"/>
        </w:numPr>
        <w:spacing w:after="0" w:line="360" w:lineRule="auto"/>
        <w:outlineLvl w:val="0"/>
        <w:rPr>
          <w:rFonts w:ascii="Arial" w:eastAsia="Times New Roman" w:hAnsi="Arial" w:cs="Arial"/>
          <w:sz w:val="24"/>
          <w:szCs w:val="24"/>
          <w:lang w:eastAsia="en-IE"/>
        </w:rPr>
      </w:pPr>
      <w:r w:rsidRPr="00C854F5">
        <w:rPr>
          <w:rFonts w:ascii="Arial" w:eastAsia="Times New Roman" w:hAnsi="Arial" w:cs="Arial"/>
          <w:sz w:val="24"/>
          <w:szCs w:val="24"/>
          <w:lang w:eastAsia="en-IE"/>
        </w:rPr>
        <w:t>Executive Items</w:t>
      </w:r>
      <w:r w:rsidR="00EE4419" w:rsidRPr="00C854F5">
        <w:rPr>
          <w:rFonts w:ascii="Arial" w:eastAsia="Times New Roman" w:hAnsi="Arial" w:cs="Arial"/>
          <w:sz w:val="24"/>
          <w:szCs w:val="24"/>
          <w:lang w:eastAsia="en-IE"/>
        </w:rPr>
        <w:t>- None.</w:t>
      </w:r>
    </w:p>
    <w:p w14:paraId="74D91663" w14:textId="7959371D" w:rsidR="002D2D2B" w:rsidRPr="00C854F5" w:rsidRDefault="00DE641C" w:rsidP="0025053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IE"/>
        </w:rPr>
      </w:pPr>
      <w:r w:rsidRPr="00C854F5">
        <w:rPr>
          <w:rFonts w:ascii="Arial" w:eastAsia="Times New Roman" w:hAnsi="Arial" w:cs="Arial"/>
          <w:sz w:val="24"/>
          <w:szCs w:val="24"/>
          <w:lang w:eastAsia="en-IE"/>
        </w:rPr>
        <w:tab/>
      </w:r>
      <w:r w:rsidRPr="00C854F5">
        <w:rPr>
          <w:rFonts w:ascii="Arial" w:eastAsia="Times New Roman" w:hAnsi="Arial" w:cs="Arial"/>
          <w:sz w:val="24"/>
          <w:szCs w:val="24"/>
          <w:lang w:eastAsia="en-IE"/>
        </w:rPr>
        <w:tab/>
      </w:r>
      <w:r w:rsidRPr="00C854F5">
        <w:rPr>
          <w:rFonts w:ascii="Arial" w:eastAsia="Times New Roman" w:hAnsi="Arial" w:cs="Arial"/>
          <w:b/>
          <w:bCs/>
          <w:sz w:val="24"/>
          <w:szCs w:val="24"/>
          <w:lang w:eastAsia="en-IE"/>
        </w:rPr>
        <w:tab/>
      </w:r>
      <w:r w:rsidRPr="00C854F5">
        <w:rPr>
          <w:rFonts w:ascii="Arial" w:eastAsia="Times New Roman" w:hAnsi="Arial" w:cs="Arial"/>
          <w:b/>
          <w:bCs/>
          <w:sz w:val="24"/>
          <w:szCs w:val="24"/>
          <w:lang w:eastAsia="en-IE"/>
        </w:rPr>
        <w:tab/>
      </w:r>
      <w:r w:rsidR="00713000" w:rsidRPr="00C854F5">
        <w:rPr>
          <w:rFonts w:ascii="Arial" w:eastAsia="Times New Roman" w:hAnsi="Arial" w:cs="Arial"/>
          <w:b/>
          <w:bCs/>
          <w:sz w:val="24"/>
          <w:szCs w:val="24"/>
          <w:lang w:eastAsia="en-IE"/>
        </w:rPr>
        <w:tab/>
      </w:r>
      <w:r w:rsidR="00713000" w:rsidRPr="00C854F5">
        <w:rPr>
          <w:rFonts w:ascii="Arial" w:eastAsia="Times New Roman" w:hAnsi="Arial" w:cs="Arial"/>
          <w:b/>
          <w:bCs/>
          <w:sz w:val="24"/>
          <w:szCs w:val="24"/>
          <w:lang w:eastAsia="en-IE"/>
        </w:rPr>
        <w:tab/>
      </w:r>
      <w:r w:rsidR="00713000" w:rsidRPr="00C854F5">
        <w:rPr>
          <w:rFonts w:ascii="Arial" w:eastAsia="Times New Roman" w:hAnsi="Arial" w:cs="Arial"/>
          <w:b/>
          <w:bCs/>
          <w:sz w:val="24"/>
          <w:szCs w:val="24"/>
          <w:lang w:eastAsia="en-IE"/>
        </w:rPr>
        <w:tab/>
      </w:r>
      <w:r w:rsidR="00713000" w:rsidRPr="00C854F5">
        <w:rPr>
          <w:rFonts w:ascii="Arial" w:eastAsia="Times New Roman" w:hAnsi="Arial" w:cs="Arial"/>
          <w:b/>
          <w:bCs/>
          <w:sz w:val="24"/>
          <w:szCs w:val="24"/>
          <w:lang w:eastAsia="en-IE"/>
        </w:rPr>
        <w:tab/>
      </w:r>
      <w:r w:rsidR="00713000" w:rsidRPr="00C854F5">
        <w:rPr>
          <w:rFonts w:ascii="Arial" w:eastAsia="Times New Roman" w:hAnsi="Arial" w:cs="Arial"/>
          <w:b/>
          <w:bCs/>
          <w:sz w:val="24"/>
          <w:szCs w:val="24"/>
          <w:lang w:eastAsia="en-IE"/>
        </w:rPr>
        <w:tab/>
      </w:r>
      <w:r w:rsidR="00713000" w:rsidRPr="00C854F5">
        <w:rPr>
          <w:rFonts w:ascii="Arial" w:eastAsia="Times New Roman" w:hAnsi="Arial" w:cs="Arial"/>
          <w:b/>
          <w:bCs/>
          <w:sz w:val="24"/>
          <w:szCs w:val="24"/>
          <w:lang w:eastAsia="en-IE"/>
        </w:rPr>
        <w:tab/>
      </w:r>
    </w:p>
    <w:p w14:paraId="00FB0619" w14:textId="77777777" w:rsidR="002D2D2B" w:rsidRPr="00C854F5" w:rsidRDefault="002D2D2B" w:rsidP="00600E78">
      <w:pPr>
        <w:pStyle w:val="ListParagraph"/>
        <w:rPr>
          <w:rFonts w:ascii="Arial" w:hAnsi="Arial" w:cs="Arial"/>
          <w:sz w:val="24"/>
          <w:szCs w:val="24"/>
        </w:rPr>
      </w:pPr>
    </w:p>
    <w:p w14:paraId="2D39083C" w14:textId="2D4403E5" w:rsidR="000309E6" w:rsidRPr="00C854F5" w:rsidRDefault="000309E6" w:rsidP="0094213D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bookmarkStart w:id="1" w:name="_Hlk173234779"/>
      <w:r w:rsidRPr="00C854F5">
        <w:rPr>
          <w:rFonts w:ascii="Arial" w:eastAsia="Times New Roman" w:hAnsi="Arial" w:cs="Arial"/>
          <w:sz w:val="24"/>
          <w:szCs w:val="24"/>
          <w:lang w:eastAsia="en-IE"/>
        </w:rPr>
        <w:t>Road Works Programme update</w:t>
      </w:r>
      <w:r w:rsidRPr="00C854F5">
        <w:rPr>
          <w:rFonts w:ascii="Arial" w:eastAsia="Times New Roman" w:hAnsi="Arial" w:cs="Arial"/>
          <w:sz w:val="24"/>
          <w:szCs w:val="24"/>
          <w:lang w:eastAsia="en-IE"/>
        </w:rPr>
        <w:tab/>
      </w:r>
      <w:r w:rsidRPr="00C854F5">
        <w:rPr>
          <w:rFonts w:ascii="Arial" w:eastAsia="Times New Roman" w:hAnsi="Arial" w:cs="Arial"/>
          <w:sz w:val="24"/>
          <w:szCs w:val="24"/>
          <w:lang w:eastAsia="en-IE"/>
        </w:rPr>
        <w:tab/>
      </w:r>
      <w:r w:rsidRPr="00C854F5">
        <w:rPr>
          <w:rFonts w:ascii="Arial" w:eastAsia="Times New Roman" w:hAnsi="Arial" w:cs="Arial"/>
          <w:b/>
          <w:bCs/>
          <w:sz w:val="24"/>
          <w:szCs w:val="24"/>
          <w:lang w:eastAsia="en-IE"/>
        </w:rPr>
        <w:t>Paul Mulligan</w:t>
      </w:r>
    </w:p>
    <w:bookmarkEnd w:id="1"/>
    <w:p w14:paraId="1F5A47E5" w14:textId="77777777" w:rsidR="007712CD" w:rsidRPr="00C854F5" w:rsidRDefault="007712CD" w:rsidP="00905543">
      <w:pPr>
        <w:spacing w:after="0" w:line="240" w:lineRule="auto"/>
        <w:outlineLvl w:val="0"/>
        <w:rPr>
          <w:rFonts w:ascii="Arial" w:eastAsia="Times New Roman" w:hAnsi="Arial" w:cs="Arial"/>
          <w:b/>
          <w:sz w:val="24"/>
          <w:szCs w:val="24"/>
          <w:lang w:eastAsia="en-IE"/>
        </w:rPr>
      </w:pPr>
    </w:p>
    <w:p w14:paraId="3741867A" w14:textId="77777777" w:rsidR="007712CD" w:rsidRPr="00C854F5" w:rsidRDefault="007712CD" w:rsidP="00905543">
      <w:pPr>
        <w:spacing w:after="0" w:line="240" w:lineRule="auto"/>
        <w:outlineLvl w:val="0"/>
        <w:rPr>
          <w:rFonts w:ascii="Arial" w:eastAsia="Times New Roman" w:hAnsi="Arial" w:cs="Arial"/>
          <w:b/>
          <w:sz w:val="24"/>
          <w:szCs w:val="24"/>
          <w:lang w:eastAsia="en-IE"/>
        </w:rPr>
      </w:pPr>
    </w:p>
    <w:p w14:paraId="679963D0" w14:textId="7351DC13" w:rsidR="00227CDD" w:rsidRPr="00C854F5" w:rsidRDefault="00227CDD" w:rsidP="0053273A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</w:pPr>
      <w:r w:rsidRPr="00C854F5">
        <w:rPr>
          <w:rFonts w:ascii="Arial" w:eastAsia="Times New Roman" w:hAnsi="Arial" w:cs="Arial"/>
          <w:color w:val="000000"/>
          <w:sz w:val="24"/>
          <w:szCs w:val="24"/>
          <w:lang w:eastAsia="en-IE"/>
        </w:rPr>
        <w:tab/>
      </w:r>
      <w:r w:rsidRPr="00C854F5">
        <w:rPr>
          <w:rFonts w:ascii="Arial" w:eastAsia="Times New Roman" w:hAnsi="Arial" w:cs="Arial"/>
          <w:color w:val="000000"/>
          <w:sz w:val="24"/>
          <w:szCs w:val="24"/>
          <w:lang w:eastAsia="en-IE"/>
        </w:rPr>
        <w:tab/>
      </w:r>
      <w:r w:rsidRPr="00C854F5">
        <w:rPr>
          <w:rFonts w:ascii="Arial" w:eastAsia="Times New Roman" w:hAnsi="Arial" w:cs="Arial"/>
          <w:color w:val="000000"/>
          <w:sz w:val="24"/>
          <w:szCs w:val="24"/>
          <w:lang w:eastAsia="en-IE"/>
        </w:rPr>
        <w:tab/>
      </w:r>
      <w:r w:rsidRPr="00C854F5">
        <w:rPr>
          <w:rFonts w:ascii="Arial" w:eastAsia="Times New Roman" w:hAnsi="Arial" w:cs="Arial"/>
          <w:color w:val="000000"/>
          <w:sz w:val="24"/>
          <w:szCs w:val="24"/>
          <w:lang w:eastAsia="en-IE"/>
        </w:rPr>
        <w:tab/>
      </w:r>
      <w:r w:rsidRPr="00C854F5">
        <w:rPr>
          <w:rFonts w:ascii="Arial" w:eastAsia="Times New Roman" w:hAnsi="Arial" w:cs="Arial"/>
          <w:color w:val="000000"/>
          <w:sz w:val="24"/>
          <w:szCs w:val="24"/>
          <w:lang w:eastAsia="en-IE"/>
        </w:rPr>
        <w:tab/>
      </w:r>
      <w:r w:rsidRPr="00C854F5">
        <w:rPr>
          <w:rFonts w:ascii="Arial" w:eastAsia="Times New Roman" w:hAnsi="Arial" w:cs="Arial"/>
          <w:color w:val="000000"/>
          <w:sz w:val="24"/>
          <w:szCs w:val="24"/>
          <w:lang w:eastAsia="en-IE"/>
        </w:rPr>
        <w:tab/>
      </w:r>
    </w:p>
    <w:p w14:paraId="6DA7C5D8" w14:textId="66B6B9C5" w:rsidR="00166E16" w:rsidRPr="00C854F5" w:rsidRDefault="00227CDD" w:rsidP="00166E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</w:pPr>
      <w:r w:rsidRPr="00C854F5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  <w:t>Members Items</w:t>
      </w:r>
    </w:p>
    <w:p w14:paraId="48593570" w14:textId="1F5B0616" w:rsidR="007F0077" w:rsidRPr="00C854F5" w:rsidRDefault="003839C7" w:rsidP="007F007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42424"/>
          <w:sz w:val="24"/>
          <w:szCs w:val="24"/>
          <w:lang w:eastAsia="en-IE"/>
        </w:rPr>
      </w:pPr>
      <w:bookmarkStart w:id="2" w:name="_Hlk175570318"/>
      <w:r w:rsidRPr="00C854F5">
        <w:rPr>
          <w:rFonts w:ascii="Arial" w:eastAsia="Times New Roman" w:hAnsi="Arial" w:cs="Arial"/>
          <w:color w:val="242424"/>
          <w:sz w:val="24"/>
          <w:szCs w:val="24"/>
          <w:lang w:eastAsia="en-IE"/>
        </w:rPr>
        <w:t>Teenagers/</w:t>
      </w:r>
      <w:proofErr w:type="spellStart"/>
      <w:r w:rsidRPr="00C854F5">
        <w:rPr>
          <w:rFonts w:ascii="Arial" w:eastAsia="Times New Roman" w:hAnsi="Arial" w:cs="Arial"/>
          <w:color w:val="242424"/>
          <w:sz w:val="24"/>
          <w:szCs w:val="24"/>
          <w:lang w:eastAsia="en-IE"/>
        </w:rPr>
        <w:t>Childrens</w:t>
      </w:r>
      <w:proofErr w:type="spellEnd"/>
      <w:r w:rsidRPr="00C854F5">
        <w:rPr>
          <w:rFonts w:ascii="Arial" w:eastAsia="Times New Roman" w:hAnsi="Arial" w:cs="Arial"/>
          <w:color w:val="242424"/>
          <w:sz w:val="24"/>
          <w:szCs w:val="24"/>
          <w:lang w:eastAsia="en-IE"/>
        </w:rPr>
        <w:t xml:space="preserve"> amenities Cavan Town</w:t>
      </w:r>
      <w:r w:rsidR="007F0077" w:rsidRPr="00C854F5">
        <w:rPr>
          <w:rFonts w:ascii="Arial" w:eastAsia="Times New Roman" w:hAnsi="Arial" w:cs="Arial"/>
          <w:color w:val="242424"/>
          <w:sz w:val="24"/>
          <w:szCs w:val="24"/>
          <w:lang w:eastAsia="en-IE"/>
        </w:rPr>
        <w:tab/>
      </w:r>
      <w:r w:rsidRPr="00C854F5">
        <w:rPr>
          <w:rFonts w:ascii="Arial" w:eastAsia="Times New Roman" w:hAnsi="Arial" w:cs="Arial"/>
          <w:color w:val="242424"/>
          <w:sz w:val="24"/>
          <w:szCs w:val="24"/>
          <w:lang w:eastAsia="en-IE"/>
        </w:rPr>
        <w:tab/>
      </w:r>
      <w:r w:rsidRPr="00C854F5">
        <w:rPr>
          <w:rFonts w:ascii="Arial" w:eastAsia="Times New Roman" w:hAnsi="Arial" w:cs="Arial"/>
          <w:b/>
          <w:bCs/>
          <w:color w:val="242424"/>
          <w:sz w:val="24"/>
          <w:szCs w:val="24"/>
          <w:lang w:eastAsia="en-IE"/>
        </w:rPr>
        <w:t>Cllr N Brady</w:t>
      </w:r>
      <w:r w:rsidR="007F0077" w:rsidRPr="00C854F5">
        <w:rPr>
          <w:rFonts w:ascii="Arial" w:eastAsia="Times New Roman" w:hAnsi="Arial" w:cs="Arial"/>
          <w:b/>
          <w:bCs/>
          <w:color w:val="242424"/>
          <w:sz w:val="24"/>
          <w:szCs w:val="24"/>
          <w:lang w:eastAsia="en-IE"/>
        </w:rPr>
        <w:tab/>
      </w:r>
      <w:r w:rsidR="007F0077" w:rsidRPr="00C854F5">
        <w:rPr>
          <w:rFonts w:ascii="Arial" w:eastAsia="Times New Roman" w:hAnsi="Arial" w:cs="Arial"/>
          <w:color w:val="242424"/>
          <w:sz w:val="24"/>
          <w:szCs w:val="24"/>
          <w:lang w:eastAsia="en-IE"/>
        </w:rPr>
        <w:tab/>
      </w:r>
      <w:r w:rsidR="007F0077" w:rsidRPr="00C854F5">
        <w:rPr>
          <w:rFonts w:ascii="Arial" w:eastAsia="Times New Roman" w:hAnsi="Arial" w:cs="Arial"/>
          <w:color w:val="242424"/>
          <w:sz w:val="24"/>
          <w:szCs w:val="24"/>
          <w:lang w:eastAsia="en-IE"/>
        </w:rPr>
        <w:tab/>
      </w:r>
      <w:r w:rsidR="007F0077" w:rsidRPr="00C854F5">
        <w:rPr>
          <w:rFonts w:ascii="Arial" w:eastAsia="Times New Roman" w:hAnsi="Arial" w:cs="Arial"/>
          <w:color w:val="242424"/>
          <w:sz w:val="24"/>
          <w:szCs w:val="24"/>
          <w:lang w:eastAsia="en-IE"/>
        </w:rPr>
        <w:tab/>
      </w:r>
      <w:r w:rsidRPr="00C854F5">
        <w:rPr>
          <w:rFonts w:ascii="Arial" w:eastAsia="Times New Roman" w:hAnsi="Arial" w:cs="Arial"/>
          <w:color w:val="242424"/>
          <w:sz w:val="24"/>
          <w:szCs w:val="24"/>
          <w:lang w:eastAsia="en-IE"/>
        </w:rPr>
        <w:tab/>
      </w:r>
      <w:r w:rsidRPr="00C854F5">
        <w:rPr>
          <w:rFonts w:ascii="Arial" w:eastAsia="Times New Roman" w:hAnsi="Arial" w:cs="Arial"/>
          <w:color w:val="242424"/>
          <w:sz w:val="24"/>
          <w:szCs w:val="24"/>
          <w:lang w:eastAsia="en-IE"/>
        </w:rPr>
        <w:tab/>
      </w:r>
      <w:r w:rsidRPr="00C854F5">
        <w:rPr>
          <w:rFonts w:ascii="Arial" w:eastAsia="Times New Roman" w:hAnsi="Arial" w:cs="Arial"/>
          <w:color w:val="242424"/>
          <w:sz w:val="24"/>
          <w:szCs w:val="24"/>
          <w:lang w:eastAsia="en-IE"/>
        </w:rPr>
        <w:tab/>
      </w:r>
      <w:r w:rsidRPr="00C854F5">
        <w:rPr>
          <w:rFonts w:ascii="Arial" w:eastAsia="Times New Roman" w:hAnsi="Arial" w:cs="Arial"/>
          <w:color w:val="242424"/>
          <w:sz w:val="24"/>
          <w:szCs w:val="24"/>
          <w:lang w:eastAsia="en-IE"/>
        </w:rPr>
        <w:tab/>
      </w:r>
      <w:bookmarkEnd w:id="2"/>
      <w:r w:rsidR="007F0077" w:rsidRPr="00C854F5">
        <w:rPr>
          <w:rFonts w:ascii="Arial" w:eastAsia="Times New Roman" w:hAnsi="Arial" w:cs="Arial"/>
          <w:color w:val="242424"/>
          <w:sz w:val="24"/>
          <w:szCs w:val="24"/>
          <w:lang w:eastAsia="en-IE"/>
        </w:rPr>
        <w:tab/>
      </w:r>
      <w:r w:rsidR="007F0077" w:rsidRPr="00C854F5">
        <w:rPr>
          <w:rFonts w:ascii="Arial" w:eastAsia="Times New Roman" w:hAnsi="Arial" w:cs="Arial"/>
          <w:color w:val="242424"/>
          <w:sz w:val="24"/>
          <w:szCs w:val="24"/>
          <w:lang w:eastAsia="en-IE"/>
        </w:rPr>
        <w:tab/>
      </w:r>
      <w:r w:rsidR="007F0077" w:rsidRPr="00C854F5">
        <w:rPr>
          <w:rFonts w:ascii="Arial" w:eastAsia="Times New Roman" w:hAnsi="Arial" w:cs="Arial"/>
          <w:color w:val="242424"/>
          <w:sz w:val="24"/>
          <w:szCs w:val="24"/>
          <w:lang w:eastAsia="en-IE"/>
        </w:rPr>
        <w:tab/>
      </w:r>
      <w:r w:rsidR="007F0077" w:rsidRPr="00C854F5">
        <w:rPr>
          <w:rFonts w:ascii="Arial" w:eastAsia="Times New Roman" w:hAnsi="Arial" w:cs="Arial"/>
          <w:color w:val="242424"/>
          <w:sz w:val="24"/>
          <w:szCs w:val="24"/>
          <w:lang w:eastAsia="en-IE"/>
        </w:rPr>
        <w:tab/>
      </w:r>
      <w:r w:rsidR="007F0077" w:rsidRPr="00C854F5">
        <w:rPr>
          <w:rFonts w:ascii="Arial" w:eastAsia="Times New Roman" w:hAnsi="Arial" w:cs="Arial"/>
          <w:color w:val="242424"/>
          <w:sz w:val="24"/>
          <w:szCs w:val="24"/>
          <w:lang w:eastAsia="en-IE"/>
        </w:rPr>
        <w:tab/>
      </w:r>
    </w:p>
    <w:p w14:paraId="5E711FD4" w14:textId="39AA5309" w:rsidR="00FA213D" w:rsidRPr="00C854F5" w:rsidRDefault="003839C7" w:rsidP="00F37749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n-IE"/>
        </w:rPr>
      </w:pPr>
      <w:bookmarkStart w:id="3" w:name="_Hlk175574708"/>
      <w:r w:rsidRPr="00C854F5">
        <w:rPr>
          <w:rFonts w:ascii="Arial" w:hAnsi="Arial" w:cs="Arial"/>
          <w:color w:val="242424"/>
          <w:sz w:val="24"/>
          <w:szCs w:val="24"/>
          <w:shd w:val="clear" w:color="auto" w:fill="FFFFFF"/>
        </w:rPr>
        <w:t xml:space="preserve">Playground at </w:t>
      </w:r>
      <w:proofErr w:type="spellStart"/>
      <w:r w:rsidRPr="00C854F5">
        <w:rPr>
          <w:rFonts w:ascii="Arial" w:hAnsi="Arial" w:cs="Arial"/>
          <w:color w:val="242424"/>
          <w:sz w:val="24"/>
          <w:szCs w:val="24"/>
          <w:shd w:val="clear" w:color="auto" w:fill="FFFFFF"/>
        </w:rPr>
        <w:t>Killykeen</w:t>
      </w:r>
      <w:proofErr w:type="spellEnd"/>
      <w:r w:rsidR="00DE1440" w:rsidRPr="00C854F5">
        <w:rPr>
          <w:rFonts w:ascii="Arial" w:hAnsi="Arial" w:cs="Arial"/>
          <w:color w:val="242424"/>
          <w:sz w:val="24"/>
          <w:szCs w:val="24"/>
          <w:shd w:val="clear" w:color="auto" w:fill="FFFFFF"/>
        </w:rPr>
        <w:tab/>
      </w:r>
      <w:r w:rsidR="00DE1440" w:rsidRPr="00C854F5">
        <w:rPr>
          <w:rFonts w:ascii="Arial" w:hAnsi="Arial" w:cs="Arial"/>
          <w:color w:val="242424"/>
          <w:sz w:val="24"/>
          <w:szCs w:val="24"/>
          <w:shd w:val="clear" w:color="auto" w:fill="FFFFFF"/>
        </w:rPr>
        <w:tab/>
      </w:r>
      <w:r w:rsidR="00DE1440" w:rsidRPr="00C854F5">
        <w:rPr>
          <w:rFonts w:ascii="Arial" w:hAnsi="Arial" w:cs="Arial"/>
          <w:color w:val="242424"/>
          <w:sz w:val="24"/>
          <w:szCs w:val="24"/>
          <w:shd w:val="clear" w:color="auto" w:fill="FFFFFF"/>
        </w:rPr>
        <w:tab/>
      </w:r>
      <w:r w:rsidR="00DE1440" w:rsidRPr="00C854F5">
        <w:rPr>
          <w:rFonts w:ascii="Arial" w:hAnsi="Arial" w:cs="Arial"/>
          <w:color w:val="242424"/>
          <w:sz w:val="24"/>
          <w:szCs w:val="24"/>
          <w:shd w:val="clear" w:color="auto" w:fill="FFFFFF"/>
        </w:rPr>
        <w:tab/>
      </w:r>
      <w:r w:rsidR="007F0077" w:rsidRPr="00C854F5">
        <w:rPr>
          <w:rFonts w:ascii="Arial" w:hAnsi="Arial" w:cs="Arial"/>
          <w:color w:val="242424"/>
          <w:sz w:val="24"/>
          <w:szCs w:val="24"/>
          <w:shd w:val="clear" w:color="auto" w:fill="FFFFFF"/>
        </w:rPr>
        <w:tab/>
      </w:r>
      <w:r w:rsidR="007F0077" w:rsidRPr="00C854F5">
        <w:rPr>
          <w:rFonts w:ascii="Arial" w:hAnsi="Arial" w:cs="Arial"/>
          <w:b/>
          <w:bCs/>
          <w:color w:val="242424"/>
          <w:sz w:val="24"/>
          <w:szCs w:val="24"/>
          <w:shd w:val="clear" w:color="auto" w:fill="FFFFFF"/>
        </w:rPr>
        <w:t xml:space="preserve">Cllr </w:t>
      </w:r>
      <w:r w:rsidR="00DE1440" w:rsidRPr="00C854F5">
        <w:rPr>
          <w:rFonts w:ascii="Arial" w:hAnsi="Arial" w:cs="Arial"/>
          <w:b/>
          <w:bCs/>
          <w:color w:val="242424"/>
          <w:sz w:val="24"/>
          <w:szCs w:val="24"/>
          <w:shd w:val="clear" w:color="auto" w:fill="FFFFFF"/>
        </w:rPr>
        <w:t>N Brady</w:t>
      </w:r>
    </w:p>
    <w:p w14:paraId="6512BDE7" w14:textId="3500E900" w:rsidR="00FA213D" w:rsidRPr="00C854F5" w:rsidRDefault="00FA213D" w:rsidP="00FA213D">
      <w:pPr>
        <w:pStyle w:val="ListParagraph"/>
        <w:spacing w:after="0" w:line="240" w:lineRule="auto"/>
        <w:rPr>
          <w:rFonts w:ascii="Arial" w:eastAsia="Times New Roman" w:hAnsi="Arial" w:cs="Arial"/>
          <w:sz w:val="24"/>
          <w:szCs w:val="24"/>
          <w:lang w:eastAsia="en-IE"/>
        </w:rPr>
      </w:pPr>
      <w:r w:rsidRPr="00C854F5"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shd w:val="clear" w:color="auto" w:fill="FFFFFF"/>
          <w:lang w:eastAsia="en-IE"/>
        </w:rPr>
        <w:t> </w:t>
      </w:r>
    </w:p>
    <w:p w14:paraId="1B0C3FC8" w14:textId="4C12B91C" w:rsidR="00FA213D" w:rsidRPr="00C854F5" w:rsidRDefault="00FA213D" w:rsidP="0094213D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242424"/>
          <w:sz w:val="24"/>
          <w:szCs w:val="24"/>
          <w:lang w:eastAsia="en-IE"/>
        </w:rPr>
      </w:pPr>
      <w:bookmarkStart w:id="4" w:name="_Hlk166836813"/>
      <w:bookmarkEnd w:id="3"/>
      <w:r w:rsidRPr="00C854F5"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eastAsia="en-IE"/>
        </w:rPr>
        <w:t xml:space="preserve"> </w:t>
      </w:r>
      <w:bookmarkStart w:id="5" w:name="_Hlk175575326"/>
      <w:proofErr w:type="spellStart"/>
      <w:r w:rsidR="0077469C" w:rsidRPr="00C854F5"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eastAsia="en-IE"/>
        </w:rPr>
        <w:t>Carrickane</w:t>
      </w:r>
      <w:proofErr w:type="spellEnd"/>
      <w:r w:rsidR="0077469C" w:rsidRPr="00C854F5"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eastAsia="en-IE"/>
        </w:rPr>
        <w:t xml:space="preserve"> Rd from Loreto Cross to Hospital</w:t>
      </w:r>
      <w:r w:rsidR="007F0077" w:rsidRPr="00C854F5"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eastAsia="en-IE"/>
        </w:rPr>
        <w:tab/>
      </w:r>
      <w:r w:rsidR="007F0077" w:rsidRPr="00C854F5"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eastAsia="en-IE"/>
        </w:rPr>
        <w:tab/>
      </w:r>
      <w:r w:rsidR="007F0077" w:rsidRPr="00C854F5">
        <w:rPr>
          <w:rFonts w:ascii="Arial" w:eastAsia="Times New Roman" w:hAnsi="Arial" w:cs="Arial"/>
          <w:b/>
          <w:bCs/>
          <w:color w:val="242424"/>
          <w:sz w:val="24"/>
          <w:szCs w:val="24"/>
          <w:bdr w:val="none" w:sz="0" w:space="0" w:color="auto" w:frame="1"/>
          <w:lang w:eastAsia="en-IE"/>
        </w:rPr>
        <w:t xml:space="preserve">Cllr </w:t>
      </w:r>
      <w:r w:rsidR="0077469C" w:rsidRPr="00C854F5">
        <w:rPr>
          <w:rFonts w:ascii="Arial" w:eastAsia="Times New Roman" w:hAnsi="Arial" w:cs="Arial"/>
          <w:b/>
          <w:bCs/>
          <w:color w:val="242424"/>
          <w:sz w:val="24"/>
          <w:szCs w:val="24"/>
          <w:bdr w:val="none" w:sz="0" w:space="0" w:color="auto" w:frame="1"/>
          <w:lang w:eastAsia="en-IE"/>
        </w:rPr>
        <w:t>Á Smith</w:t>
      </w:r>
    </w:p>
    <w:bookmarkEnd w:id="4"/>
    <w:bookmarkEnd w:id="5"/>
    <w:p w14:paraId="12AE5927" w14:textId="77777777" w:rsidR="00FA213D" w:rsidRPr="00C854F5" w:rsidRDefault="00FA213D" w:rsidP="00FA213D">
      <w:pPr>
        <w:shd w:val="clear" w:color="auto" w:fill="FFFFFF"/>
        <w:spacing w:after="0" w:line="240" w:lineRule="auto"/>
        <w:ind w:left="360"/>
        <w:textAlignment w:val="baseline"/>
        <w:rPr>
          <w:rFonts w:ascii="Arial" w:eastAsia="Times New Roman" w:hAnsi="Arial" w:cs="Arial"/>
          <w:b/>
          <w:bCs/>
          <w:color w:val="242424"/>
          <w:sz w:val="24"/>
          <w:szCs w:val="24"/>
          <w:lang w:eastAsia="en-IE"/>
        </w:rPr>
      </w:pPr>
    </w:p>
    <w:p w14:paraId="769196C7" w14:textId="0066FD18" w:rsidR="00FA213D" w:rsidRPr="00C854F5" w:rsidRDefault="0077469C" w:rsidP="0094213D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242424"/>
          <w:sz w:val="24"/>
          <w:szCs w:val="24"/>
          <w:lang w:eastAsia="en-IE"/>
        </w:rPr>
      </w:pPr>
      <w:bookmarkStart w:id="6" w:name="_Hlk175576224"/>
      <w:bookmarkStart w:id="7" w:name="_Hlk166837008"/>
      <w:r w:rsidRPr="00C854F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Works needed at junction at </w:t>
      </w:r>
      <w:proofErr w:type="spellStart"/>
      <w:r w:rsidRPr="00C854F5">
        <w:rPr>
          <w:rFonts w:ascii="Arial" w:hAnsi="Arial" w:cs="Arial"/>
          <w:color w:val="000000"/>
          <w:sz w:val="24"/>
          <w:szCs w:val="24"/>
          <w:shd w:val="clear" w:color="auto" w:fill="FFFFFF"/>
        </w:rPr>
        <w:t>Sheehans</w:t>
      </w:r>
      <w:proofErr w:type="spellEnd"/>
      <w:r w:rsidRPr="00C854F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and road to graveyard in </w:t>
      </w:r>
      <w:proofErr w:type="spellStart"/>
      <w:r w:rsidRPr="00C854F5">
        <w:rPr>
          <w:rFonts w:ascii="Arial" w:hAnsi="Arial" w:cs="Arial"/>
          <w:color w:val="000000"/>
          <w:sz w:val="24"/>
          <w:szCs w:val="24"/>
          <w:shd w:val="clear" w:color="auto" w:fill="FFFFFF"/>
        </w:rPr>
        <w:t>Kildallan</w:t>
      </w:r>
      <w:proofErr w:type="spellEnd"/>
      <w:r w:rsidR="00F37749" w:rsidRPr="00C854F5"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  <w:r w:rsidRPr="00C854F5"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  <w:r w:rsidRPr="00C854F5"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  <w:r w:rsidRPr="00C854F5"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  <w:r w:rsidRPr="00C854F5"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  <w:r w:rsidRPr="00C854F5"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  <w:r w:rsidRPr="00C854F5"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  <w:r w:rsidRPr="00C854F5"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  <w:r w:rsidR="00F37749" w:rsidRPr="00C854F5"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  <w:r w:rsidR="00F37749" w:rsidRPr="00C854F5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Cllr</w:t>
      </w:r>
      <w:r w:rsidR="008D3B96" w:rsidRPr="00C854F5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C854F5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Á</w:t>
      </w:r>
      <w:r w:rsidR="00F37749" w:rsidRPr="00C854F5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C854F5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Smith</w:t>
      </w:r>
    </w:p>
    <w:p w14:paraId="73F60EC3" w14:textId="77777777" w:rsidR="004F3ECC" w:rsidRPr="00C854F5" w:rsidRDefault="004F3ECC" w:rsidP="004F3ECC">
      <w:pPr>
        <w:pStyle w:val="ListParagraph"/>
        <w:rPr>
          <w:rFonts w:ascii="Arial" w:eastAsia="Times New Roman" w:hAnsi="Arial" w:cs="Arial"/>
          <w:b/>
          <w:bCs/>
          <w:color w:val="242424"/>
          <w:sz w:val="24"/>
          <w:szCs w:val="24"/>
          <w:lang w:eastAsia="en-IE"/>
        </w:rPr>
      </w:pPr>
    </w:p>
    <w:p w14:paraId="27411A41" w14:textId="1FC6C047" w:rsidR="004F3ECC" w:rsidRPr="00C854F5" w:rsidRDefault="0077469C" w:rsidP="004F3EC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42424"/>
          <w:sz w:val="24"/>
          <w:szCs w:val="24"/>
          <w:lang w:eastAsia="en-IE"/>
        </w:rPr>
      </w:pPr>
      <w:bookmarkStart w:id="8" w:name="_Hlk175577397"/>
      <w:bookmarkEnd w:id="6"/>
      <w:r w:rsidRPr="00C854F5">
        <w:rPr>
          <w:rFonts w:ascii="Arial" w:eastAsia="Times New Roman" w:hAnsi="Arial" w:cs="Arial"/>
          <w:color w:val="242424"/>
          <w:sz w:val="24"/>
          <w:szCs w:val="24"/>
          <w:lang w:eastAsia="en-IE"/>
        </w:rPr>
        <w:t xml:space="preserve">Outdoor facilities at lock No 2 </w:t>
      </w:r>
      <w:proofErr w:type="spellStart"/>
      <w:r w:rsidRPr="00C854F5">
        <w:rPr>
          <w:rFonts w:ascii="Arial" w:eastAsia="Times New Roman" w:hAnsi="Arial" w:cs="Arial"/>
          <w:color w:val="242424"/>
          <w:sz w:val="24"/>
          <w:szCs w:val="24"/>
          <w:lang w:eastAsia="en-IE"/>
        </w:rPr>
        <w:t>Ballyconnell</w:t>
      </w:r>
      <w:proofErr w:type="spellEnd"/>
      <w:r w:rsidRPr="00C854F5">
        <w:rPr>
          <w:rFonts w:ascii="Arial" w:eastAsia="Times New Roman" w:hAnsi="Arial" w:cs="Arial"/>
          <w:color w:val="242424"/>
          <w:sz w:val="24"/>
          <w:szCs w:val="24"/>
          <w:lang w:eastAsia="en-IE"/>
        </w:rPr>
        <w:tab/>
      </w:r>
      <w:r w:rsidR="00EE4419" w:rsidRPr="00C854F5">
        <w:rPr>
          <w:rFonts w:ascii="Arial" w:eastAsia="Times New Roman" w:hAnsi="Arial" w:cs="Arial"/>
          <w:color w:val="242424"/>
          <w:sz w:val="24"/>
          <w:szCs w:val="24"/>
          <w:lang w:eastAsia="en-IE"/>
        </w:rPr>
        <w:tab/>
      </w:r>
      <w:r w:rsidR="00EE4419" w:rsidRPr="00C854F5">
        <w:rPr>
          <w:rFonts w:ascii="Arial" w:eastAsia="Times New Roman" w:hAnsi="Arial" w:cs="Arial"/>
          <w:b/>
          <w:bCs/>
          <w:color w:val="242424"/>
          <w:sz w:val="24"/>
          <w:szCs w:val="24"/>
          <w:lang w:eastAsia="en-IE"/>
        </w:rPr>
        <w:t>Cllr</w:t>
      </w:r>
      <w:r w:rsidRPr="00C854F5">
        <w:rPr>
          <w:rFonts w:ascii="Arial" w:eastAsia="Times New Roman" w:hAnsi="Arial" w:cs="Arial"/>
          <w:b/>
          <w:bCs/>
          <w:color w:val="242424"/>
          <w:sz w:val="24"/>
          <w:szCs w:val="24"/>
          <w:lang w:eastAsia="en-IE"/>
        </w:rPr>
        <w:t xml:space="preserve"> D Brady</w:t>
      </w:r>
    </w:p>
    <w:bookmarkEnd w:id="8"/>
    <w:p w14:paraId="5A79E53D" w14:textId="77777777" w:rsidR="004F3ECC" w:rsidRPr="00C854F5" w:rsidRDefault="004F3ECC" w:rsidP="004F3ECC">
      <w:pPr>
        <w:pStyle w:val="ListParagraph"/>
        <w:rPr>
          <w:rFonts w:ascii="Arial" w:eastAsia="Times New Roman" w:hAnsi="Arial" w:cs="Arial"/>
          <w:b/>
          <w:bCs/>
          <w:color w:val="242424"/>
          <w:sz w:val="24"/>
          <w:szCs w:val="24"/>
          <w:lang w:eastAsia="en-IE"/>
        </w:rPr>
      </w:pPr>
    </w:p>
    <w:p w14:paraId="30C237E2" w14:textId="3679B928" w:rsidR="004F3ECC" w:rsidRPr="00C854F5" w:rsidRDefault="0077469C" w:rsidP="004F3EC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42424"/>
          <w:sz w:val="24"/>
          <w:szCs w:val="24"/>
          <w:lang w:eastAsia="en-IE"/>
        </w:rPr>
      </w:pPr>
      <w:bookmarkStart w:id="9" w:name="_Hlk175578115"/>
      <w:r w:rsidRPr="00C854F5">
        <w:rPr>
          <w:rFonts w:ascii="Arial" w:eastAsia="Times New Roman" w:hAnsi="Arial" w:cs="Arial"/>
          <w:color w:val="242424"/>
          <w:sz w:val="24"/>
          <w:szCs w:val="24"/>
          <w:lang w:eastAsia="en-IE"/>
        </w:rPr>
        <w:lastRenderedPageBreak/>
        <w:t xml:space="preserve">Greenway connecting </w:t>
      </w:r>
      <w:proofErr w:type="spellStart"/>
      <w:r w:rsidRPr="00C854F5">
        <w:rPr>
          <w:rFonts w:ascii="Arial" w:eastAsia="Times New Roman" w:hAnsi="Arial" w:cs="Arial"/>
          <w:color w:val="242424"/>
          <w:sz w:val="24"/>
          <w:szCs w:val="24"/>
          <w:lang w:eastAsia="en-IE"/>
        </w:rPr>
        <w:t>Corlough</w:t>
      </w:r>
      <w:proofErr w:type="spellEnd"/>
      <w:r w:rsidRPr="00C854F5">
        <w:rPr>
          <w:rFonts w:ascii="Arial" w:eastAsia="Times New Roman" w:hAnsi="Arial" w:cs="Arial"/>
          <w:color w:val="242424"/>
          <w:sz w:val="24"/>
          <w:szCs w:val="24"/>
          <w:lang w:eastAsia="en-IE"/>
        </w:rPr>
        <w:t xml:space="preserve"> </w:t>
      </w:r>
      <w:proofErr w:type="spellStart"/>
      <w:r w:rsidRPr="00C854F5">
        <w:rPr>
          <w:rFonts w:ascii="Arial" w:eastAsia="Times New Roman" w:hAnsi="Arial" w:cs="Arial"/>
          <w:color w:val="242424"/>
          <w:sz w:val="24"/>
          <w:szCs w:val="24"/>
          <w:lang w:eastAsia="en-IE"/>
        </w:rPr>
        <w:t>Gaa</w:t>
      </w:r>
      <w:proofErr w:type="spellEnd"/>
      <w:r w:rsidRPr="00C854F5">
        <w:rPr>
          <w:rFonts w:ascii="Arial" w:eastAsia="Times New Roman" w:hAnsi="Arial" w:cs="Arial"/>
          <w:color w:val="242424"/>
          <w:sz w:val="24"/>
          <w:szCs w:val="24"/>
          <w:lang w:eastAsia="en-IE"/>
        </w:rPr>
        <w:t xml:space="preserve"> grounds with </w:t>
      </w:r>
      <w:proofErr w:type="spellStart"/>
      <w:r w:rsidR="003839C7" w:rsidRPr="00C854F5">
        <w:rPr>
          <w:rFonts w:ascii="Arial" w:eastAsia="Times New Roman" w:hAnsi="Arial" w:cs="Arial"/>
          <w:color w:val="242424"/>
          <w:sz w:val="24"/>
          <w:szCs w:val="24"/>
          <w:lang w:eastAsia="en-IE"/>
        </w:rPr>
        <w:t>Corlough</w:t>
      </w:r>
      <w:proofErr w:type="spellEnd"/>
      <w:r w:rsidR="003839C7" w:rsidRPr="00C854F5">
        <w:rPr>
          <w:rFonts w:ascii="Arial" w:eastAsia="Times New Roman" w:hAnsi="Arial" w:cs="Arial"/>
          <w:color w:val="242424"/>
          <w:sz w:val="24"/>
          <w:szCs w:val="24"/>
          <w:lang w:eastAsia="en-IE"/>
        </w:rPr>
        <w:t xml:space="preserve"> School and Chapel</w:t>
      </w:r>
      <w:r w:rsidR="003839C7" w:rsidRPr="00C854F5">
        <w:rPr>
          <w:rFonts w:ascii="Arial" w:eastAsia="Times New Roman" w:hAnsi="Arial" w:cs="Arial"/>
          <w:color w:val="242424"/>
          <w:sz w:val="24"/>
          <w:szCs w:val="24"/>
          <w:lang w:eastAsia="en-IE"/>
        </w:rPr>
        <w:tab/>
      </w:r>
      <w:r w:rsidR="003839C7" w:rsidRPr="00C854F5">
        <w:rPr>
          <w:rFonts w:ascii="Arial" w:eastAsia="Times New Roman" w:hAnsi="Arial" w:cs="Arial"/>
          <w:color w:val="242424"/>
          <w:sz w:val="24"/>
          <w:szCs w:val="24"/>
          <w:lang w:eastAsia="en-IE"/>
        </w:rPr>
        <w:tab/>
      </w:r>
      <w:r w:rsidR="003839C7" w:rsidRPr="00C854F5">
        <w:rPr>
          <w:rFonts w:ascii="Arial" w:eastAsia="Times New Roman" w:hAnsi="Arial" w:cs="Arial"/>
          <w:color w:val="242424"/>
          <w:sz w:val="24"/>
          <w:szCs w:val="24"/>
          <w:lang w:eastAsia="en-IE"/>
        </w:rPr>
        <w:tab/>
      </w:r>
      <w:r w:rsidR="003839C7" w:rsidRPr="00C854F5">
        <w:rPr>
          <w:rFonts w:ascii="Arial" w:eastAsia="Times New Roman" w:hAnsi="Arial" w:cs="Arial"/>
          <w:color w:val="242424"/>
          <w:sz w:val="24"/>
          <w:szCs w:val="24"/>
          <w:lang w:eastAsia="en-IE"/>
        </w:rPr>
        <w:tab/>
      </w:r>
      <w:r w:rsidR="003839C7" w:rsidRPr="00C854F5">
        <w:rPr>
          <w:rFonts w:ascii="Arial" w:eastAsia="Times New Roman" w:hAnsi="Arial" w:cs="Arial"/>
          <w:color w:val="242424"/>
          <w:sz w:val="24"/>
          <w:szCs w:val="24"/>
          <w:lang w:eastAsia="en-IE"/>
        </w:rPr>
        <w:tab/>
      </w:r>
      <w:r w:rsidR="00EE4419" w:rsidRPr="00C854F5">
        <w:rPr>
          <w:rFonts w:ascii="Arial" w:eastAsia="Times New Roman" w:hAnsi="Arial" w:cs="Arial"/>
          <w:color w:val="242424"/>
          <w:sz w:val="24"/>
          <w:szCs w:val="24"/>
          <w:lang w:eastAsia="en-IE"/>
        </w:rPr>
        <w:tab/>
      </w:r>
      <w:r w:rsidR="00EE4419" w:rsidRPr="00C854F5">
        <w:rPr>
          <w:rFonts w:ascii="Arial" w:eastAsia="Times New Roman" w:hAnsi="Arial" w:cs="Arial"/>
          <w:color w:val="242424"/>
          <w:sz w:val="24"/>
          <w:szCs w:val="24"/>
          <w:lang w:eastAsia="en-IE"/>
        </w:rPr>
        <w:tab/>
      </w:r>
      <w:r w:rsidR="00EE4419" w:rsidRPr="00C854F5">
        <w:rPr>
          <w:rFonts w:ascii="Arial" w:eastAsia="Times New Roman" w:hAnsi="Arial" w:cs="Arial"/>
          <w:color w:val="242424"/>
          <w:sz w:val="24"/>
          <w:szCs w:val="24"/>
          <w:lang w:eastAsia="en-IE"/>
        </w:rPr>
        <w:tab/>
      </w:r>
      <w:r w:rsidR="00EE4419" w:rsidRPr="00C854F5">
        <w:rPr>
          <w:rFonts w:ascii="Arial" w:eastAsia="Times New Roman" w:hAnsi="Arial" w:cs="Arial"/>
          <w:b/>
          <w:bCs/>
          <w:color w:val="242424"/>
          <w:sz w:val="24"/>
          <w:szCs w:val="24"/>
          <w:lang w:eastAsia="en-IE"/>
        </w:rPr>
        <w:t>Cllr</w:t>
      </w:r>
      <w:r w:rsidRPr="00C854F5">
        <w:rPr>
          <w:rFonts w:ascii="Arial" w:eastAsia="Times New Roman" w:hAnsi="Arial" w:cs="Arial"/>
          <w:b/>
          <w:bCs/>
          <w:color w:val="242424"/>
          <w:sz w:val="24"/>
          <w:szCs w:val="24"/>
          <w:lang w:eastAsia="en-IE"/>
        </w:rPr>
        <w:t xml:space="preserve"> D Brady</w:t>
      </w:r>
    </w:p>
    <w:p w14:paraId="70E9F571" w14:textId="77777777" w:rsidR="004F3ECC" w:rsidRPr="00C854F5" w:rsidRDefault="004F3ECC" w:rsidP="004F3ECC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242424"/>
          <w:sz w:val="24"/>
          <w:szCs w:val="24"/>
          <w:lang w:eastAsia="en-IE"/>
        </w:rPr>
      </w:pPr>
    </w:p>
    <w:bookmarkEnd w:id="9"/>
    <w:p w14:paraId="57689202" w14:textId="77777777" w:rsidR="004F3ECC" w:rsidRPr="00C854F5" w:rsidRDefault="004F3ECC" w:rsidP="004F3ECC">
      <w:pPr>
        <w:pStyle w:val="ListParagraph"/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242424"/>
          <w:sz w:val="24"/>
          <w:szCs w:val="24"/>
          <w:lang w:eastAsia="en-IE"/>
        </w:rPr>
      </w:pPr>
    </w:p>
    <w:bookmarkEnd w:id="7"/>
    <w:p w14:paraId="24EF064A" w14:textId="03D2CBDD" w:rsidR="00C854F5" w:rsidRPr="00565B55" w:rsidRDefault="00C854F5" w:rsidP="00C854F5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IE"/>
        </w:rPr>
      </w:pPr>
      <w:r w:rsidRPr="00C854F5">
        <w:rPr>
          <w:rFonts w:ascii="Arial" w:eastAsia="Times New Roman" w:hAnsi="Arial" w:cs="Arial"/>
          <w:color w:val="000000"/>
          <w:sz w:val="24"/>
          <w:szCs w:val="24"/>
          <w:lang w:eastAsia="en-IE"/>
        </w:rPr>
        <w:t xml:space="preserve">Upgrade of the </w:t>
      </w:r>
      <w:proofErr w:type="spellStart"/>
      <w:r w:rsidRPr="00C854F5">
        <w:rPr>
          <w:rFonts w:ascii="Arial" w:eastAsia="Times New Roman" w:hAnsi="Arial" w:cs="Arial"/>
          <w:color w:val="000000"/>
          <w:sz w:val="24"/>
          <w:szCs w:val="24"/>
          <w:lang w:eastAsia="en-IE"/>
        </w:rPr>
        <w:t>Tractamotors</w:t>
      </w:r>
      <w:proofErr w:type="spellEnd"/>
      <w:r w:rsidRPr="00C854F5">
        <w:rPr>
          <w:rFonts w:ascii="Arial" w:eastAsia="Times New Roman" w:hAnsi="Arial" w:cs="Arial"/>
          <w:color w:val="000000"/>
          <w:sz w:val="24"/>
          <w:szCs w:val="24"/>
          <w:lang w:eastAsia="en-IE"/>
        </w:rPr>
        <w:t xml:space="preserve"> Junction, Cavan Town to address the on-going delays for traffic and the disruption to</w:t>
      </w:r>
      <w:r w:rsidR="009373C1">
        <w:rPr>
          <w:rFonts w:ascii="Arial" w:eastAsia="Times New Roman" w:hAnsi="Arial" w:cs="Arial"/>
          <w:color w:val="000000"/>
          <w:sz w:val="24"/>
          <w:szCs w:val="24"/>
          <w:lang w:eastAsia="en-IE"/>
        </w:rPr>
        <w:t xml:space="preserve"> </w:t>
      </w:r>
      <w:proofErr w:type="gramStart"/>
      <w:r w:rsidR="009373C1">
        <w:rPr>
          <w:rFonts w:ascii="Arial" w:eastAsia="Times New Roman" w:hAnsi="Arial" w:cs="Arial"/>
          <w:color w:val="000000"/>
          <w:sz w:val="24"/>
          <w:szCs w:val="24"/>
          <w:lang w:eastAsia="en-IE"/>
        </w:rPr>
        <w:t>local</w:t>
      </w:r>
      <w:r w:rsidRPr="00C854F5">
        <w:rPr>
          <w:rFonts w:ascii="Arial" w:eastAsia="Times New Roman" w:hAnsi="Arial" w:cs="Arial"/>
          <w:color w:val="000000"/>
          <w:sz w:val="24"/>
          <w:szCs w:val="24"/>
          <w:lang w:eastAsia="en-IE"/>
        </w:rPr>
        <w:t xml:space="preserve"> </w:t>
      </w:r>
      <w:r w:rsidR="009373C1" w:rsidRPr="00C854F5">
        <w:rPr>
          <w:rFonts w:ascii="Arial" w:eastAsia="Times New Roman" w:hAnsi="Arial" w:cs="Arial"/>
          <w:color w:val="000000"/>
          <w:sz w:val="24"/>
          <w:szCs w:val="24"/>
          <w:lang w:eastAsia="en-IE"/>
        </w:rPr>
        <w:t>residents</w:t>
      </w:r>
      <w:proofErr w:type="gramEnd"/>
      <w:r w:rsidRPr="00C854F5">
        <w:rPr>
          <w:rFonts w:ascii="Arial" w:eastAsia="Times New Roman" w:hAnsi="Arial" w:cs="Arial"/>
          <w:color w:val="000000"/>
          <w:sz w:val="24"/>
          <w:szCs w:val="24"/>
          <w:lang w:eastAsia="en-IE"/>
        </w:rPr>
        <w:t>.</w:t>
      </w:r>
      <w:r w:rsidRPr="00C854F5">
        <w:rPr>
          <w:rFonts w:ascii="Arial" w:eastAsia="Times New Roman" w:hAnsi="Arial" w:cs="Arial"/>
          <w:color w:val="000000"/>
          <w:sz w:val="24"/>
          <w:szCs w:val="24"/>
          <w:lang w:eastAsia="en-IE"/>
        </w:rPr>
        <w:tab/>
      </w:r>
      <w:r w:rsidRPr="00C854F5">
        <w:rPr>
          <w:rFonts w:ascii="Arial" w:eastAsia="Times New Roman" w:hAnsi="Arial" w:cs="Arial"/>
          <w:color w:val="000000"/>
          <w:sz w:val="24"/>
          <w:szCs w:val="24"/>
          <w:lang w:eastAsia="en-IE"/>
        </w:rPr>
        <w:tab/>
      </w:r>
      <w:r w:rsidRPr="00C854F5">
        <w:rPr>
          <w:rFonts w:ascii="Arial" w:eastAsia="Times New Roman" w:hAnsi="Arial" w:cs="Arial"/>
          <w:color w:val="000000"/>
          <w:sz w:val="24"/>
          <w:szCs w:val="24"/>
          <w:lang w:eastAsia="en-IE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en-IE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en-IE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en-IE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en-IE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en-IE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en-IE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en-IE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en-IE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en-IE"/>
        </w:rPr>
        <w:tab/>
      </w:r>
      <w:r w:rsidRPr="00C854F5">
        <w:rPr>
          <w:rFonts w:ascii="Arial" w:eastAsia="Times New Roman" w:hAnsi="Arial" w:cs="Arial"/>
          <w:color w:val="000000"/>
          <w:sz w:val="24"/>
          <w:szCs w:val="24"/>
          <w:lang w:eastAsia="en-IE"/>
        </w:rPr>
        <w:tab/>
      </w:r>
      <w:r w:rsidRPr="00C854F5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  <w:t>Cllr Feeley</w:t>
      </w:r>
      <w:r w:rsidR="00565B55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  <w:t xml:space="preserve">\Cllr </w:t>
      </w:r>
    </w:p>
    <w:p w14:paraId="5F5A61CF" w14:textId="3A4A3143" w:rsidR="00565B55" w:rsidRPr="00C854F5" w:rsidRDefault="00565B55" w:rsidP="00565B55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  <w:lang w:eastAsia="en-IE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  <w:t xml:space="preserve">                                                                                                  Walsh</w:t>
      </w:r>
    </w:p>
    <w:p w14:paraId="68C667E5" w14:textId="77777777" w:rsidR="00C854F5" w:rsidRPr="00C854F5" w:rsidRDefault="00C854F5" w:rsidP="00C854F5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  <w:lang w:eastAsia="en-IE"/>
        </w:rPr>
      </w:pPr>
    </w:p>
    <w:p w14:paraId="5E969ED4" w14:textId="5A4D7CC2" w:rsidR="00C854F5" w:rsidRPr="00C854F5" w:rsidRDefault="00C854F5" w:rsidP="00C854F5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IE"/>
        </w:rPr>
      </w:pPr>
      <w:r w:rsidRPr="00C854F5">
        <w:rPr>
          <w:rFonts w:ascii="Arial" w:eastAsia="Times New Roman" w:hAnsi="Arial" w:cs="Arial"/>
          <w:color w:val="000000"/>
          <w:sz w:val="24"/>
          <w:szCs w:val="24"/>
          <w:lang w:eastAsia="en-IE"/>
        </w:rPr>
        <w:t xml:space="preserve">That Cavan </w:t>
      </w:r>
      <w:proofErr w:type="spellStart"/>
      <w:r w:rsidRPr="00C854F5">
        <w:rPr>
          <w:rFonts w:ascii="Arial" w:eastAsia="Times New Roman" w:hAnsi="Arial" w:cs="Arial"/>
          <w:color w:val="000000"/>
          <w:sz w:val="24"/>
          <w:szCs w:val="24"/>
          <w:lang w:eastAsia="en-IE"/>
        </w:rPr>
        <w:t>Belturbet</w:t>
      </w:r>
      <w:proofErr w:type="spellEnd"/>
      <w:r w:rsidRPr="00C854F5">
        <w:rPr>
          <w:rFonts w:ascii="Arial" w:eastAsia="Times New Roman" w:hAnsi="Arial" w:cs="Arial"/>
          <w:color w:val="000000"/>
          <w:sz w:val="24"/>
          <w:szCs w:val="24"/>
          <w:lang w:eastAsia="en-IE"/>
        </w:rPr>
        <w:t xml:space="preserve"> MD call on the TII to review safety on the junctions on the M3 from the </w:t>
      </w:r>
      <w:proofErr w:type="spellStart"/>
      <w:r w:rsidRPr="00C854F5">
        <w:rPr>
          <w:rFonts w:ascii="Arial" w:eastAsia="Times New Roman" w:hAnsi="Arial" w:cs="Arial"/>
          <w:color w:val="000000"/>
          <w:sz w:val="24"/>
          <w:szCs w:val="24"/>
          <w:lang w:eastAsia="en-IE"/>
        </w:rPr>
        <w:t>Aghalane</w:t>
      </w:r>
      <w:proofErr w:type="spellEnd"/>
      <w:r w:rsidRPr="00C854F5">
        <w:rPr>
          <w:rFonts w:ascii="Arial" w:eastAsia="Times New Roman" w:hAnsi="Arial" w:cs="Arial"/>
          <w:color w:val="000000"/>
          <w:sz w:val="24"/>
          <w:szCs w:val="24"/>
          <w:lang w:eastAsia="en-IE"/>
        </w:rPr>
        <w:t xml:space="preserve"> Bridge to the Dublin Road Roundabout.</w:t>
      </w:r>
      <w:r w:rsidRPr="00C854F5">
        <w:rPr>
          <w:rFonts w:ascii="Arial" w:eastAsia="Times New Roman" w:hAnsi="Arial" w:cs="Arial"/>
          <w:color w:val="000000"/>
          <w:sz w:val="24"/>
          <w:szCs w:val="24"/>
          <w:lang w:eastAsia="en-IE"/>
        </w:rPr>
        <w:tab/>
      </w:r>
      <w:r w:rsidRPr="00C854F5">
        <w:rPr>
          <w:rFonts w:ascii="Arial" w:eastAsia="Times New Roman" w:hAnsi="Arial" w:cs="Arial"/>
          <w:color w:val="000000"/>
          <w:sz w:val="24"/>
          <w:szCs w:val="24"/>
          <w:lang w:eastAsia="en-IE"/>
        </w:rPr>
        <w:tab/>
      </w:r>
      <w:r w:rsidRPr="00C854F5">
        <w:rPr>
          <w:rFonts w:ascii="Arial" w:eastAsia="Times New Roman" w:hAnsi="Arial" w:cs="Arial"/>
          <w:color w:val="000000"/>
          <w:sz w:val="24"/>
          <w:szCs w:val="24"/>
          <w:lang w:eastAsia="en-IE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en-IE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en-IE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en-IE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en-IE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en-IE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en-IE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en-IE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en-IE"/>
        </w:rPr>
        <w:tab/>
      </w:r>
      <w:r w:rsidRPr="00C854F5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  <w:t>Cllr Feeley</w:t>
      </w:r>
    </w:p>
    <w:p w14:paraId="023ED018" w14:textId="77777777" w:rsidR="00C854F5" w:rsidRPr="00C854F5" w:rsidRDefault="00C854F5" w:rsidP="00C854F5">
      <w:pPr>
        <w:ind w:left="360"/>
        <w:rPr>
          <w:rFonts w:ascii="Arial" w:eastAsia="Times New Roman" w:hAnsi="Arial" w:cs="Arial"/>
          <w:color w:val="000000"/>
          <w:sz w:val="24"/>
          <w:szCs w:val="24"/>
          <w:lang w:eastAsia="en-IE"/>
        </w:rPr>
      </w:pPr>
    </w:p>
    <w:p w14:paraId="65C1EEF6" w14:textId="371BF372" w:rsidR="00C854F5" w:rsidRPr="00C854F5" w:rsidRDefault="00C854F5" w:rsidP="00C854F5">
      <w:pPr>
        <w:pStyle w:val="ListParagraph"/>
        <w:numPr>
          <w:ilvl w:val="0"/>
          <w:numId w:val="4"/>
        </w:numPr>
        <w:rPr>
          <w:rFonts w:ascii="Arial" w:eastAsia="Times New Roman" w:hAnsi="Arial" w:cs="Arial"/>
          <w:color w:val="000000"/>
          <w:sz w:val="24"/>
          <w:szCs w:val="24"/>
          <w:lang w:eastAsia="en-IE"/>
        </w:rPr>
      </w:pPr>
      <w:r w:rsidRPr="00C854F5">
        <w:rPr>
          <w:rFonts w:ascii="Arial" w:eastAsia="Times New Roman" w:hAnsi="Arial" w:cs="Arial"/>
          <w:color w:val="000000"/>
          <w:sz w:val="24"/>
          <w:szCs w:val="24"/>
          <w:lang w:eastAsia="en-IE"/>
        </w:rPr>
        <w:t xml:space="preserve">Road safety measures in the </w:t>
      </w:r>
      <w:proofErr w:type="spellStart"/>
      <w:r w:rsidRPr="00C854F5">
        <w:rPr>
          <w:rFonts w:ascii="Arial" w:eastAsia="Times New Roman" w:hAnsi="Arial" w:cs="Arial"/>
          <w:color w:val="000000"/>
          <w:sz w:val="24"/>
          <w:szCs w:val="24"/>
          <w:lang w:eastAsia="en-IE"/>
        </w:rPr>
        <w:t>Swellan</w:t>
      </w:r>
      <w:proofErr w:type="spellEnd"/>
      <w:r w:rsidRPr="00C854F5">
        <w:rPr>
          <w:rFonts w:ascii="Arial" w:eastAsia="Times New Roman" w:hAnsi="Arial" w:cs="Arial"/>
          <w:color w:val="000000"/>
          <w:sz w:val="24"/>
          <w:szCs w:val="24"/>
          <w:lang w:eastAsia="en-IE"/>
        </w:rPr>
        <w:t xml:space="preserve"> area i.e. footpaths and crossings.</w:t>
      </w:r>
    </w:p>
    <w:p w14:paraId="144AD81D" w14:textId="5C6C0228" w:rsidR="00C854F5" w:rsidRPr="00565B55" w:rsidRDefault="00C854F5" w:rsidP="00565B55">
      <w:pPr>
        <w:pStyle w:val="ListParagraph"/>
        <w:ind w:left="7200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</w:pPr>
      <w:r w:rsidRPr="00C854F5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  <w:t>Cllr Walsh</w:t>
      </w:r>
    </w:p>
    <w:p w14:paraId="796809F5" w14:textId="77777777" w:rsidR="007828FA" w:rsidRDefault="007828FA" w:rsidP="007828FA">
      <w:pPr>
        <w:rPr>
          <w:rFonts w:ascii="Arial" w:eastAsia="Times New Roman" w:hAnsi="Arial" w:cs="Arial"/>
          <w:color w:val="000000"/>
          <w:sz w:val="24"/>
          <w:szCs w:val="24"/>
          <w:lang w:eastAsia="en-IE"/>
        </w:rPr>
      </w:pPr>
    </w:p>
    <w:p w14:paraId="36424338" w14:textId="0D13CF70" w:rsidR="007828FA" w:rsidRPr="00403AC9" w:rsidRDefault="00893815" w:rsidP="007828FA">
      <w:pPr>
        <w:numPr>
          <w:ilvl w:val="0"/>
          <w:numId w:val="4"/>
        </w:num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b/>
          <w:bCs/>
          <w:color w:val="242424"/>
          <w:sz w:val="24"/>
          <w:szCs w:val="24"/>
          <w:lang w:eastAsia="en-IE"/>
        </w:rPr>
      </w:pPr>
      <w:r w:rsidRPr="00893815"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eastAsia="en-IE"/>
        </w:rPr>
        <w:t>T</w:t>
      </w:r>
      <w:r w:rsidR="007828FA" w:rsidRPr="00893815"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eastAsia="en-IE"/>
        </w:rPr>
        <w:t xml:space="preserve">o ask </w:t>
      </w:r>
      <w:r w:rsidR="00EF549F"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eastAsia="en-IE"/>
        </w:rPr>
        <w:t>C</w:t>
      </w:r>
      <w:r w:rsidR="007828FA" w:rsidRPr="00893815"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eastAsia="en-IE"/>
        </w:rPr>
        <w:t xml:space="preserve">ouncil to </w:t>
      </w:r>
      <w:r w:rsidRPr="00893815"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eastAsia="en-IE"/>
        </w:rPr>
        <w:t>write or</w:t>
      </w:r>
      <w:r w:rsidR="007828FA" w:rsidRPr="00893815"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eastAsia="en-IE"/>
        </w:rPr>
        <w:t xml:space="preserve"> collaborate with </w:t>
      </w:r>
      <w:proofErr w:type="gramStart"/>
      <w:r w:rsidR="00403AC9"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eastAsia="en-IE"/>
        </w:rPr>
        <w:t>A</w:t>
      </w:r>
      <w:r w:rsidR="007828FA" w:rsidRPr="00893815"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eastAsia="en-IE"/>
        </w:rPr>
        <w:t>n</w:t>
      </w:r>
      <w:proofErr w:type="gramEnd"/>
      <w:r w:rsidR="007828FA" w:rsidRPr="00893815"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eastAsia="en-IE"/>
        </w:rPr>
        <w:t xml:space="preserve"> </w:t>
      </w:r>
      <w:r w:rsidR="00403AC9"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eastAsia="en-IE"/>
        </w:rPr>
        <w:t>P</w:t>
      </w:r>
      <w:r w:rsidR="007828FA" w:rsidRPr="00893815"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eastAsia="en-IE"/>
        </w:rPr>
        <w:t xml:space="preserve">ost to </w:t>
      </w:r>
      <w:r w:rsidR="00403AC9" w:rsidRPr="00893815"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eastAsia="en-IE"/>
        </w:rPr>
        <w:t>see what</w:t>
      </w:r>
      <w:r w:rsidR="007828FA" w:rsidRPr="00893815"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eastAsia="en-IE"/>
        </w:rPr>
        <w:t xml:space="preserve"> </w:t>
      </w:r>
      <w:r w:rsidR="00403AC9" w:rsidRPr="00893815"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eastAsia="en-IE"/>
        </w:rPr>
        <w:t>can be</w:t>
      </w:r>
      <w:r w:rsidR="007828FA" w:rsidRPr="00893815"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eastAsia="en-IE"/>
        </w:rPr>
        <w:t xml:space="preserve"> </w:t>
      </w:r>
      <w:r w:rsidR="00403AC9" w:rsidRPr="00893815"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eastAsia="en-IE"/>
        </w:rPr>
        <w:t>done to</w:t>
      </w:r>
      <w:r w:rsidR="007828FA" w:rsidRPr="00893815"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eastAsia="en-IE"/>
        </w:rPr>
        <w:t xml:space="preserve"> upgrade </w:t>
      </w:r>
      <w:r w:rsidR="00403AC9"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eastAsia="en-IE"/>
        </w:rPr>
        <w:t>o</w:t>
      </w:r>
      <w:r w:rsidR="007828FA" w:rsidRPr="00893815"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eastAsia="en-IE"/>
        </w:rPr>
        <w:t xml:space="preserve">r clean up the historic old post office on Main Street </w:t>
      </w:r>
      <w:proofErr w:type="spellStart"/>
      <w:r w:rsidR="00403AC9"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eastAsia="en-IE"/>
        </w:rPr>
        <w:t>B</w:t>
      </w:r>
      <w:r w:rsidR="007828FA" w:rsidRPr="00893815"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eastAsia="en-IE"/>
        </w:rPr>
        <w:t>elturbet</w:t>
      </w:r>
      <w:proofErr w:type="spellEnd"/>
      <w:r w:rsidR="00403AC9"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eastAsia="en-IE"/>
        </w:rPr>
        <w:t>.</w:t>
      </w:r>
      <w:r w:rsidR="00403AC9"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eastAsia="en-IE"/>
        </w:rPr>
        <w:tab/>
      </w:r>
      <w:r w:rsidR="00403AC9"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eastAsia="en-IE"/>
        </w:rPr>
        <w:tab/>
      </w:r>
      <w:r w:rsidR="00403AC9"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eastAsia="en-IE"/>
        </w:rPr>
        <w:tab/>
      </w:r>
      <w:r w:rsidR="00403AC9"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eastAsia="en-IE"/>
        </w:rPr>
        <w:tab/>
      </w:r>
      <w:r w:rsidR="00403AC9"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eastAsia="en-IE"/>
        </w:rPr>
        <w:tab/>
      </w:r>
      <w:r w:rsidR="00403AC9"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eastAsia="en-IE"/>
        </w:rPr>
        <w:tab/>
      </w:r>
      <w:r w:rsidR="00403AC9"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eastAsia="en-IE"/>
        </w:rPr>
        <w:tab/>
      </w:r>
      <w:r w:rsidR="00403AC9"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eastAsia="en-IE"/>
        </w:rPr>
        <w:tab/>
      </w:r>
      <w:r w:rsidR="00EF549F"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eastAsia="en-IE"/>
        </w:rPr>
        <w:tab/>
      </w:r>
      <w:r w:rsidR="00EF549F"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eastAsia="en-IE"/>
        </w:rPr>
        <w:tab/>
      </w:r>
      <w:r w:rsidR="00403AC9" w:rsidRPr="00403AC9">
        <w:rPr>
          <w:rFonts w:ascii="Arial" w:eastAsia="Times New Roman" w:hAnsi="Arial" w:cs="Arial"/>
          <w:b/>
          <w:bCs/>
          <w:color w:val="242424"/>
          <w:sz w:val="24"/>
          <w:szCs w:val="24"/>
          <w:bdr w:val="none" w:sz="0" w:space="0" w:color="auto" w:frame="1"/>
          <w:lang w:eastAsia="en-IE"/>
        </w:rPr>
        <w:t>Cllr Fay</w:t>
      </w:r>
    </w:p>
    <w:p w14:paraId="18263235" w14:textId="1D3D776D" w:rsidR="007828FA" w:rsidRDefault="007828FA" w:rsidP="007828FA">
      <w:pPr>
        <w:ind w:left="360"/>
        <w:rPr>
          <w:rFonts w:ascii="Arial" w:hAnsi="Arial" w:cs="Arial"/>
          <w:b/>
          <w:bCs/>
          <w:color w:val="242424"/>
          <w:sz w:val="24"/>
          <w:szCs w:val="24"/>
          <w:shd w:val="clear" w:color="auto" w:fill="FFFFFF"/>
        </w:rPr>
      </w:pPr>
      <w:r w:rsidRPr="00403AC9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  <w:t>1</w:t>
      </w:r>
      <w:r w:rsidR="00103231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  <w:t>1</w:t>
      </w:r>
      <w:r w:rsidR="00893815" w:rsidRPr="00403AC9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  <w:t>.</w:t>
      </w:r>
      <w:r w:rsidR="00893815" w:rsidRPr="00893815">
        <w:rPr>
          <w:rFonts w:ascii="Arial" w:hAnsi="Arial" w:cs="Arial"/>
          <w:color w:val="242424"/>
          <w:sz w:val="24"/>
          <w:szCs w:val="24"/>
          <w:shd w:val="clear" w:color="auto" w:fill="FFFFFF"/>
        </w:rPr>
        <w:t xml:space="preserve"> To ask </w:t>
      </w:r>
      <w:r w:rsidR="00403AC9">
        <w:rPr>
          <w:rFonts w:ascii="Arial" w:hAnsi="Arial" w:cs="Arial"/>
          <w:color w:val="242424"/>
          <w:sz w:val="24"/>
          <w:szCs w:val="24"/>
          <w:shd w:val="clear" w:color="auto" w:fill="FFFFFF"/>
        </w:rPr>
        <w:t>C</w:t>
      </w:r>
      <w:r w:rsidR="00893815" w:rsidRPr="00893815">
        <w:rPr>
          <w:rFonts w:ascii="Arial" w:hAnsi="Arial" w:cs="Arial"/>
          <w:color w:val="242424"/>
          <w:sz w:val="24"/>
          <w:szCs w:val="24"/>
          <w:shd w:val="clear" w:color="auto" w:fill="FFFFFF"/>
        </w:rPr>
        <w:t xml:space="preserve">avan </w:t>
      </w:r>
      <w:r w:rsidR="00403AC9">
        <w:rPr>
          <w:rFonts w:ascii="Arial" w:hAnsi="Arial" w:cs="Arial"/>
          <w:color w:val="242424"/>
          <w:sz w:val="24"/>
          <w:szCs w:val="24"/>
          <w:shd w:val="clear" w:color="auto" w:fill="FFFFFF"/>
        </w:rPr>
        <w:t>C</w:t>
      </w:r>
      <w:r w:rsidR="00893815" w:rsidRPr="00893815">
        <w:rPr>
          <w:rFonts w:ascii="Arial" w:hAnsi="Arial" w:cs="Arial"/>
          <w:color w:val="242424"/>
          <w:sz w:val="24"/>
          <w:szCs w:val="24"/>
          <w:shd w:val="clear" w:color="auto" w:fill="FFFFFF"/>
        </w:rPr>
        <w:t xml:space="preserve">ounty </w:t>
      </w:r>
      <w:r w:rsidR="00403AC9">
        <w:rPr>
          <w:rFonts w:ascii="Arial" w:hAnsi="Arial" w:cs="Arial"/>
          <w:color w:val="242424"/>
          <w:sz w:val="24"/>
          <w:szCs w:val="24"/>
          <w:shd w:val="clear" w:color="auto" w:fill="FFFFFF"/>
        </w:rPr>
        <w:t>C</w:t>
      </w:r>
      <w:r w:rsidR="00893815" w:rsidRPr="00893815">
        <w:rPr>
          <w:rFonts w:ascii="Arial" w:hAnsi="Arial" w:cs="Arial"/>
          <w:color w:val="242424"/>
          <w:sz w:val="24"/>
          <w:szCs w:val="24"/>
          <w:shd w:val="clear" w:color="auto" w:fill="FFFFFF"/>
        </w:rPr>
        <w:t xml:space="preserve">ouncil to see can a crosswalk be put in </w:t>
      </w:r>
      <w:proofErr w:type="spellStart"/>
      <w:r w:rsidR="00893815" w:rsidRPr="00893815">
        <w:rPr>
          <w:rFonts w:ascii="Arial" w:hAnsi="Arial" w:cs="Arial"/>
          <w:color w:val="242424"/>
          <w:sz w:val="24"/>
          <w:szCs w:val="24"/>
          <w:shd w:val="clear" w:color="auto" w:fill="FFFFFF"/>
        </w:rPr>
        <w:t>Butlersbridge</w:t>
      </w:r>
      <w:proofErr w:type="spellEnd"/>
      <w:r w:rsidR="00403AC9">
        <w:rPr>
          <w:rFonts w:ascii="Arial" w:hAnsi="Arial" w:cs="Arial"/>
          <w:color w:val="242424"/>
          <w:sz w:val="24"/>
          <w:szCs w:val="24"/>
          <w:shd w:val="clear" w:color="auto" w:fill="FFFFFF"/>
        </w:rPr>
        <w:t xml:space="preserve">, </w:t>
      </w:r>
      <w:r w:rsidR="00893815" w:rsidRPr="00893815">
        <w:rPr>
          <w:rFonts w:ascii="Arial" w:hAnsi="Arial" w:cs="Arial"/>
          <w:color w:val="242424"/>
          <w:sz w:val="24"/>
          <w:szCs w:val="24"/>
          <w:shd w:val="clear" w:color="auto" w:fill="FFFFFF"/>
        </w:rPr>
        <w:t xml:space="preserve">at the </w:t>
      </w:r>
      <w:r w:rsidR="00403AC9" w:rsidRPr="00893815">
        <w:rPr>
          <w:rFonts w:ascii="Arial" w:hAnsi="Arial" w:cs="Arial"/>
          <w:color w:val="242424"/>
          <w:sz w:val="24"/>
          <w:szCs w:val="24"/>
          <w:shd w:val="clear" w:color="auto" w:fill="FFFFFF"/>
        </w:rPr>
        <w:t>graveyard,</w:t>
      </w:r>
      <w:r w:rsidR="00893815" w:rsidRPr="00893815">
        <w:rPr>
          <w:rFonts w:ascii="Arial" w:hAnsi="Arial" w:cs="Arial"/>
          <w:color w:val="242424"/>
          <w:sz w:val="24"/>
          <w:szCs w:val="24"/>
          <w:shd w:val="clear" w:color="auto" w:fill="FFFFFF"/>
        </w:rPr>
        <w:t xml:space="preserve"> housing estate across to the GAA pitch. As major safety </w:t>
      </w:r>
      <w:r w:rsidR="00403AC9" w:rsidRPr="00893815">
        <w:rPr>
          <w:rFonts w:ascii="Arial" w:hAnsi="Arial" w:cs="Arial"/>
          <w:color w:val="242424"/>
          <w:sz w:val="24"/>
          <w:szCs w:val="24"/>
          <w:shd w:val="clear" w:color="auto" w:fill="FFFFFF"/>
        </w:rPr>
        <w:t>concerns with</w:t>
      </w:r>
      <w:r w:rsidR="00893815" w:rsidRPr="00893815">
        <w:rPr>
          <w:rFonts w:ascii="Arial" w:hAnsi="Arial" w:cs="Arial"/>
          <w:color w:val="242424"/>
          <w:sz w:val="24"/>
          <w:szCs w:val="24"/>
          <w:shd w:val="clear" w:color="auto" w:fill="FFFFFF"/>
        </w:rPr>
        <w:t xml:space="preserve"> children</w:t>
      </w:r>
      <w:r w:rsidR="00403AC9">
        <w:rPr>
          <w:rFonts w:ascii="Arial" w:hAnsi="Arial" w:cs="Arial"/>
          <w:color w:val="242424"/>
          <w:sz w:val="24"/>
          <w:szCs w:val="24"/>
          <w:shd w:val="clear" w:color="auto" w:fill="FFFFFF"/>
        </w:rPr>
        <w:t>.</w:t>
      </w:r>
      <w:r w:rsidR="00403AC9">
        <w:rPr>
          <w:rFonts w:ascii="Arial" w:hAnsi="Arial" w:cs="Arial"/>
          <w:color w:val="242424"/>
          <w:sz w:val="24"/>
          <w:szCs w:val="24"/>
          <w:shd w:val="clear" w:color="auto" w:fill="FFFFFF"/>
        </w:rPr>
        <w:tab/>
      </w:r>
      <w:r w:rsidR="00403AC9">
        <w:rPr>
          <w:rFonts w:ascii="Arial" w:hAnsi="Arial" w:cs="Arial"/>
          <w:color w:val="242424"/>
          <w:sz w:val="24"/>
          <w:szCs w:val="24"/>
          <w:shd w:val="clear" w:color="auto" w:fill="FFFFFF"/>
        </w:rPr>
        <w:tab/>
      </w:r>
      <w:r w:rsidR="00403AC9">
        <w:rPr>
          <w:rFonts w:ascii="Arial" w:hAnsi="Arial" w:cs="Arial"/>
          <w:color w:val="242424"/>
          <w:sz w:val="24"/>
          <w:szCs w:val="24"/>
          <w:shd w:val="clear" w:color="auto" w:fill="FFFFFF"/>
        </w:rPr>
        <w:tab/>
      </w:r>
      <w:r w:rsidR="00403AC9">
        <w:rPr>
          <w:rFonts w:ascii="Arial" w:hAnsi="Arial" w:cs="Arial"/>
          <w:color w:val="242424"/>
          <w:sz w:val="24"/>
          <w:szCs w:val="24"/>
          <w:shd w:val="clear" w:color="auto" w:fill="FFFFFF"/>
        </w:rPr>
        <w:tab/>
      </w:r>
      <w:r w:rsidR="00403AC9">
        <w:rPr>
          <w:rFonts w:ascii="Arial" w:hAnsi="Arial" w:cs="Arial"/>
          <w:color w:val="242424"/>
          <w:sz w:val="24"/>
          <w:szCs w:val="24"/>
          <w:shd w:val="clear" w:color="auto" w:fill="FFFFFF"/>
        </w:rPr>
        <w:tab/>
      </w:r>
      <w:r w:rsidR="00403AC9">
        <w:rPr>
          <w:rFonts w:ascii="Arial" w:hAnsi="Arial" w:cs="Arial"/>
          <w:color w:val="242424"/>
          <w:sz w:val="24"/>
          <w:szCs w:val="24"/>
          <w:shd w:val="clear" w:color="auto" w:fill="FFFFFF"/>
        </w:rPr>
        <w:tab/>
      </w:r>
      <w:r w:rsidR="00403AC9">
        <w:rPr>
          <w:rFonts w:ascii="Arial" w:hAnsi="Arial" w:cs="Arial"/>
          <w:color w:val="242424"/>
          <w:sz w:val="24"/>
          <w:szCs w:val="24"/>
          <w:shd w:val="clear" w:color="auto" w:fill="FFFFFF"/>
        </w:rPr>
        <w:tab/>
      </w:r>
      <w:r w:rsidR="00403AC9" w:rsidRPr="00403AC9">
        <w:rPr>
          <w:rFonts w:ascii="Arial" w:hAnsi="Arial" w:cs="Arial"/>
          <w:b/>
          <w:bCs/>
          <w:color w:val="242424"/>
          <w:sz w:val="24"/>
          <w:szCs w:val="24"/>
          <w:shd w:val="clear" w:color="auto" w:fill="FFFFFF"/>
        </w:rPr>
        <w:t>Cllr Fay</w:t>
      </w:r>
    </w:p>
    <w:p w14:paraId="7673C5DA" w14:textId="77777777" w:rsidR="00403AC9" w:rsidRDefault="00403AC9" w:rsidP="007828FA">
      <w:pPr>
        <w:ind w:left="360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</w:pPr>
    </w:p>
    <w:p w14:paraId="3394A799" w14:textId="6DD07005" w:rsidR="00403AC9" w:rsidRPr="00403AC9" w:rsidRDefault="00403AC9" w:rsidP="007828FA">
      <w:pPr>
        <w:ind w:left="360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  <w:t>AOB</w:t>
      </w:r>
    </w:p>
    <w:p w14:paraId="43086C3F" w14:textId="77777777" w:rsidR="00C854F5" w:rsidRPr="00C854F5" w:rsidRDefault="00C854F5" w:rsidP="00C854F5">
      <w:pPr>
        <w:pStyle w:val="ListParagraph"/>
        <w:rPr>
          <w:rFonts w:ascii="Arial" w:eastAsia="Times New Roman" w:hAnsi="Arial" w:cs="Arial"/>
          <w:color w:val="000000"/>
          <w:sz w:val="24"/>
          <w:szCs w:val="24"/>
          <w:lang w:eastAsia="en-IE"/>
        </w:rPr>
      </w:pPr>
    </w:p>
    <w:p w14:paraId="57A3D3FD" w14:textId="77777777" w:rsidR="00C854F5" w:rsidRPr="00C854F5" w:rsidRDefault="00C854F5" w:rsidP="00C854F5">
      <w:pPr>
        <w:pStyle w:val="ListParagraph"/>
        <w:rPr>
          <w:rFonts w:ascii="Arial" w:eastAsia="Times New Roman" w:hAnsi="Arial" w:cs="Arial"/>
          <w:color w:val="000000"/>
          <w:sz w:val="24"/>
          <w:szCs w:val="24"/>
          <w:lang w:eastAsia="en-IE"/>
        </w:rPr>
      </w:pPr>
    </w:p>
    <w:p w14:paraId="11472EFB" w14:textId="77777777" w:rsidR="00C854F5" w:rsidRPr="00C854F5" w:rsidRDefault="00C854F5" w:rsidP="00C854F5">
      <w:pPr>
        <w:spacing w:after="0" w:line="240" w:lineRule="auto"/>
        <w:rPr>
          <w:rFonts w:ascii="Arial" w:eastAsia="Times New Roman" w:hAnsi="Arial" w:cs="Arial"/>
          <w:color w:val="000000"/>
          <w:lang w:eastAsia="en-IE"/>
        </w:rPr>
      </w:pPr>
    </w:p>
    <w:p w14:paraId="2805F5A2" w14:textId="603F3149" w:rsidR="00FA213D" w:rsidRPr="00C854F5" w:rsidRDefault="00FA213D" w:rsidP="00C854F5">
      <w:pPr>
        <w:pStyle w:val="ListParagraph"/>
        <w:rPr>
          <w:rFonts w:ascii="Arial" w:eastAsia="Times New Roman" w:hAnsi="Arial" w:cs="Arial"/>
          <w:b/>
          <w:bCs/>
          <w:color w:val="242424"/>
          <w:sz w:val="24"/>
          <w:szCs w:val="24"/>
          <w:lang w:eastAsia="en-IE"/>
        </w:rPr>
      </w:pPr>
    </w:p>
    <w:p w14:paraId="411BFC95" w14:textId="5D5FA88B" w:rsidR="0094213D" w:rsidRPr="00C854F5" w:rsidRDefault="0094213D" w:rsidP="00F37749">
      <w:pPr>
        <w:pStyle w:val="ListParagraph"/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242424"/>
          <w:sz w:val="24"/>
          <w:szCs w:val="24"/>
          <w:lang w:eastAsia="en-IE"/>
        </w:rPr>
      </w:pPr>
    </w:p>
    <w:p w14:paraId="3B5B02EC" w14:textId="2936C89A" w:rsidR="00FA213D" w:rsidRPr="00C854F5" w:rsidRDefault="00FA213D" w:rsidP="0094213D">
      <w:pPr>
        <w:pStyle w:val="ListParagraph"/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242424"/>
          <w:sz w:val="24"/>
          <w:szCs w:val="24"/>
          <w:lang w:eastAsia="en-IE"/>
        </w:rPr>
      </w:pPr>
      <w:r w:rsidRPr="00C854F5">
        <w:rPr>
          <w:rFonts w:ascii="Arial" w:eastAsia="Times New Roman" w:hAnsi="Arial" w:cs="Arial"/>
          <w:b/>
          <w:bCs/>
          <w:color w:val="242424"/>
          <w:sz w:val="24"/>
          <w:szCs w:val="24"/>
          <w:lang w:eastAsia="en-IE"/>
        </w:rPr>
        <w:t xml:space="preserve">                                                                                         </w:t>
      </w:r>
    </w:p>
    <w:p w14:paraId="6716C16F" w14:textId="77777777" w:rsidR="00FA213D" w:rsidRPr="00C854F5" w:rsidRDefault="00FA213D" w:rsidP="00166E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</w:pPr>
    </w:p>
    <w:p w14:paraId="3744ED4B" w14:textId="4A96C000" w:rsidR="00EF07C7" w:rsidRPr="00C854F5" w:rsidRDefault="000A5F7B" w:rsidP="0053273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eastAsia="en-IE"/>
        </w:rPr>
      </w:pPr>
      <w:r w:rsidRPr="00C854F5">
        <w:rPr>
          <w:rFonts w:ascii="Arial" w:eastAsia="Times New Roman" w:hAnsi="Arial" w:cs="Arial"/>
          <w:color w:val="000000"/>
          <w:sz w:val="24"/>
          <w:szCs w:val="24"/>
          <w:lang w:eastAsia="en-IE"/>
        </w:rPr>
        <w:t xml:space="preserve">      </w:t>
      </w:r>
    </w:p>
    <w:p w14:paraId="5F6A924A" w14:textId="77777777" w:rsidR="007D3422" w:rsidRPr="00C854F5" w:rsidRDefault="007D3422" w:rsidP="007D3422">
      <w:pPr>
        <w:pStyle w:val="xmsolistparagraph"/>
        <w:shd w:val="clear" w:color="auto" w:fill="FFFFFF"/>
        <w:ind w:left="360"/>
        <w:rPr>
          <w:rFonts w:ascii="Arial" w:eastAsia="Times New Roman" w:hAnsi="Arial" w:cs="Arial"/>
          <w:color w:val="242424"/>
          <w:sz w:val="24"/>
          <w:szCs w:val="24"/>
          <w:lang w:val="en-IE" w:eastAsia="en-IE"/>
        </w:rPr>
      </w:pPr>
    </w:p>
    <w:p w14:paraId="43A44827" w14:textId="098E674E" w:rsidR="007D3422" w:rsidRPr="00C854F5" w:rsidRDefault="007D3422" w:rsidP="007D342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IE"/>
        </w:rPr>
      </w:pPr>
    </w:p>
    <w:p w14:paraId="1070E134" w14:textId="77777777" w:rsidR="007D3422" w:rsidRPr="00C854F5" w:rsidRDefault="007D3422" w:rsidP="007D342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IE"/>
        </w:rPr>
      </w:pPr>
      <w:r w:rsidRPr="00C854F5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en-IE"/>
        </w:rPr>
        <w:t> </w:t>
      </w:r>
    </w:p>
    <w:p w14:paraId="075BB819" w14:textId="56DB99D0" w:rsidR="007D3422" w:rsidRPr="00C854F5" w:rsidRDefault="007D3422" w:rsidP="00EF07C7">
      <w:pPr>
        <w:pStyle w:val="xmsolistparagraph"/>
        <w:shd w:val="clear" w:color="auto" w:fill="FFFFFF"/>
        <w:rPr>
          <w:rFonts w:ascii="Arial" w:eastAsia="Times New Roman" w:hAnsi="Arial" w:cs="Arial"/>
          <w:color w:val="242424"/>
          <w:sz w:val="24"/>
          <w:szCs w:val="24"/>
          <w:lang w:val="en-IE" w:eastAsia="en-IE"/>
        </w:rPr>
      </w:pPr>
    </w:p>
    <w:p w14:paraId="733843A3" w14:textId="628088FF" w:rsidR="000A5F7B" w:rsidRPr="00C854F5" w:rsidRDefault="000A5F7B" w:rsidP="000A5F7B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</w:pPr>
    </w:p>
    <w:p w14:paraId="7848362E" w14:textId="6C6BEB4C" w:rsidR="000A5F7B" w:rsidRPr="00C854F5" w:rsidRDefault="000A5F7B" w:rsidP="000A5F7B">
      <w:pPr>
        <w:pStyle w:val="ListParagraph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en-IE"/>
        </w:rPr>
      </w:pPr>
    </w:p>
    <w:p w14:paraId="7D72D9D6" w14:textId="77777777" w:rsidR="006E3A82" w:rsidRPr="00C854F5" w:rsidRDefault="006E3A82" w:rsidP="00166E1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en-IE"/>
        </w:rPr>
      </w:pPr>
    </w:p>
    <w:p w14:paraId="331DCD69" w14:textId="73A653F6" w:rsidR="00227CDD" w:rsidRPr="00C854F5" w:rsidRDefault="00227CDD" w:rsidP="00166E16">
      <w:pPr>
        <w:pStyle w:val="ListParagraph"/>
        <w:spacing w:before="100" w:beforeAutospacing="1" w:after="100" w:afterAutospacing="1" w:line="240" w:lineRule="auto"/>
        <w:ind w:left="2880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</w:pPr>
    </w:p>
    <w:p w14:paraId="46F07C8C" w14:textId="77777777" w:rsidR="00227CDD" w:rsidRPr="00C854F5" w:rsidRDefault="00227CDD" w:rsidP="00227CD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</w:pPr>
    </w:p>
    <w:p w14:paraId="16112E85" w14:textId="77777777" w:rsidR="00227CDD" w:rsidRPr="00C854F5" w:rsidRDefault="00227CDD" w:rsidP="00227CD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</w:pPr>
    </w:p>
    <w:p w14:paraId="508E9EF4" w14:textId="77777777" w:rsidR="00227CDD" w:rsidRPr="00C854F5" w:rsidRDefault="00227CDD" w:rsidP="00227CD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</w:pPr>
    </w:p>
    <w:p w14:paraId="5880CE27" w14:textId="186BDF50" w:rsidR="000D46E5" w:rsidRPr="00C854F5" w:rsidRDefault="000D46E5" w:rsidP="0071021C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</w:pPr>
    </w:p>
    <w:p w14:paraId="1F1C857C" w14:textId="77777777" w:rsidR="000D46E5" w:rsidRPr="00C854F5" w:rsidRDefault="000D46E5" w:rsidP="000D46E5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</w:pPr>
    </w:p>
    <w:sectPr w:rsidR="000D46E5" w:rsidRPr="00C854F5" w:rsidSect="00627515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D09A4"/>
    <w:multiLevelType w:val="multilevel"/>
    <w:tmpl w:val="36389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027FCE"/>
    <w:multiLevelType w:val="multilevel"/>
    <w:tmpl w:val="CE460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8720AF"/>
    <w:multiLevelType w:val="hybridMultilevel"/>
    <w:tmpl w:val="748A5460"/>
    <w:lvl w:ilvl="0" w:tplc="387AEEE0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b/>
        <w:bCs/>
        <w:color w:val="242424"/>
        <w:sz w:val="23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9A4195"/>
    <w:multiLevelType w:val="multilevel"/>
    <w:tmpl w:val="69B48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A3A07DE"/>
    <w:multiLevelType w:val="multilevel"/>
    <w:tmpl w:val="E45C4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270C48"/>
    <w:multiLevelType w:val="hybridMultilevel"/>
    <w:tmpl w:val="D2B03C1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FB603B"/>
    <w:multiLevelType w:val="multilevel"/>
    <w:tmpl w:val="033A0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AFA10F6"/>
    <w:multiLevelType w:val="multilevel"/>
    <w:tmpl w:val="C0F896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A772748"/>
    <w:multiLevelType w:val="hybridMultilevel"/>
    <w:tmpl w:val="0AD636F4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4031F4"/>
    <w:multiLevelType w:val="multilevel"/>
    <w:tmpl w:val="15EAF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73515242">
    <w:abstractNumId w:val="5"/>
  </w:num>
  <w:num w:numId="2" w16cid:durableId="1737775356">
    <w:abstractNumId w:val="8"/>
  </w:num>
  <w:num w:numId="3" w16cid:durableId="1834373994">
    <w:abstractNumId w:val="3"/>
  </w:num>
  <w:num w:numId="4" w16cid:durableId="154880892">
    <w:abstractNumId w:val="2"/>
  </w:num>
  <w:num w:numId="5" w16cid:durableId="628557667">
    <w:abstractNumId w:val="6"/>
  </w:num>
  <w:num w:numId="6" w16cid:durableId="517043288">
    <w:abstractNumId w:val="0"/>
  </w:num>
  <w:num w:numId="7" w16cid:durableId="1452674553">
    <w:abstractNumId w:val="1"/>
  </w:num>
  <w:num w:numId="8" w16cid:durableId="158355814">
    <w:abstractNumId w:val="9"/>
  </w:num>
  <w:num w:numId="9" w16cid:durableId="747730294">
    <w:abstractNumId w:val="7"/>
  </w:num>
  <w:num w:numId="10" w16cid:durableId="1964850604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98D"/>
    <w:rsid w:val="000056BB"/>
    <w:rsid w:val="00007716"/>
    <w:rsid w:val="000309E6"/>
    <w:rsid w:val="0004436F"/>
    <w:rsid w:val="0006369C"/>
    <w:rsid w:val="0007475D"/>
    <w:rsid w:val="00080F25"/>
    <w:rsid w:val="000837CE"/>
    <w:rsid w:val="0008685D"/>
    <w:rsid w:val="00090862"/>
    <w:rsid w:val="00094323"/>
    <w:rsid w:val="00095BD6"/>
    <w:rsid w:val="000A5F7B"/>
    <w:rsid w:val="000B46F7"/>
    <w:rsid w:val="000B60B6"/>
    <w:rsid w:val="000D33A5"/>
    <w:rsid w:val="000D46E5"/>
    <w:rsid w:val="001007D9"/>
    <w:rsid w:val="00103231"/>
    <w:rsid w:val="001065B7"/>
    <w:rsid w:val="00115040"/>
    <w:rsid w:val="00120359"/>
    <w:rsid w:val="0015263F"/>
    <w:rsid w:val="00166E16"/>
    <w:rsid w:val="0017009B"/>
    <w:rsid w:val="00177192"/>
    <w:rsid w:val="00183DC6"/>
    <w:rsid w:val="00185407"/>
    <w:rsid w:val="0019544D"/>
    <w:rsid w:val="001967AB"/>
    <w:rsid w:val="001A400B"/>
    <w:rsid w:val="001A7FF3"/>
    <w:rsid w:val="001B2D9F"/>
    <w:rsid w:val="001B4038"/>
    <w:rsid w:val="001C4A62"/>
    <w:rsid w:val="001D0980"/>
    <w:rsid w:val="001E74D2"/>
    <w:rsid w:val="001F5CC1"/>
    <w:rsid w:val="0020033D"/>
    <w:rsid w:val="0021065F"/>
    <w:rsid w:val="0021656F"/>
    <w:rsid w:val="00227CDD"/>
    <w:rsid w:val="002313D2"/>
    <w:rsid w:val="00236821"/>
    <w:rsid w:val="00245A65"/>
    <w:rsid w:val="00250533"/>
    <w:rsid w:val="00252243"/>
    <w:rsid w:val="002603C1"/>
    <w:rsid w:val="00260DBA"/>
    <w:rsid w:val="00281E19"/>
    <w:rsid w:val="00285BB2"/>
    <w:rsid w:val="002927F6"/>
    <w:rsid w:val="002B0278"/>
    <w:rsid w:val="002B048F"/>
    <w:rsid w:val="002B1F10"/>
    <w:rsid w:val="002B23FD"/>
    <w:rsid w:val="002B4997"/>
    <w:rsid w:val="002C2322"/>
    <w:rsid w:val="002D064E"/>
    <w:rsid w:val="002D2D2B"/>
    <w:rsid w:val="00300AF9"/>
    <w:rsid w:val="00302E64"/>
    <w:rsid w:val="003152B3"/>
    <w:rsid w:val="00327495"/>
    <w:rsid w:val="00347919"/>
    <w:rsid w:val="0035168A"/>
    <w:rsid w:val="0035383C"/>
    <w:rsid w:val="00354204"/>
    <w:rsid w:val="003667B8"/>
    <w:rsid w:val="003839C7"/>
    <w:rsid w:val="00384C17"/>
    <w:rsid w:val="003A2153"/>
    <w:rsid w:val="003A2609"/>
    <w:rsid w:val="003A4200"/>
    <w:rsid w:val="003F21E0"/>
    <w:rsid w:val="00403728"/>
    <w:rsid w:val="00403AC9"/>
    <w:rsid w:val="00413F5C"/>
    <w:rsid w:val="00424DB5"/>
    <w:rsid w:val="00426765"/>
    <w:rsid w:val="00474097"/>
    <w:rsid w:val="0047765C"/>
    <w:rsid w:val="00487DC7"/>
    <w:rsid w:val="004937C6"/>
    <w:rsid w:val="004968DD"/>
    <w:rsid w:val="004A76EA"/>
    <w:rsid w:val="004B3BF5"/>
    <w:rsid w:val="004B6254"/>
    <w:rsid w:val="004C2882"/>
    <w:rsid w:val="004C7ECC"/>
    <w:rsid w:val="004E3CFE"/>
    <w:rsid w:val="004F12EE"/>
    <w:rsid w:val="004F3ECC"/>
    <w:rsid w:val="00510ADC"/>
    <w:rsid w:val="00517590"/>
    <w:rsid w:val="005274D0"/>
    <w:rsid w:val="0053273A"/>
    <w:rsid w:val="005412B2"/>
    <w:rsid w:val="005504B4"/>
    <w:rsid w:val="00565B55"/>
    <w:rsid w:val="00585219"/>
    <w:rsid w:val="005C3827"/>
    <w:rsid w:val="005C7214"/>
    <w:rsid w:val="005F6A4C"/>
    <w:rsid w:val="00600E78"/>
    <w:rsid w:val="00611D6B"/>
    <w:rsid w:val="00613D82"/>
    <w:rsid w:val="0062122B"/>
    <w:rsid w:val="00627515"/>
    <w:rsid w:val="006279CA"/>
    <w:rsid w:val="00636AA6"/>
    <w:rsid w:val="00640744"/>
    <w:rsid w:val="00643F9A"/>
    <w:rsid w:val="006513E7"/>
    <w:rsid w:val="00655B68"/>
    <w:rsid w:val="006721A4"/>
    <w:rsid w:val="006843CC"/>
    <w:rsid w:val="00685464"/>
    <w:rsid w:val="006A143B"/>
    <w:rsid w:val="006A7615"/>
    <w:rsid w:val="006E3A82"/>
    <w:rsid w:val="006F2AFE"/>
    <w:rsid w:val="006F3094"/>
    <w:rsid w:val="007044CB"/>
    <w:rsid w:val="0071021C"/>
    <w:rsid w:val="00713000"/>
    <w:rsid w:val="00715CB0"/>
    <w:rsid w:val="007164D0"/>
    <w:rsid w:val="007275F1"/>
    <w:rsid w:val="00746E9C"/>
    <w:rsid w:val="00753919"/>
    <w:rsid w:val="007712CD"/>
    <w:rsid w:val="0077469C"/>
    <w:rsid w:val="007828FA"/>
    <w:rsid w:val="0079369E"/>
    <w:rsid w:val="0079499D"/>
    <w:rsid w:val="007A0C98"/>
    <w:rsid w:val="007B0AD7"/>
    <w:rsid w:val="007D1810"/>
    <w:rsid w:val="007D3422"/>
    <w:rsid w:val="007D6AF1"/>
    <w:rsid w:val="007E2E12"/>
    <w:rsid w:val="007F0077"/>
    <w:rsid w:val="007F1151"/>
    <w:rsid w:val="007F7DA2"/>
    <w:rsid w:val="00807496"/>
    <w:rsid w:val="0081262D"/>
    <w:rsid w:val="00831BD6"/>
    <w:rsid w:val="00836DCD"/>
    <w:rsid w:val="00866513"/>
    <w:rsid w:val="00866B67"/>
    <w:rsid w:val="00875DC0"/>
    <w:rsid w:val="008859DF"/>
    <w:rsid w:val="00885E52"/>
    <w:rsid w:val="008918C6"/>
    <w:rsid w:val="00892A42"/>
    <w:rsid w:val="00893815"/>
    <w:rsid w:val="008A000E"/>
    <w:rsid w:val="008B1CE3"/>
    <w:rsid w:val="008B7317"/>
    <w:rsid w:val="008D3B96"/>
    <w:rsid w:val="008F1698"/>
    <w:rsid w:val="008F5F9D"/>
    <w:rsid w:val="009023D9"/>
    <w:rsid w:val="00905543"/>
    <w:rsid w:val="009163E2"/>
    <w:rsid w:val="00921DD3"/>
    <w:rsid w:val="009373C1"/>
    <w:rsid w:val="0094213D"/>
    <w:rsid w:val="0094516F"/>
    <w:rsid w:val="009476BB"/>
    <w:rsid w:val="0095345B"/>
    <w:rsid w:val="00954CEC"/>
    <w:rsid w:val="00962728"/>
    <w:rsid w:val="00971D20"/>
    <w:rsid w:val="009A0396"/>
    <w:rsid w:val="009B078E"/>
    <w:rsid w:val="009B41BF"/>
    <w:rsid w:val="009B736D"/>
    <w:rsid w:val="009D4225"/>
    <w:rsid w:val="009D765A"/>
    <w:rsid w:val="009D7E31"/>
    <w:rsid w:val="009E0070"/>
    <w:rsid w:val="009E19AE"/>
    <w:rsid w:val="009E23BA"/>
    <w:rsid w:val="009E2E6D"/>
    <w:rsid w:val="009F3EDE"/>
    <w:rsid w:val="00A25D7A"/>
    <w:rsid w:val="00A303A1"/>
    <w:rsid w:val="00A61733"/>
    <w:rsid w:val="00A85A3E"/>
    <w:rsid w:val="00A85C98"/>
    <w:rsid w:val="00AB57FE"/>
    <w:rsid w:val="00AB7997"/>
    <w:rsid w:val="00AC2105"/>
    <w:rsid w:val="00AD5A5B"/>
    <w:rsid w:val="00AE619A"/>
    <w:rsid w:val="00AF6ADA"/>
    <w:rsid w:val="00AF71B0"/>
    <w:rsid w:val="00B4700D"/>
    <w:rsid w:val="00B9628B"/>
    <w:rsid w:val="00BB2498"/>
    <w:rsid w:val="00BD1AE9"/>
    <w:rsid w:val="00BD3387"/>
    <w:rsid w:val="00BE156A"/>
    <w:rsid w:val="00BE7003"/>
    <w:rsid w:val="00BF03D8"/>
    <w:rsid w:val="00C00A9F"/>
    <w:rsid w:val="00C03F76"/>
    <w:rsid w:val="00C15C48"/>
    <w:rsid w:val="00C248FF"/>
    <w:rsid w:val="00C25C1A"/>
    <w:rsid w:val="00C72AA8"/>
    <w:rsid w:val="00C73B2C"/>
    <w:rsid w:val="00C854F5"/>
    <w:rsid w:val="00C92414"/>
    <w:rsid w:val="00CA6CF9"/>
    <w:rsid w:val="00CC54E0"/>
    <w:rsid w:val="00CC5A58"/>
    <w:rsid w:val="00CD31E3"/>
    <w:rsid w:val="00CF32A2"/>
    <w:rsid w:val="00CF5277"/>
    <w:rsid w:val="00D04201"/>
    <w:rsid w:val="00D05A3C"/>
    <w:rsid w:val="00D154FC"/>
    <w:rsid w:val="00D33CE6"/>
    <w:rsid w:val="00D53D99"/>
    <w:rsid w:val="00D902AB"/>
    <w:rsid w:val="00D92DFA"/>
    <w:rsid w:val="00D964D7"/>
    <w:rsid w:val="00DA217B"/>
    <w:rsid w:val="00DA67E5"/>
    <w:rsid w:val="00DC0735"/>
    <w:rsid w:val="00DC1356"/>
    <w:rsid w:val="00DC46F9"/>
    <w:rsid w:val="00DC698D"/>
    <w:rsid w:val="00DD32C3"/>
    <w:rsid w:val="00DD545B"/>
    <w:rsid w:val="00DD5652"/>
    <w:rsid w:val="00DD6854"/>
    <w:rsid w:val="00DE0C61"/>
    <w:rsid w:val="00DE1440"/>
    <w:rsid w:val="00DE641C"/>
    <w:rsid w:val="00E1454D"/>
    <w:rsid w:val="00E24E19"/>
    <w:rsid w:val="00E33AE6"/>
    <w:rsid w:val="00E62C10"/>
    <w:rsid w:val="00E772B8"/>
    <w:rsid w:val="00E833C2"/>
    <w:rsid w:val="00E844AE"/>
    <w:rsid w:val="00E8647F"/>
    <w:rsid w:val="00EA308D"/>
    <w:rsid w:val="00EE4419"/>
    <w:rsid w:val="00EE508E"/>
    <w:rsid w:val="00EF07C7"/>
    <w:rsid w:val="00EF450C"/>
    <w:rsid w:val="00EF4A14"/>
    <w:rsid w:val="00EF549F"/>
    <w:rsid w:val="00F030C6"/>
    <w:rsid w:val="00F136E4"/>
    <w:rsid w:val="00F20A44"/>
    <w:rsid w:val="00F32116"/>
    <w:rsid w:val="00F36515"/>
    <w:rsid w:val="00F37749"/>
    <w:rsid w:val="00F44DC6"/>
    <w:rsid w:val="00F658B2"/>
    <w:rsid w:val="00F67AA5"/>
    <w:rsid w:val="00F7226A"/>
    <w:rsid w:val="00F82D94"/>
    <w:rsid w:val="00F93A8A"/>
    <w:rsid w:val="00FA213D"/>
    <w:rsid w:val="00FE1437"/>
    <w:rsid w:val="00FE6DD5"/>
    <w:rsid w:val="00FF091F"/>
    <w:rsid w:val="00FF52C2"/>
    <w:rsid w:val="00FF6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6B177"/>
  <w15:docId w15:val="{14A701F5-06DE-4908-97B2-36CD28674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27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69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67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7AA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772B8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0B46F7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B46F7"/>
    <w:rPr>
      <w:rFonts w:ascii="Calibri" w:hAnsi="Calibri"/>
      <w:szCs w:val="21"/>
    </w:rPr>
  </w:style>
  <w:style w:type="paragraph" w:customStyle="1" w:styleId="xmsolistparagraph">
    <w:name w:val="x_msolistparagraph"/>
    <w:basedOn w:val="Normal"/>
    <w:rsid w:val="005F6A4C"/>
    <w:pPr>
      <w:spacing w:after="0" w:line="240" w:lineRule="auto"/>
      <w:ind w:left="720"/>
    </w:pPr>
    <w:rPr>
      <w:rFonts w:ascii="Calibri" w:hAnsi="Calibri" w:cs="Calibri"/>
      <w:lang w:val="en-GB" w:eastAsia="en-GB"/>
    </w:rPr>
  </w:style>
  <w:style w:type="paragraph" w:styleId="NormalWeb">
    <w:name w:val="Normal (Web)"/>
    <w:basedOn w:val="Normal"/>
    <w:uiPriority w:val="99"/>
    <w:unhideWhenUsed/>
    <w:rsid w:val="003A4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styleId="BodyText">
    <w:name w:val="Body Text"/>
    <w:basedOn w:val="Normal"/>
    <w:link w:val="BodyTextChar"/>
    <w:unhideWhenUsed/>
    <w:rsid w:val="0006369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IE"/>
    </w:rPr>
  </w:style>
  <w:style w:type="character" w:customStyle="1" w:styleId="BodyTextChar">
    <w:name w:val="Body Text Char"/>
    <w:basedOn w:val="DefaultParagraphFont"/>
    <w:link w:val="BodyText"/>
    <w:rsid w:val="0006369C"/>
    <w:rPr>
      <w:rFonts w:ascii="Times New Roman" w:eastAsia="Times New Roman" w:hAnsi="Times New Roman" w:cs="Times New Roman"/>
      <w:sz w:val="24"/>
      <w:szCs w:val="20"/>
      <w:lang w:eastAsia="en-IE"/>
    </w:rPr>
  </w:style>
  <w:style w:type="character" w:customStyle="1" w:styleId="xapple-converted-space">
    <w:name w:val="x_apple-converted-space"/>
    <w:basedOn w:val="DefaultParagraphFont"/>
    <w:rsid w:val="00E33AE6"/>
  </w:style>
  <w:style w:type="paragraph" w:customStyle="1" w:styleId="xxmsobodytext">
    <w:name w:val="x_xmsobodytext"/>
    <w:basedOn w:val="Normal"/>
    <w:rsid w:val="00227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xxmsonormal">
    <w:name w:val="x_xmsonormal"/>
    <w:basedOn w:val="Normal"/>
    <w:rsid w:val="00227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xmsonormal">
    <w:name w:val="x_msonormal"/>
    <w:basedOn w:val="Normal"/>
    <w:rsid w:val="00510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xmsonospacing">
    <w:name w:val="x_msonospacing"/>
    <w:basedOn w:val="Normal"/>
    <w:rsid w:val="00510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79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43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9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82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32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085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698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5026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8824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5333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4497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15059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45002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52073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31969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01186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00246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35599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33849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16196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354088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462356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167135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422179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054807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8821811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4804044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01731764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49298188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71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80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9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87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2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871089-F7C1-4AC0-9909-A16E7CF9C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4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Derry Scanlan</dc:creator>
  <cp:keywords/>
  <dc:description/>
  <cp:lastModifiedBy>Rosaleen Higgins</cp:lastModifiedBy>
  <cp:revision>11</cp:revision>
  <cp:lastPrinted>2024-04-15T11:36:00Z</cp:lastPrinted>
  <dcterms:created xsi:type="dcterms:W3CDTF">2024-09-11T08:22:00Z</dcterms:created>
  <dcterms:modified xsi:type="dcterms:W3CDTF">2024-09-13T11:44:00Z</dcterms:modified>
</cp:coreProperties>
</file>