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7F8" w:rsidRDefault="00F477F8" w:rsidP="00A916F4">
      <w:pPr>
        <w:spacing w:afterLines="120"/>
        <w:jc w:val="center"/>
        <w:rPr>
          <w:rFonts w:ascii="Arial" w:hAnsi="Arial" w:cs="Arial"/>
          <w:b/>
          <w:bCs/>
          <w:sz w:val="36"/>
          <w:szCs w:val="36"/>
        </w:rPr>
      </w:pPr>
    </w:p>
    <w:p w:rsidR="008B1C0A" w:rsidRDefault="008B1C0A" w:rsidP="00A916F4">
      <w:pPr>
        <w:spacing w:afterLines="120"/>
        <w:jc w:val="center"/>
      </w:pPr>
      <w:r>
        <w:rPr>
          <w:rFonts w:ascii="Arial" w:hAnsi="Arial" w:cs="Arial"/>
          <w:b/>
          <w:bCs/>
          <w:sz w:val="36"/>
          <w:szCs w:val="36"/>
        </w:rPr>
        <w:t>Cavan LCDC Agenda</w:t>
      </w:r>
    </w:p>
    <w:p w:rsidR="008B1C0A" w:rsidRDefault="008B1C0A" w:rsidP="00A916F4">
      <w:pPr>
        <w:spacing w:afterLines="120"/>
        <w:jc w:val="center"/>
      </w:pPr>
      <w:r>
        <w:rPr>
          <w:rFonts w:ascii="Arial" w:hAnsi="Arial" w:cs="Arial"/>
          <w:b/>
          <w:bCs/>
          <w:sz w:val="24"/>
          <w:szCs w:val="24"/>
        </w:rPr>
        <w:t> </w:t>
      </w:r>
    </w:p>
    <w:p w:rsidR="008B1C0A" w:rsidRDefault="008A73A2" w:rsidP="00A916F4">
      <w:pPr>
        <w:spacing w:afterLines="120"/>
        <w:jc w:val="center"/>
      </w:pPr>
      <w:r>
        <w:rPr>
          <w:rFonts w:ascii="Arial" w:hAnsi="Arial" w:cs="Arial"/>
          <w:b/>
          <w:bCs/>
          <w:sz w:val="24"/>
          <w:szCs w:val="24"/>
        </w:rPr>
        <w:t>Thursday 22</w:t>
      </w:r>
      <w:r w:rsidRPr="008A73A2">
        <w:rPr>
          <w:rFonts w:ascii="Arial" w:hAnsi="Arial" w:cs="Arial"/>
          <w:b/>
          <w:bCs/>
          <w:sz w:val="24"/>
          <w:szCs w:val="24"/>
          <w:vertAlign w:val="superscript"/>
        </w:rPr>
        <w:t>nd</w:t>
      </w:r>
      <w:r>
        <w:rPr>
          <w:rFonts w:ascii="Arial" w:hAnsi="Arial" w:cs="Arial"/>
          <w:b/>
          <w:bCs/>
          <w:sz w:val="24"/>
          <w:szCs w:val="24"/>
        </w:rPr>
        <w:t xml:space="preserve"> February 2018</w:t>
      </w:r>
    </w:p>
    <w:p w:rsidR="008B1C0A" w:rsidRDefault="008B1C0A" w:rsidP="00A916F4">
      <w:pPr>
        <w:spacing w:afterLines="120"/>
        <w:jc w:val="center"/>
      </w:pPr>
      <w:r>
        <w:rPr>
          <w:rFonts w:ascii="Arial" w:hAnsi="Arial" w:cs="Arial"/>
          <w:b/>
          <w:bCs/>
          <w:sz w:val="24"/>
          <w:szCs w:val="24"/>
        </w:rPr>
        <w:t xml:space="preserve">3.30pm, </w:t>
      </w:r>
      <w:r w:rsidR="008A73A2">
        <w:rPr>
          <w:rFonts w:ascii="Arial" w:hAnsi="Arial" w:cs="Arial"/>
          <w:b/>
          <w:bCs/>
          <w:sz w:val="24"/>
          <w:szCs w:val="24"/>
        </w:rPr>
        <w:t xml:space="preserve">Council Chamber </w:t>
      </w:r>
    </w:p>
    <w:p w:rsidR="008B1C0A" w:rsidRPr="00360C35" w:rsidRDefault="008B1C0A" w:rsidP="00A916F4">
      <w:pPr>
        <w:spacing w:afterLines="120"/>
        <w:rPr>
          <w:rFonts w:ascii="Arial" w:hAnsi="Arial" w:cs="Arial"/>
          <w:sz w:val="24"/>
          <w:szCs w:val="24"/>
        </w:rPr>
      </w:pPr>
      <w:r w:rsidRPr="00360C35">
        <w:rPr>
          <w:rFonts w:ascii="Arial" w:hAnsi="Arial" w:cs="Arial"/>
          <w:sz w:val="24"/>
          <w:szCs w:val="24"/>
        </w:rPr>
        <w:t> </w:t>
      </w:r>
    </w:p>
    <w:p w:rsidR="008B1C0A" w:rsidRPr="00A916F4" w:rsidRDefault="008B1C0A" w:rsidP="00A916F4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A916F4">
        <w:rPr>
          <w:rFonts w:ascii="Arial" w:hAnsi="Arial" w:cs="Arial"/>
          <w:sz w:val="24"/>
          <w:szCs w:val="24"/>
        </w:rPr>
        <w:t xml:space="preserve">Minutes of previous meeting </w:t>
      </w:r>
    </w:p>
    <w:p w:rsidR="008B1C0A" w:rsidRPr="00A916F4" w:rsidRDefault="008B1C0A" w:rsidP="00A916F4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A916F4">
        <w:rPr>
          <w:rFonts w:ascii="Arial" w:hAnsi="Arial" w:cs="Arial"/>
          <w:sz w:val="24"/>
          <w:szCs w:val="24"/>
        </w:rPr>
        <w:t>Matters arising</w:t>
      </w:r>
    </w:p>
    <w:p w:rsidR="008B1C0A" w:rsidRPr="00A916F4" w:rsidRDefault="008B1C0A" w:rsidP="00A916F4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A916F4">
        <w:rPr>
          <w:rFonts w:ascii="Arial" w:hAnsi="Arial" w:cs="Arial"/>
          <w:sz w:val="24"/>
          <w:szCs w:val="24"/>
        </w:rPr>
        <w:t>Conflict of Interests</w:t>
      </w:r>
    </w:p>
    <w:p w:rsidR="004E61D0" w:rsidRPr="00A916F4" w:rsidRDefault="004E61D0" w:rsidP="00A916F4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A916F4">
        <w:rPr>
          <w:rFonts w:ascii="Arial" w:hAnsi="Arial" w:cs="Arial"/>
          <w:sz w:val="24"/>
          <w:szCs w:val="24"/>
        </w:rPr>
        <w:t>Healthy Ireland</w:t>
      </w:r>
    </w:p>
    <w:p w:rsidR="008B1C0A" w:rsidRPr="00A916F4" w:rsidRDefault="008B1C0A" w:rsidP="00A916F4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A916F4">
        <w:rPr>
          <w:rFonts w:ascii="Arial" w:hAnsi="Arial" w:cs="Arial"/>
          <w:sz w:val="24"/>
          <w:szCs w:val="24"/>
        </w:rPr>
        <w:t xml:space="preserve">Peace IV Update </w:t>
      </w:r>
    </w:p>
    <w:p w:rsidR="008A73A2" w:rsidRPr="00A916F4" w:rsidRDefault="008A73A2" w:rsidP="00A916F4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A916F4">
        <w:rPr>
          <w:rFonts w:ascii="Arial" w:hAnsi="Arial" w:cs="Arial"/>
          <w:sz w:val="24"/>
          <w:szCs w:val="24"/>
        </w:rPr>
        <w:t>LECP</w:t>
      </w:r>
    </w:p>
    <w:p w:rsidR="008A73A2" w:rsidRPr="00A916F4" w:rsidRDefault="008A73A2" w:rsidP="00A916F4">
      <w:pPr>
        <w:pStyle w:val="ListParagraph"/>
        <w:numPr>
          <w:ilvl w:val="0"/>
          <w:numId w:val="5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A916F4">
        <w:rPr>
          <w:rFonts w:ascii="Arial" w:hAnsi="Arial" w:cs="Arial"/>
          <w:sz w:val="24"/>
          <w:szCs w:val="24"/>
        </w:rPr>
        <w:t>Review of community plan actions for 2017</w:t>
      </w:r>
    </w:p>
    <w:p w:rsidR="00360C35" w:rsidRPr="00A916F4" w:rsidRDefault="008B1C0A" w:rsidP="00A916F4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A916F4">
        <w:rPr>
          <w:rFonts w:ascii="Arial" w:hAnsi="Arial" w:cs="Arial"/>
          <w:sz w:val="24"/>
          <w:szCs w:val="24"/>
        </w:rPr>
        <w:t xml:space="preserve">SICAP </w:t>
      </w:r>
      <w:r w:rsidR="00360C35" w:rsidRPr="00A916F4">
        <w:rPr>
          <w:rFonts w:ascii="Arial" w:hAnsi="Arial" w:cs="Arial"/>
          <w:sz w:val="24"/>
          <w:szCs w:val="24"/>
        </w:rPr>
        <w:t>2018-2022</w:t>
      </w:r>
    </w:p>
    <w:p w:rsidR="008A73A2" w:rsidRPr="00A916F4" w:rsidRDefault="008A73A2" w:rsidP="00A916F4">
      <w:pPr>
        <w:pStyle w:val="ListParagraph"/>
        <w:numPr>
          <w:ilvl w:val="0"/>
          <w:numId w:val="4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A916F4">
        <w:rPr>
          <w:rFonts w:ascii="Arial" w:hAnsi="Arial" w:cs="Arial"/>
          <w:sz w:val="24"/>
          <w:szCs w:val="24"/>
        </w:rPr>
        <w:t>Presentation by Terry Hyland</w:t>
      </w:r>
    </w:p>
    <w:p w:rsidR="008A73A2" w:rsidRPr="00A916F4" w:rsidRDefault="008A73A2" w:rsidP="00A916F4">
      <w:pPr>
        <w:pStyle w:val="ListParagraph"/>
        <w:numPr>
          <w:ilvl w:val="0"/>
          <w:numId w:val="4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A916F4">
        <w:rPr>
          <w:rFonts w:ascii="Arial" w:hAnsi="Arial" w:cs="Arial"/>
          <w:sz w:val="24"/>
          <w:szCs w:val="24"/>
        </w:rPr>
        <w:t>Approve SICAP End of Year Report 2017</w:t>
      </w:r>
    </w:p>
    <w:p w:rsidR="008B1C0A" w:rsidRPr="00A916F4" w:rsidRDefault="008B1C0A" w:rsidP="00A916F4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sz w:val="24"/>
          <w:szCs w:val="24"/>
        </w:rPr>
      </w:pPr>
      <w:r w:rsidRPr="00A916F4">
        <w:rPr>
          <w:rFonts w:ascii="Arial" w:hAnsi="Arial" w:cs="Arial"/>
          <w:sz w:val="24"/>
          <w:szCs w:val="24"/>
        </w:rPr>
        <w:t xml:space="preserve">AOB </w:t>
      </w:r>
    </w:p>
    <w:p w:rsidR="00360C35" w:rsidRPr="00360C35" w:rsidRDefault="00360C35" w:rsidP="00FF772D">
      <w:pPr>
        <w:spacing w:afterLines="120" w:line="360" w:lineRule="auto"/>
        <w:rPr>
          <w:rFonts w:ascii="Arial" w:hAnsi="Arial" w:cs="Arial"/>
          <w:sz w:val="24"/>
          <w:szCs w:val="24"/>
        </w:rPr>
      </w:pPr>
    </w:p>
    <w:sectPr w:rsidR="00360C35" w:rsidRPr="00360C35" w:rsidSect="009149A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16F4" w:rsidRDefault="00A916F4" w:rsidP="00F477F8">
      <w:pPr>
        <w:spacing w:after="0" w:line="240" w:lineRule="auto"/>
      </w:pPr>
      <w:r>
        <w:separator/>
      </w:r>
    </w:p>
  </w:endnote>
  <w:endnote w:type="continuationSeparator" w:id="1">
    <w:p w:rsidR="00A916F4" w:rsidRDefault="00A916F4" w:rsidP="00F47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16F4" w:rsidRDefault="00A916F4" w:rsidP="00F477F8">
      <w:pPr>
        <w:spacing w:after="0" w:line="240" w:lineRule="auto"/>
      </w:pPr>
      <w:r>
        <w:separator/>
      </w:r>
    </w:p>
  </w:footnote>
  <w:footnote w:type="continuationSeparator" w:id="1">
    <w:p w:rsidR="00A916F4" w:rsidRDefault="00A916F4" w:rsidP="00F47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6F4" w:rsidRDefault="00A916F4">
    <w:pPr>
      <w:pStyle w:val="Header"/>
    </w:pPr>
    <w:r w:rsidRPr="00F477F8">
      <w:rPr>
        <w:noProof/>
      </w:rPr>
      <w:drawing>
        <wp:inline distT="0" distB="0" distL="0" distR="0">
          <wp:extent cx="761449" cy="817335"/>
          <wp:effectExtent l="0" t="0" r="635" b="190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van CoCo Logo Be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702" cy="818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</w:t>
    </w:r>
    <w:r w:rsidRPr="00F477F8">
      <w:rPr>
        <w:noProof/>
      </w:rPr>
      <w:drawing>
        <wp:inline distT="0" distB="0" distL="0" distR="0">
          <wp:extent cx="1302901" cy="895478"/>
          <wp:effectExtent l="0" t="0" r="0" b="0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CDC_Cavan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5260" cy="897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</w:t>
    </w:r>
  </w:p>
  <w:p w:rsidR="00A916F4" w:rsidRDefault="00A916F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46071"/>
    <w:multiLevelType w:val="hybridMultilevel"/>
    <w:tmpl w:val="376C9F54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4585D2D"/>
    <w:multiLevelType w:val="hybridMultilevel"/>
    <w:tmpl w:val="8B0E2812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D6A2174"/>
    <w:multiLevelType w:val="hybridMultilevel"/>
    <w:tmpl w:val="C200228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1E09CA"/>
    <w:multiLevelType w:val="hybridMultilevel"/>
    <w:tmpl w:val="9A86AD18"/>
    <w:lvl w:ilvl="0" w:tplc="1809000F">
      <w:start w:val="1"/>
      <w:numFmt w:val="decimal"/>
      <w:lvlText w:val="%1."/>
      <w:lvlJc w:val="lef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1C0A"/>
    <w:rsid w:val="000440D4"/>
    <w:rsid w:val="0006518A"/>
    <w:rsid w:val="0020135B"/>
    <w:rsid w:val="002316F2"/>
    <w:rsid w:val="00243E6B"/>
    <w:rsid w:val="00260D45"/>
    <w:rsid w:val="002C743B"/>
    <w:rsid w:val="00360C35"/>
    <w:rsid w:val="003F5459"/>
    <w:rsid w:val="004653CA"/>
    <w:rsid w:val="004E61D0"/>
    <w:rsid w:val="004F3FDF"/>
    <w:rsid w:val="004F40F9"/>
    <w:rsid w:val="00551A78"/>
    <w:rsid w:val="005B328C"/>
    <w:rsid w:val="005B6D1B"/>
    <w:rsid w:val="005E4D2D"/>
    <w:rsid w:val="0063591B"/>
    <w:rsid w:val="00685EA3"/>
    <w:rsid w:val="00692816"/>
    <w:rsid w:val="006A4C53"/>
    <w:rsid w:val="006F564A"/>
    <w:rsid w:val="007A10AA"/>
    <w:rsid w:val="008A73A2"/>
    <w:rsid w:val="008B1C0A"/>
    <w:rsid w:val="009149A7"/>
    <w:rsid w:val="00A74A99"/>
    <w:rsid w:val="00A916F4"/>
    <w:rsid w:val="00AE7742"/>
    <w:rsid w:val="00B36AA9"/>
    <w:rsid w:val="00BE5A6D"/>
    <w:rsid w:val="00C461DA"/>
    <w:rsid w:val="00C62210"/>
    <w:rsid w:val="00E135DA"/>
    <w:rsid w:val="00E47CF1"/>
    <w:rsid w:val="00ED1FA7"/>
    <w:rsid w:val="00F477F8"/>
    <w:rsid w:val="00FF4410"/>
    <w:rsid w:val="00FF5B84"/>
    <w:rsid w:val="00FF7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C0A"/>
    <w:rPr>
      <w:rFonts w:ascii="Calibri" w:hAnsi="Calibri" w:cs="Calibri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1C0A"/>
    <w:pPr>
      <w:ind w:left="720"/>
    </w:pPr>
  </w:style>
  <w:style w:type="paragraph" w:customStyle="1" w:styleId="Default">
    <w:name w:val="Default"/>
    <w:rsid w:val="00C622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47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7F8"/>
    <w:rPr>
      <w:rFonts w:ascii="Calibri" w:hAnsi="Calibri" w:cs="Calibri"/>
      <w:lang w:eastAsia="en-IE"/>
    </w:rPr>
  </w:style>
  <w:style w:type="paragraph" w:styleId="Footer">
    <w:name w:val="footer"/>
    <w:basedOn w:val="Normal"/>
    <w:link w:val="FooterChar"/>
    <w:uiPriority w:val="99"/>
    <w:semiHidden/>
    <w:unhideWhenUsed/>
    <w:rsid w:val="00F47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477F8"/>
    <w:rPr>
      <w:rFonts w:ascii="Calibri" w:hAnsi="Calibri" w:cs="Calibri"/>
      <w:lang w:eastAsia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7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7F8"/>
    <w:rPr>
      <w:rFonts w:ascii="Tahoma" w:hAnsi="Tahoma" w:cs="Tahoma"/>
      <w:sz w:val="16"/>
      <w:szCs w:val="16"/>
      <w:lang w:eastAsia="en-I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5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Cavan County Council</Company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ecoveney</dc:creator>
  <cp:lastModifiedBy>ecoveney</cp:lastModifiedBy>
  <cp:revision>4</cp:revision>
  <cp:lastPrinted>2018-02-08T08:58:00Z</cp:lastPrinted>
  <dcterms:created xsi:type="dcterms:W3CDTF">2018-01-30T14:33:00Z</dcterms:created>
  <dcterms:modified xsi:type="dcterms:W3CDTF">2018-02-08T17:01:00Z</dcterms:modified>
</cp:coreProperties>
</file>