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5650CA7F"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CF6DBC">
        <w:rPr>
          <w:rFonts w:ascii="Arial" w:hAnsi="Arial" w:cs="Arial"/>
          <w:b/>
          <w:bCs/>
          <w:sz w:val="28"/>
          <w:szCs w:val="28"/>
        </w:rPr>
        <w:t>Monday</w:t>
      </w:r>
      <w:proofErr w:type="gramEnd"/>
      <w:r w:rsidR="00CF6DBC">
        <w:rPr>
          <w:rFonts w:ascii="Arial" w:hAnsi="Arial" w:cs="Arial"/>
          <w:b/>
          <w:bCs/>
          <w:sz w:val="28"/>
          <w:szCs w:val="28"/>
        </w:rPr>
        <w:t xml:space="preserve"> 21</w:t>
      </w:r>
      <w:r w:rsidR="00CF6DBC" w:rsidRPr="00CF6DBC">
        <w:rPr>
          <w:rFonts w:ascii="Arial" w:hAnsi="Arial" w:cs="Arial"/>
          <w:b/>
          <w:bCs/>
          <w:sz w:val="28"/>
          <w:szCs w:val="28"/>
          <w:vertAlign w:val="superscript"/>
        </w:rPr>
        <w:t>st</w:t>
      </w:r>
      <w:r w:rsidR="00CF6DBC">
        <w:rPr>
          <w:rFonts w:ascii="Arial" w:hAnsi="Arial" w:cs="Arial"/>
          <w:b/>
          <w:bCs/>
          <w:sz w:val="28"/>
          <w:szCs w:val="28"/>
        </w:rPr>
        <w:t xml:space="preserve"> March</w:t>
      </w:r>
      <w:r w:rsidRPr="006F0B5B">
        <w:rPr>
          <w:rFonts w:ascii="Arial" w:hAnsi="Arial" w:cs="Arial"/>
          <w:b/>
          <w:bCs/>
          <w:sz w:val="28"/>
          <w:szCs w:val="28"/>
        </w:rPr>
        <w:t>, 202</w:t>
      </w:r>
      <w:r w:rsidR="00D92B3F">
        <w:rPr>
          <w:rFonts w:ascii="Arial" w:hAnsi="Arial" w:cs="Arial"/>
          <w:b/>
          <w:bCs/>
          <w:sz w:val="28"/>
          <w:szCs w:val="28"/>
        </w:rPr>
        <w:t>2</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18A10074"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CF6DBC">
        <w:rPr>
          <w:rFonts w:ascii="Arial" w:hAnsi="Arial" w:cs="Arial"/>
          <w:b/>
          <w:bCs/>
          <w:sz w:val="28"/>
          <w:szCs w:val="28"/>
        </w:rPr>
        <w:t xml:space="preserve">Communications &amp; Media Officer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19AA55F4"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CF6DBC">
        <w:rPr>
          <w:rFonts w:ascii="Calibri" w:hAnsi="Calibri"/>
          <w:b/>
          <w:sz w:val="28"/>
          <w:szCs w:val="28"/>
          <w:lang w:val="en-IE"/>
        </w:rPr>
        <w:t>Communications &amp; Media      Officer</w:t>
      </w:r>
      <w:r w:rsidR="004A12A7">
        <w:rPr>
          <w:rFonts w:ascii="Calibri" w:hAnsi="Calibri"/>
          <w:b/>
          <w:sz w:val="28"/>
          <w:szCs w:val="28"/>
          <w:lang w:val="en-IE"/>
        </w:rPr>
        <w:t xml:space="preserve">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005E2D4F"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CF6DBC">
        <w:rPr>
          <w:rFonts w:ascii="Arial" w:hAnsi="Arial" w:cs="Arial"/>
          <w:sz w:val="24"/>
          <w:szCs w:val="24"/>
        </w:rPr>
        <w:t xml:space="preserve">Communications &amp; Media </w:t>
      </w:r>
      <w:proofErr w:type="gramStart"/>
      <w:r w:rsidR="00CF6DBC">
        <w:rPr>
          <w:rFonts w:ascii="Arial" w:hAnsi="Arial" w:cs="Arial"/>
          <w:sz w:val="24"/>
          <w:szCs w:val="24"/>
        </w:rPr>
        <w:t>Officer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53F792F" w:rsidR="00687B31" w:rsidRPr="004A12A7" w:rsidRDefault="00687B31" w:rsidP="004A12A7">
            <w:pPr>
              <w:pStyle w:val="ListParagraph"/>
              <w:numPr>
                <w:ilvl w:val="0"/>
                <w:numId w:val="14"/>
              </w:numPr>
              <w:rPr>
                <w:rFonts w:ascii="Arial" w:hAnsi="Arial" w:cs="Arial"/>
                <w:b/>
              </w:rPr>
            </w:pPr>
            <w:r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C39F8A5" w:rsidR="00E90B23" w:rsidRPr="003F2F97" w:rsidRDefault="003F2F97"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375CA8BF" w14:textId="0E62A92E" w:rsidR="00E90B23" w:rsidRPr="00CF6DBC" w:rsidRDefault="00651C7D" w:rsidP="00CF6DBC">
            <w:pPr>
              <w:pStyle w:val="ListParagraph"/>
              <w:numPr>
                <w:ilvl w:val="0"/>
                <w:numId w:val="14"/>
              </w:numPr>
              <w:jc w:val="both"/>
              <w:rPr>
                <w:rFonts w:ascii="Arial" w:hAnsi="Arial" w:cs="Arial"/>
                <w:b/>
                <w:lang w:eastAsia="en-GB"/>
              </w:rPr>
            </w:pPr>
            <w:r>
              <w:rPr>
                <w:rFonts w:ascii="Arial" w:hAnsi="Arial" w:cs="Arial"/>
                <w:b/>
                <w:lang w:eastAsia="en-GB"/>
              </w:rPr>
              <w:t xml:space="preserve"> </w:t>
            </w:r>
            <w:r w:rsidR="00CF6DBC">
              <w:rPr>
                <w:rFonts w:ascii="Arial" w:hAnsi="Arial" w:cs="Arial"/>
                <w:b/>
                <w:lang w:eastAsia="en-GB"/>
              </w:rPr>
              <w:t xml:space="preserve">Communicating </w:t>
            </w:r>
            <w:r w:rsidR="00594C15">
              <w:rPr>
                <w:rFonts w:ascii="Arial" w:hAnsi="Arial" w:cs="Arial"/>
                <w:b/>
                <w:lang w:eastAsia="en-GB"/>
              </w:rPr>
              <w:t>Effectively</w:t>
            </w: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2A75FBA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DD53E7">
        <w:rPr>
          <w:rFonts w:ascii="Arial" w:hAnsi="Arial" w:cs="Arial"/>
          <w:b/>
          <w:i/>
          <w:iCs/>
          <w:sz w:val="22"/>
          <w:szCs w:val="22"/>
          <w:lang w:eastAsia="en-GB"/>
        </w:rPr>
        <w:t>Communications &amp; Media Officer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4AC93D29"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DD53E7">
        <w:rPr>
          <w:rFonts w:ascii="Arial" w:hAnsi="Arial" w:cs="Arial"/>
          <w:b/>
          <w:sz w:val="22"/>
          <w:szCs w:val="22"/>
          <w:lang w:eastAsia="en-GB"/>
        </w:rPr>
        <w:t>Monday 21</w:t>
      </w:r>
      <w:r w:rsidR="00DD53E7" w:rsidRPr="00DD53E7">
        <w:rPr>
          <w:rFonts w:ascii="Arial" w:hAnsi="Arial" w:cs="Arial"/>
          <w:b/>
          <w:sz w:val="22"/>
          <w:szCs w:val="22"/>
          <w:vertAlign w:val="superscript"/>
          <w:lang w:eastAsia="en-GB"/>
        </w:rPr>
        <w:t>st</w:t>
      </w:r>
      <w:r w:rsidR="00DD53E7">
        <w:rPr>
          <w:rFonts w:ascii="Arial" w:hAnsi="Arial" w:cs="Arial"/>
          <w:b/>
          <w:sz w:val="22"/>
          <w:szCs w:val="22"/>
          <w:lang w:eastAsia="en-GB"/>
        </w:rPr>
        <w:t xml:space="preserve"> </w:t>
      </w:r>
      <w:proofErr w:type="gramStart"/>
      <w:r w:rsidR="00DD53E7">
        <w:rPr>
          <w:rFonts w:ascii="Arial" w:hAnsi="Arial" w:cs="Arial"/>
          <w:b/>
          <w:sz w:val="22"/>
          <w:szCs w:val="22"/>
          <w:lang w:eastAsia="en-GB"/>
        </w:rPr>
        <w:t>March</w:t>
      </w:r>
      <w:r w:rsidR="00D92B3F">
        <w:rPr>
          <w:rFonts w:ascii="Arial" w:hAnsi="Arial" w:cs="Arial"/>
          <w:b/>
          <w:sz w:val="22"/>
          <w:szCs w:val="22"/>
          <w:lang w:eastAsia="en-GB"/>
        </w:rPr>
        <w:t>,</w:t>
      </w:r>
      <w:proofErr w:type="gramEnd"/>
      <w:r w:rsidR="00D92B3F">
        <w:rPr>
          <w:rFonts w:ascii="Arial" w:hAnsi="Arial" w:cs="Arial"/>
          <w:b/>
          <w:sz w:val="22"/>
          <w:szCs w:val="22"/>
          <w:lang w:eastAsia="en-GB"/>
        </w:rPr>
        <w:t xml:space="preserve"> 2022</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abstractNumId w:val="10"/>
  </w:num>
  <w:num w:numId="2">
    <w:abstractNumId w:val="0"/>
  </w:num>
  <w:num w:numId="3">
    <w:abstractNumId w:val="5"/>
  </w:num>
  <w:num w:numId="4">
    <w:abstractNumId w:val="12"/>
  </w:num>
  <w:num w:numId="5">
    <w:abstractNumId w:val="9"/>
  </w:num>
  <w:num w:numId="6">
    <w:abstractNumId w:val="4"/>
  </w:num>
  <w:num w:numId="7">
    <w:abstractNumId w:val="2"/>
  </w:num>
  <w:num w:numId="8">
    <w:abstractNumId w:val="6"/>
  </w:num>
  <w:num w:numId="9">
    <w:abstractNumId w:val="8"/>
  </w:num>
  <w:num w:numId="10">
    <w:abstractNumId w:val="13"/>
  </w:num>
  <w:num w:numId="11">
    <w:abstractNumId w:val="11"/>
  </w:num>
  <w:num w:numId="12">
    <w:abstractNumId w:val="1"/>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747D"/>
    <w:rsid w:val="004A7BEC"/>
    <w:rsid w:val="004B3017"/>
    <w:rsid w:val="004B346D"/>
    <w:rsid w:val="004E6497"/>
    <w:rsid w:val="004F0A65"/>
    <w:rsid w:val="004F39CE"/>
    <w:rsid w:val="00503897"/>
    <w:rsid w:val="00522374"/>
    <w:rsid w:val="00522731"/>
    <w:rsid w:val="00525BD2"/>
    <w:rsid w:val="00545BA2"/>
    <w:rsid w:val="00575D5F"/>
    <w:rsid w:val="005837D3"/>
    <w:rsid w:val="00593112"/>
    <w:rsid w:val="00594C15"/>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CF6DBC"/>
    <w:rsid w:val="00D07834"/>
    <w:rsid w:val="00D317B7"/>
    <w:rsid w:val="00D42BBB"/>
    <w:rsid w:val="00D4360E"/>
    <w:rsid w:val="00D43871"/>
    <w:rsid w:val="00D4525A"/>
    <w:rsid w:val="00D749C2"/>
    <w:rsid w:val="00D85D0E"/>
    <w:rsid w:val="00D92B3F"/>
    <w:rsid w:val="00DD3E65"/>
    <w:rsid w:val="00DD53E7"/>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917</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2</cp:revision>
  <cp:lastPrinted>2020-10-07T08:10:00Z</cp:lastPrinted>
  <dcterms:created xsi:type="dcterms:W3CDTF">2022-03-04T10:34:00Z</dcterms:created>
  <dcterms:modified xsi:type="dcterms:W3CDTF">2022-03-04T10:34:00Z</dcterms:modified>
</cp:coreProperties>
</file>