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08C53A8E"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D07CC7">
        <w:rPr>
          <w:rFonts w:ascii="Arial" w:hAnsi="Arial" w:cs="Arial"/>
          <w:b/>
          <w:bCs/>
          <w:sz w:val="28"/>
          <w:szCs w:val="28"/>
        </w:rPr>
        <w:t>Friday</w:t>
      </w:r>
      <w:proofErr w:type="gramEnd"/>
      <w:r w:rsidR="00D07CC7">
        <w:rPr>
          <w:rFonts w:ascii="Arial" w:hAnsi="Arial" w:cs="Arial"/>
          <w:b/>
          <w:bCs/>
          <w:sz w:val="28"/>
          <w:szCs w:val="28"/>
        </w:rPr>
        <w:t xml:space="preserve"> </w:t>
      </w:r>
      <w:r w:rsidR="008D41C5">
        <w:rPr>
          <w:rFonts w:ascii="Arial" w:hAnsi="Arial" w:cs="Arial"/>
          <w:b/>
          <w:bCs/>
          <w:sz w:val="28"/>
          <w:szCs w:val="28"/>
        </w:rPr>
        <w:t>8</w:t>
      </w:r>
      <w:r w:rsidR="008D41C5" w:rsidRPr="008D41C5">
        <w:rPr>
          <w:rFonts w:ascii="Arial" w:hAnsi="Arial" w:cs="Arial"/>
          <w:b/>
          <w:bCs/>
          <w:sz w:val="28"/>
          <w:szCs w:val="28"/>
          <w:vertAlign w:val="superscript"/>
        </w:rPr>
        <w:t>th</w:t>
      </w:r>
      <w:r w:rsidR="00D07CC7">
        <w:rPr>
          <w:rFonts w:ascii="Arial" w:hAnsi="Arial" w:cs="Arial"/>
          <w:b/>
          <w:bCs/>
          <w:sz w:val="28"/>
          <w:szCs w:val="28"/>
        </w:rPr>
        <w:t xml:space="preserve"> </w:t>
      </w:r>
      <w:r w:rsidR="002D0CBC">
        <w:rPr>
          <w:rFonts w:ascii="Arial" w:hAnsi="Arial" w:cs="Arial"/>
          <w:b/>
          <w:bCs/>
          <w:sz w:val="28"/>
          <w:szCs w:val="28"/>
        </w:rPr>
        <w:t>November</w:t>
      </w:r>
      <w:r w:rsidRPr="006F0B5B">
        <w:rPr>
          <w:rFonts w:ascii="Arial" w:hAnsi="Arial" w:cs="Arial"/>
          <w:b/>
          <w:bCs/>
          <w:sz w:val="28"/>
          <w:szCs w:val="28"/>
        </w:rPr>
        <w:t>, 202</w:t>
      </w:r>
      <w:r w:rsidR="008D41C5">
        <w:rPr>
          <w:rFonts w:ascii="Arial" w:hAnsi="Arial" w:cs="Arial"/>
          <w:b/>
          <w:bCs/>
          <w:sz w:val="28"/>
          <w:szCs w:val="28"/>
        </w:rPr>
        <w:t>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C3C5D67"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2D0CBC">
        <w:rPr>
          <w:rFonts w:ascii="Arial" w:hAnsi="Arial" w:cs="Arial"/>
          <w:b/>
          <w:bCs/>
          <w:sz w:val="28"/>
          <w:szCs w:val="28"/>
        </w:rPr>
        <w:t xml:space="preserve">Procurement </w:t>
      </w:r>
      <w:r w:rsidR="006D6216">
        <w:rPr>
          <w:rFonts w:ascii="Arial" w:hAnsi="Arial" w:cs="Arial"/>
          <w:b/>
          <w:bCs/>
          <w:sz w:val="28"/>
          <w:szCs w:val="28"/>
        </w:rPr>
        <w:t xml:space="preserve">Officer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2C4B4CD2" w14:textId="77777777" w:rsidR="001A4F9C" w:rsidRDefault="001A4F9C" w:rsidP="008C188A">
      <w:pPr>
        <w:ind w:right="-30"/>
        <w:rPr>
          <w:rFonts w:ascii="Arial" w:hAnsi="Arial" w:cs="Arial"/>
          <w:b/>
          <w:sz w:val="28"/>
          <w:szCs w:val="28"/>
        </w:rPr>
      </w:pPr>
    </w:p>
    <w:p w14:paraId="1E871133" w14:textId="77777777" w:rsidR="001A4F9C" w:rsidRDefault="001A4F9C" w:rsidP="008C188A">
      <w:pPr>
        <w:ind w:right="-30"/>
        <w:rPr>
          <w:rFonts w:ascii="Arial" w:hAnsi="Arial" w:cs="Arial"/>
          <w:b/>
          <w:sz w:val="28"/>
          <w:szCs w:val="28"/>
        </w:rPr>
      </w:pPr>
    </w:p>
    <w:p w14:paraId="5833A557" w14:textId="77777777" w:rsidR="001A4F9C" w:rsidRDefault="001A4F9C" w:rsidP="008C188A">
      <w:pPr>
        <w:ind w:right="-30"/>
        <w:rPr>
          <w:rFonts w:ascii="Arial" w:hAnsi="Arial" w:cs="Arial"/>
          <w:b/>
          <w:sz w:val="28"/>
          <w:szCs w:val="28"/>
        </w:rPr>
      </w:pPr>
    </w:p>
    <w:p w14:paraId="49891495" w14:textId="77777777" w:rsidR="001A4F9C" w:rsidRDefault="001A4F9C" w:rsidP="008C188A">
      <w:pPr>
        <w:ind w:right="-30"/>
        <w:rPr>
          <w:rFonts w:ascii="Arial" w:hAnsi="Arial" w:cs="Arial"/>
          <w:b/>
          <w:sz w:val="28"/>
          <w:szCs w:val="28"/>
        </w:rPr>
      </w:pPr>
    </w:p>
    <w:p w14:paraId="0DC0F51D" w14:textId="77777777" w:rsidR="001A4F9C" w:rsidRDefault="001A4F9C" w:rsidP="008C188A">
      <w:pPr>
        <w:ind w:right="-30"/>
        <w:rPr>
          <w:rFonts w:ascii="Arial" w:hAnsi="Arial" w:cs="Arial"/>
          <w:b/>
          <w:sz w:val="28"/>
          <w:szCs w:val="28"/>
        </w:rPr>
      </w:pPr>
    </w:p>
    <w:p w14:paraId="0273D445" w14:textId="77777777" w:rsidR="001A4F9C" w:rsidRDefault="001A4F9C" w:rsidP="008C188A">
      <w:pPr>
        <w:ind w:right="-30"/>
        <w:rPr>
          <w:rFonts w:ascii="Arial" w:hAnsi="Arial" w:cs="Arial"/>
          <w:b/>
          <w:sz w:val="28"/>
          <w:szCs w:val="28"/>
        </w:rPr>
      </w:pPr>
    </w:p>
    <w:p w14:paraId="51320F04" w14:textId="3E87FFF9"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5D55B828"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2D0CBC">
        <w:rPr>
          <w:rFonts w:ascii="Calibri" w:hAnsi="Calibri"/>
          <w:b/>
          <w:sz w:val="28"/>
          <w:szCs w:val="28"/>
          <w:lang w:val="en-IE"/>
        </w:rPr>
        <w:t>Procurement</w:t>
      </w:r>
      <w:r w:rsidR="006D6216">
        <w:rPr>
          <w:rFonts w:ascii="Calibri" w:hAnsi="Calibri"/>
          <w:b/>
          <w:sz w:val="28"/>
          <w:szCs w:val="28"/>
          <w:lang w:val="en-IE"/>
        </w:rPr>
        <w:t xml:space="preserve"> Officer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052E9B23"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2D0CBC">
        <w:rPr>
          <w:rFonts w:ascii="Arial" w:hAnsi="Arial" w:cs="Arial"/>
          <w:sz w:val="24"/>
          <w:szCs w:val="24"/>
        </w:rPr>
        <w:t>Procurement</w:t>
      </w:r>
      <w:r w:rsidR="006D6216">
        <w:rPr>
          <w:rFonts w:ascii="Arial" w:hAnsi="Arial" w:cs="Arial"/>
          <w:sz w:val="24"/>
          <w:szCs w:val="24"/>
        </w:rPr>
        <w:t xml:space="preserve"> Officer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3E3761E2" w:rsidR="00687B31" w:rsidRPr="003F2F97" w:rsidRDefault="002D0CBC" w:rsidP="003F2F97">
            <w:pPr>
              <w:pStyle w:val="ListParagraph"/>
              <w:numPr>
                <w:ilvl w:val="0"/>
                <w:numId w:val="13"/>
              </w:numPr>
              <w:rPr>
                <w:rFonts w:ascii="Arial" w:hAnsi="Arial" w:cs="Arial"/>
                <w:b/>
              </w:rPr>
            </w:pPr>
            <w:r>
              <w:rPr>
                <w:rFonts w:ascii="Arial" w:hAnsi="Arial" w:cs="Arial"/>
                <w:b/>
              </w:rPr>
              <w:t>Management &amp;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6337A2F8" w14:textId="77777777" w:rsidR="002D0CBC" w:rsidRDefault="002D0CBC"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00B3A55D" w14:textId="0D728C88" w:rsidR="00D07CC7" w:rsidRPr="009E7925" w:rsidRDefault="003F2F97" w:rsidP="00687B31">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tc>
      </w:tr>
      <w:tr w:rsidR="00E90B23" w:rsidRPr="009E7925" w14:paraId="74F4563E" w14:textId="77777777" w:rsidTr="003F2F97">
        <w:trPr>
          <w:tblCellSpacing w:w="20" w:type="dxa"/>
        </w:trPr>
        <w:tc>
          <w:tcPr>
            <w:tcW w:w="4958" w:type="pct"/>
            <w:shd w:val="clear" w:color="auto" w:fill="000000"/>
          </w:tcPr>
          <w:p w14:paraId="5083D5BE" w14:textId="51EB19AA" w:rsidR="00E90B23" w:rsidRDefault="002D0CBC"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Results &amp; Communicating Effectively</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373D0987" w14:textId="21DFDDFE" w:rsidR="00091A3D" w:rsidRPr="003918F9" w:rsidRDefault="00D07CC7" w:rsidP="003918F9">
            <w:pPr>
              <w:pStyle w:val="ListParagraph"/>
              <w:numPr>
                <w:ilvl w:val="0"/>
                <w:numId w:val="13"/>
              </w:numPr>
              <w:jc w:val="both"/>
              <w:rPr>
                <w:rFonts w:ascii="Arial" w:hAnsi="Arial" w:cs="Arial"/>
                <w:b/>
                <w:lang w:eastAsia="en-GB"/>
              </w:rPr>
            </w:pPr>
            <w:r w:rsidRPr="00D07CC7">
              <w:rPr>
                <w:rFonts w:ascii="Arial" w:hAnsi="Arial" w:cs="Arial"/>
                <w:b/>
                <w:lang w:eastAsia="en-GB"/>
              </w:rPr>
              <w:t xml:space="preserve"> </w:t>
            </w:r>
            <w:r w:rsidR="002D0CBC">
              <w:rPr>
                <w:rFonts w:ascii="Arial" w:hAnsi="Arial" w:cs="Arial"/>
                <w:b/>
                <w:lang w:eastAsia="en-GB"/>
              </w:rPr>
              <w:t>Leading and Motivating and Managing Performance</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1D074D9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2D0CBC">
        <w:rPr>
          <w:rFonts w:ascii="Arial" w:hAnsi="Arial" w:cs="Arial"/>
          <w:b/>
          <w:i/>
          <w:iCs/>
          <w:sz w:val="22"/>
          <w:szCs w:val="22"/>
          <w:lang w:eastAsia="en-GB"/>
        </w:rPr>
        <w:t>Procurement</w:t>
      </w:r>
      <w:r w:rsidR="006D6216">
        <w:rPr>
          <w:rFonts w:ascii="Arial" w:hAnsi="Arial" w:cs="Arial"/>
          <w:b/>
          <w:i/>
          <w:iCs/>
          <w:sz w:val="22"/>
          <w:szCs w:val="22"/>
          <w:lang w:eastAsia="en-GB"/>
        </w:rPr>
        <w:t xml:space="preserve"> 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57F05FB4"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0593F">
        <w:rPr>
          <w:rFonts w:ascii="Arial" w:hAnsi="Arial" w:cs="Arial"/>
          <w:b/>
          <w:sz w:val="22"/>
          <w:szCs w:val="22"/>
          <w:lang w:eastAsia="en-GB"/>
        </w:rPr>
        <w:t xml:space="preserve">Friday </w:t>
      </w:r>
      <w:r w:rsidR="008D41C5">
        <w:rPr>
          <w:rFonts w:ascii="Arial" w:hAnsi="Arial" w:cs="Arial"/>
          <w:b/>
          <w:sz w:val="22"/>
          <w:szCs w:val="22"/>
          <w:lang w:eastAsia="en-GB"/>
        </w:rPr>
        <w:t>8</w:t>
      </w:r>
      <w:r w:rsidR="008D41C5" w:rsidRPr="008D41C5">
        <w:rPr>
          <w:rFonts w:ascii="Arial" w:hAnsi="Arial" w:cs="Arial"/>
          <w:b/>
          <w:sz w:val="22"/>
          <w:szCs w:val="22"/>
          <w:vertAlign w:val="superscript"/>
          <w:lang w:eastAsia="en-GB"/>
        </w:rPr>
        <w:t>th</w:t>
      </w:r>
      <w:r w:rsidR="008D41C5">
        <w:rPr>
          <w:rFonts w:ascii="Arial" w:hAnsi="Arial" w:cs="Arial"/>
          <w:b/>
          <w:sz w:val="22"/>
          <w:szCs w:val="22"/>
          <w:lang w:eastAsia="en-GB"/>
        </w:rPr>
        <w:t xml:space="preserve"> </w:t>
      </w:r>
      <w:proofErr w:type="gramStart"/>
      <w:r w:rsidR="002D0CBC">
        <w:rPr>
          <w:rFonts w:ascii="Arial" w:hAnsi="Arial" w:cs="Arial"/>
          <w:b/>
          <w:sz w:val="22"/>
          <w:szCs w:val="22"/>
          <w:lang w:eastAsia="en-GB"/>
        </w:rPr>
        <w:t>November</w:t>
      </w:r>
      <w:r w:rsidR="00CC128D">
        <w:rPr>
          <w:rFonts w:ascii="Arial" w:hAnsi="Arial" w:cs="Arial"/>
          <w:b/>
          <w:sz w:val="22"/>
          <w:szCs w:val="22"/>
          <w:lang w:eastAsia="en-GB"/>
        </w:rPr>
        <w:t>,</w:t>
      </w:r>
      <w:proofErr w:type="gramEnd"/>
      <w:r w:rsidRPr="00ED4DF9">
        <w:rPr>
          <w:rFonts w:ascii="Arial" w:hAnsi="Arial" w:cs="Arial"/>
          <w:b/>
          <w:sz w:val="22"/>
          <w:szCs w:val="22"/>
          <w:lang w:eastAsia="en-GB"/>
        </w:rPr>
        <w:t xml:space="preserve"> 202</w:t>
      </w:r>
      <w:r w:rsidR="008D41C5">
        <w:rPr>
          <w:rFonts w:ascii="Arial" w:hAnsi="Arial" w:cs="Arial"/>
          <w:b/>
          <w:sz w:val="22"/>
          <w:szCs w:val="22"/>
          <w:lang w:eastAsia="en-GB"/>
        </w:rPr>
        <w:t>4</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0521C6D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2D0CBC">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6BC9016"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2D0CBC">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7A4A02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491E42A8"/>
    <w:multiLevelType w:val="hybridMultilevel"/>
    <w:tmpl w:val="C74C34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2"/>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3"/>
  </w:num>
  <w:num w:numId="11" w16cid:durableId="1401708474">
    <w:abstractNumId w:val="10"/>
  </w:num>
  <w:num w:numId="12" w16cid:durableId="1306157692">
    <w:abstractNumId w:val="1"/>
  </w:num>
  <w:num w:numId="13" w16cid:durableId="981037467">
    <w:abstractNumId w:val="6"/>
  </w:num>
  <w:num w:numId="14" w16cid:durableId="1618174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3EA6"/>
    <w:rsid w:val="00025758"/>
    <w:rsid w:val="000307EE"/>
    <w:rsid w:val="000350CD"/>
    <w:rsid w:val="00044CDF"/>
    <w:rsid w:val="000915B8"/>
    <w:rsid w:val="00091A3D"/>
    <w:rsid w:val="00091E7A"/>
    <w:rsid w:val="0009590F"/>
    <w:rsid w:val="000B4F4D"/>
    <w:rsid w:val="000C45F7"/>
    <w:rsid w:val="000C4D91"/>
    <w:rsid w:val="000D7622"/>
    <w:rsid w:val="000E57B6"/>
    <w:rsid w:val="00105F0A"/>
    <w:rsid w:val="001243A2"/>
    <w:rsid w:val="001351EB"/>
    <w:rsid w:val="00151EFA"/>
    <w:rsid w:val="001537C1"/>
    <w:rsid w:val="001820C5"/>
    <w:rsid w:val="00186318"/>
    <w:rsid w:val="00187796"/>
    <w:rsid w:val="0019105D"/>
    <w:rsid w:val="00193B6E"/>
    <w:rsid w:val="001965D0"/>
    <w:rsid w:val="00197E43"/>
    <w:rsid w:val="001A4F9C"/>
    <w:rsid w:val="001A7CF8"/>
    <w:rsid w:val="001F32B8"/>
    <w:rsid w:val="00211556"/>
    <w:rsid w:val="00214AFC"/>
    <w:rsid w:val="00252FD9"/>
    <w:rsid w:val="00254923"/>
    <w:rsid w:val="00265E2B"/>
    <w:rsid w:val="00266C31"/>
    <w:rsid w:val="00274339"/>
    <w:rsid w:val="00285B1C"/>
    <w:rsid w:val="002A3A5F"/>
    <w:rsid w:val="002B5873"/>
    <w:rsid w:val="002D0CBC"/>
    <w:rsid w:val="002E4A0D"/>
    <w:rsid w:val="002E5EB3"/>
    <w:rsid w:val="002E78C7"/>
    <w:rsid w:val="002F4BE7"/>
    <w:rsid w:val="002F632A"/>
    <w:rsid w:val="00317CD5"/>
    <w:rsid w:val="00321216"/>
    <w:rsid w:val="00333A5F"/>
    <w:rsid w:val="00341123"/>
    <w:rsid w:val="00346039"/>
    <w:rsid w:val="00351C0A"/>
    <w:rsid w:val="003918F9"/>
    <w:rsid w:val="003947F3"/>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216"/>
    <w:rsid w:val="006D652B"/>
    <w:rsid w:val="006E1EA2"/>
    <w:rsid w:val="006F4F05"/>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0593F"/>
    <w:rsid w:val="00840D4B"/>
    <w:rsid w:val="00842354"/>
    <w:rsid w:val="0085046D"/>
    <w:rsid w:val="008533C7"/>
    <w:rsid w:val="0087450E"/>
    <w:rsid w:val="00875B60"/>
    <w:rsid w:val="0088603F"/>
    <w:rsid w:val="008B07B2"/>
    <w:rsid w:val="008B3F5F"/>
    <w:rsid w:val="008C188A"/>
    <w:rsid w:val="008D1A82"/>
    <w:rsid w:val="008D41C5"/>
    <w:rsid w:val="008D5573"/>
    <w:rsid w:val="008F064A"/>
    <w:rsid w:val="00903BCD"/>
    <w:rsid w:val="009054BC"/>
    <w:rsid w:val="00922CE5"/>
    <w:rsid w:val="00926AF2"/>
    <w:rsid w:val="0093411F"/>
    <w:rsid w:val="00943298"/>
    <w:rsid w:val="00953637"/>
    <w:rsid w:val="00956D91"/>
    <w:rsid w:val="009664DC"/>
    <w:rsid w:val="00977618"/>
    <w:rsid w:val="00994C19"/>
    <w:rsid w:val="0099701C"/>
    <w:rsid w:val="009A365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07CC7"/>
    <w:rsid w:val="00D317B7"/>
    <w:rsid w:val="00D42BBB"/>
    <w:rsid w:val="00D4360E"/>
    <w:rsid w:val="00D43871"/>
    <w:rsid w:val="00D4525A"/>
    <w:rsid w:val="00D6166D"/>
    <w:rsid w:val="00D749C2"/>
    <w:rsid w:val="00D85D0E"/>
    <w:rsid w:val="00DD3E65"/>
    <w:rsid w:val="00DE1CD5"/>
    <w:rsid w:val="00DF2170"/>
    <w:rsid w:val="00DF2DA9"/>
    <w:rsid w:val="00E10D9A"/>
    <w:rsid w:val="00E342B6"/>
    <w:rsid w:val="00E441C3"/>
    <w:rsid w:val="00E47E93"/>
    <w:rsid w:val="00E557CC"/>
    <w:rsid w:val="00E90B23"/>
    <w:rsid w:val="00E9548B"/>
    <w:rsid w:val="00EA5BA3"/>
    <w:rsid w:val="00ED4DF9"/>
    <w:rsid w:val="00EF6785"/>
    <w:rsid w:val="00EF7C49"/>
    <w:rsid w:val="00F0491A"/>
    <w:rsid w:val="00F12A2D"/>
    <w:rsid w:val="00F30933"/>
    <w:rsid w:val="00F55F6B"/>
    <w:rsid w:val="00F6256F"/>
    <w:rsid w:val="00F731E5"/>
    <w:rsid w:val="00F740A3"/>
    <w:rsid w:val="00F969E7"/>
    <w:rsid w:val="00FA0717"/>
    <w:rsid w:val="00FA6B0E"/>
    <w:rsid w:val="00FD4407"/>
    <w:rsid w:val="00FD7126"/>
    <w:rsid w:val="00FE204C"/>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916</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Cavan County Council</dc:creator>
  <cp:lastModifiedBy>Regina Maguire</cp:lastModifiedBy>
  <cp:revision>2</cp:revision>
  <cp:lastPrinted>2020-10-07T08:10:00Z</cp:lastPrinted>
  <dcterms:created xsi:type="dcterms:W3CDTF">2024-10-17T15:28:00Z</dcterms:created>
  <dcterms:modified xsi:type="dcterms:W3CDTF">2024-10-17T15:28:00Z</dcterms:modified>
</cp:coreProperties>
</file>