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98" w:rsidRPr="000D3E08" w:rsidRDefault="00701998" w:rsidP="00701998">
      <w:pPr>
        <w:spacing w:after="0" w:line="240" w:lineRule="auto"/>
        <w:jc w:val="center"/>
        <w:rPr>
          <w:rFonts w:ascii="Arial" w:hAnsi="Arial" w:cs="Arial"/>
          <w:b/>
          <w:sz w:val="24"/>
          <w:szCs w:val="24"/>
        </w:rPr>
      </w:pPr>
      <w:r w:rsidRPr="000D3E08">
        <w:rPr>
          <w:rFonts w:ascii="Arial" w:hAnsi="Arial" w:cs="Arial"/>
          <w:b/>
          <w:sz w:val="24"/>
          <w:szCs w:val="24"/>
        </w:rPr>
        <w:t>MINUTES OF STRATEGIC POLICY COMMITTEE MEETING ON HOUSING COMMUNITY, SOCIAL &amp; CULTURAL DEVELOPMENT</w:t>
      </w:r>
    </w:p>
    <w:p w:rsidR="00701998" w:rsidRPr="000D3E08" w:rsidRDefault="00A82DED" w:rsidP="00701998">
      <w:pPr>
        <w:spacing w:after="0" w:line="240" w:lineRule="auto"/>
        <w:jc w:val="center"/>
        <w:rPr>
          <w:rFonts w:ascii="Arial" w:hAnsi="Arial" w:cs="Arial"/>
          <w:b/>
          <w:sz w:val="24"/>
          <w:szCs w:val="24"/>
        </w:rPr>
      </w:pPr>
      <w:r>
        <w:rPr>
          <w:rFonts w:ascii="Arial" w:hAnsi="Arial" w:cs="Arial"/>
          <w:b/>
          <w:sz w:val="24"/>
          <w:szCs w:val="24"/>
        </w:rPr>
        <w:t>JURY ROOM 1</w:t>
      </w:r>
      <w:r w:rsidR="00701998" w:rsidRPr="000D3E08">
        <w:rPr>
          <w:rFonts w:ascii="Arial" w:hAnsi="Arial" w:cs="Arial"/>
          <w:b/>
          <w:sz w:val="24"/>
          <w:szCs w:val="24"/>
        </w:rPr>
        <w:t>, COURTHOUSE, CAVAN</w:t>
      </w:r>
    </w:p>
    <w:p w:rsidR="00701998" w:rsidRPr="000D3E08" w:rsidRDefault="00A82DED" w:rsidP="00701998">
      <w:pPr>
        <w:spacing w:after="0" w:line="240" w:lineRule="auto"/>
        <w:jc w:val="center"/>
        <w:rPr>
          <w:rFonts w:ascii="Arial" w:hAnsi="Arial" w:cs="Arial"/>
          <w:b/>
          <w:sz w:val="24"/>
          <w:szCs w:val="24"/>
        </w:rPr>
      </w:pPr>
      <w:r>
        <w:rPr>
          <w:rFonts w:ascii="Arial" w:hAnsi="Arial" w:cs="Arial"/>
          <w:b/>
          <w:sz w:val="24"/>
          <w:szCs w:val="24"/>
        </w:rPr>
        <w:t>20</w:t>
      </w:r>
      <w:r w:rsidRPr="00A82DED">
        <w:rPr>
          <w:rFonts w:ascii="Arial" w:hAnsi="Arial" w:cs="Arial"/>
          <w:b/>
          <w:sz w:val="24"/>
          <w:szCs w:val="24"/>
          <w:vertAlign w:val="superscript"/>
        </w:rPr>
        <w:t>th</w:t>
      </w:r>
      <w:r>
        <w:rPr>
          <w:rFonts w:ascii="Arial" w:hAnsi="Arial" w:cs="Arial"/>
          <w:b/>
          <w:sz w:val="24"/>
          <w:szCs w:val="24"/>
        </w:rPr>
        <w:t xml:space="preserve"> September </w:t>
      </w:r>
      <w:r w:rsidR="00D21BC1">
        <w:rPr>
          <w:rFonts w:ascii="Arial" w:hAnsi="Arial" w:cs="Arial"/>
          <w:b/>
          <w:sz w:val="24"/>
          <w:szCs w:val="24"/>
        </w:rPr>
        <w:t>2017</w:t>
      </w:r>
      <w:r w:rsidR="00701998" w:rsidRPr="000D3E08">
        <w:rPr>
          <w:rFonts w:ascii="Arial" w:hAnsi="Arial" w:cs="Arial"/>
          <w:b/>
          <w:sz w:val="24"/>
          <w:szCs w:val="24"/>
        </w:rPr>
        <w:t>.</w:t>
      </w:r>
    </w:p>
    <w:p w:rsidR="00701998" w:rsidRPr="000D3E08" w:rsidRDefault="00701998" w:rsidP="00701998">
      <w:pPr>
        <w:spacing w:after="0" w:line="240" w:lineRule="auto"/>
        <w:jc w:val="center"/>
        <w:rPr>
          <w:rFonts w:ascii="Arial" w:hAnsi="Arial" w:cs="Arial"/>
          <w:b/>
          <w:sz w:val="24"/>
          <w:szCs w:val="24"/>
        </w:rPr>
      </w:pPr>
    </w:p>
    <w:p w:rsidR="00701998" w:rsidRPr="000D3E08" w:rsidRDefault="00701998" w:rsidP="00701998">
      <w:pPr>
        <w:tabs>
          <w:tab w:val="left" w:pos="2268"/>
        </w:tabs>
        <w:spacing w:after="0" w:line="240" w:lineRule="auto"/>
        <w:rPr>
          <w:rFonts w:ascii="Arial" w:hAnsi="Arial" w:cs="Arial"/>
          <w:sz w:val="24"/>
          <w:szCs w:val="24"/>
        </w:rPr>
      </w:pPr>
      <w:r w:rsidRPr="000D3E08">
        <w:rPr>
          <w:rFonts w:ascii="Arial" w:hAnsi="Arial" w:cs="Arial"/>
          <w:b/>
          <w:sz w:val="24"/>
          <w:szCs w:val="24"/>
        </w:rPr>
        <w:t>Present</w:t>
      </w:r>
      <w:proofErr w:type="gramStart"/>
      <w:r w:rsidRPr="000D3E08">
        <w:rPr>
          <w:rFonts w:ascii="Arial" w:hAnsi="Arial" w:cs="Arial"/>
          <w:b/>
          <w:sz w:val="24"/>
          <w:szCs w:val="24"/>
        </w:rPr>
        <w:t>:-</w:t>
      </w:r>
      <w:proofErr w:type="gramEnd"/>
      <w:r w:rsidRPr="000D3E08">
        <w:rPr>
          <w:rFonts w:ascii="Arial" w:hAnsi="Arial" w:cs="Arial"/>
          <w:sz w:val="24"/>
          <w:szCs w:val="24"/>
        </w:rPr>
        <w:tab/>
        <w:t xml:space="preserve">Cllr </w:t>
      </w:r>
      <w:r w:rsidR="00A82DED">
        <w:rPr>
          <w:rFonts w:ascii="Arial" w:hAnsi="Arial" w:cs="Arial"/>
          <w:sz w:val="24"/>
          <w:szCs w:val="24"/>
        </w:rPr>
        <w:t>Val Smith</w:t>
      </w:r>
      <w:r w:rsidRPr="000D3E08">
        <w:rPr>
          <w:rFonts w:ascii="Arial" w:hAnsi="Arial" w:cs="Arial"/>
          <w:sz w:val="24"/>
          <w:szCs w:val="24"/>
        </w:rPr>
        <w:t>, Chairperson</w:t>
      </w:r>
    </w:p>
    <w:p w:rsidR="00701998" w:rsidRPr="000D3E08" w:rsidRDefault="00701998" w:rsidP="00701998">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Mr Joe McLoughlin, Director of Services</w:t>
      </w:r>
    </w:p>
    <w:p w:rsidR="00A82DED" w:rsidRPr="000D3E08" w:rsidRDefault="00A82DED" w:rsidP="00A82DED">
      <w:pPr>
        <w:tabs>
          <w:tab w:val="left" w:pos="2268"/>
        </w:tabs>
        <w:spacing w:after="0" w:line="240" w:lineRule="auto"/>
        <w:rPr>
          <w:rFonts w:ascii="Arial" w:hAnsi="Arial" w:cs="Arial"/>
          <w:sz w:val="24"/>
          <w:szCs w:val="24"/>
        </w:rPr>
      </w:pPr>
      <w:r w:rsidRPr="000D3E08">
        <w:rPr>
          <w:rFonts w:ascii="Arial" w:hAnsi="Arial" w:cs="Arial"/>
          <w:sz w:val="24"/>
          <w:szCs w:val="24"/>
        </w:rPr>
        <w:tab/>
        <w:t>Ms Orla Brady, Cavan County Council</w:t>
      </w:r>
    </w:p>
    <w:p w:rsidR="00701998" w:rsidRDefault="00701998" w:rsidP="00701998">
      <w:pPr>
        <w:tabs>
          <w:tab w:val="left" w:pos="2268"/>
        </w:tabs>
        <w:spacing w:after="0" w:line="240" w:lineRule="auto"/>
        <w:rPr>
          <w:rFonts w:ascii="Arial" w:hAnsi="Arial" w:cs="Arial"/>
          <w:sz w:val="24"/>
          <w:szCs w:val="24"/>
        </w:rPr>
      </w:pPr>
      <w:r w:rsidRPr="000D3E08">
        <w:rPr>
          <w:rFonts w:ascii="Arial" w:hAnsi="Arial" w:cs="Arial"/>
          <w:sz w:val="24"/>
          <w:szCs w:val="24"/>
        </w:rPr>
        <w:tab/>
        <w:t>Cllr Paddy O’Reilly</w:t>
      </w:r>
    </w:p>
    <w:p w:rsidR="00E6588C" w:rsidRPr="000D3E08" w:rsidRDefault="00E6588C" w:rsidP="00701998">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Cllr Noel Connell</w:t>
      </w:r>
    </w:p>
    <w:p w:rsidR="00701998" w:rsidRDefault="00D21BC1" w:rsidP="00701998">
      <w:pPr>
        <w:tabs>
          <w:tab w:val="left" w:pos="2268"/>
        </w:tabs>
        <w:spacing w:after="0" w:line="240" w:lineRule="auto"/>
        <w:rPr>
          <w:rFonts w:ascii="Arial" w:hAnsi="Arial" w:cs="Arial"/>
          <w:sz w:val="24"/>
          <w:szCs w:val="24"/>
        </w:rPr>
      </w:pPr>
      <w:r>
        <w:rPr>
          <w:rFonts w:ascii="Arial" w:hAnsi="Arial" w:cs="Arial"/>
          <w:sz w:val="24"/>
          <w:szCs w:val="24"/>
        </w:rPr>
        <w:tab/>
      </w:r>
      <w:r w:rsidR="00701998" w:rsidRPr="000D3E08">
        <w:rPr>
          <w:rFonts w:ascii="Arial" w:hAnsi="Arial" w:cs="Arial"/>
          <w:sz w:val="24"/>
          <w:szCs w:val="24"/>
        </w:rPr>
        <w:t xml:space="preserve">Mr Larry </w:t>
      </w:r>
      <w:proofErr w:type="spellStart"/>
      <w:r w:rsidR="00701998" w:rsidRPr="000D3E08">
        <w:rPr>
          <w:rFonts w:ascii="Arial" w:hAnsi="Arial" w:cs="Arial"/>
          <w:sz w:val="24"/>
          <w:szCs w:val="24"/>
        </w:rPr>
        <w:t>McCluskey</w:t>
      </w:r>
      <w:proofErr w:type="spellEnd"/>
      <w:r w:rsidR="00701998" w:rsidRPr="000D3E08">
        <w:rPr>
          <w:rFonts w:ascii="Arial" w:hAnsi="Arial" w:cs="Arial"/>
          <w:sz w:val="24"/>
          <w:szCs w:val="24"/>
        </w:rPr>
        <w:t>, CPPN</w:t>
      </w:r>
    </w:p>
    <w:p w:rsidR="00AE1EE8" w:rsidRDefault="00AE1EE8" w:rsidP="00701998">
      <w:pPr>
        <w:tabs>
          <w:tab w:val="left" w:pos="2268"/>
        </w:tabs>
        <w:spacing w:after="0" w:line="240" w:lineRule="auto"/>
        <w:rPr>
          <w:rFonts w:ascii="Arial" w:hAnsi="Arial" w:cs="Arial"/>
          <w:sz w:val="24"/>
          <w:szCs w:val="24"/>
        </w:rPr>
      </w:pPr>
      <w:r>
        <w:rPr>
          <w:rFonts w:ascii="Arial" w:hAnsi="Arial" w:cs="Arial"/>
          <w:sz w:val="24"/>
          <w:szCs w:val="24"/>
        </w:rPr>
        <w:tab/>
        <w:t xml:space="preserve">Ms </w:t>
      </w:r>
      <w:proofErr w:type="spellStart"/>
      <w:r>
        <w:rPr>
          <w:rFonts w:ascii="Arial" w:hAnsi="Arial" w:cs="Arial"/>
          <w:sz w:val="24"/>
          <w:szCs w:val="24"/>
        </w:rPr>
        <w:t>Madelieine</w:t>
      </w:r>
      <w:proofErr w:type="spellEnd"/>
      <w:r>
        <w:rPr>
          <w:rFonts w:ascii="Arial" w:hAnsi="Arial" w:cs="Arial"/>
          <w:sz w:val="24"/>
          <w:szCs w:val="24"/>
        </w:rPr>
        <w:t xml:space="preserve"> </w:t>
      </w:r>
      <w:proofErr w:type="spellStart"/>
      <w:r>
        <w:rPr>
          <w:rFonts w:ascii="Arial" w:hAnsi="Arial" w:cs="Arial"/>
          <w:sz w:val="24"/>
          <w:szCs w:val="24"/>
        </w:rPr>
        <w:t>Ui</w:t>
      </w:r>
      <w:proofErr w:type="spellEnd"/>
      <w:r>
        <w:rPr>
          <w:rFonts w:ascii="Arial" w:hAnsi="Arial" w:cs="Arial"/>
          <w:sz w:val="24"/>
          <w:szCs w:val="24"/>
        </w:rPr>
        <w:t xml:space="preserve"> </w:t>
      </w:r>
      <w:proofErr w:type="spellStart"/>
      <w:r>
        <w:rPr>
          <w:rFonts w:ascii="Arial" w:hAnsi="Arial" w:cs="Arial"/>
          <w:sz w:val="24"/>
          <w:szCs w:val="24"/>
        </w:rPr>
        <w:t>Mhealoid</w:t>
      </w:r>
      <w:proofErr w:type="spellEnd"/>
      <w:r>
        <w:rPr>
          <w:rFonts w:ascii="Arial" w:hAnsi="Arial" w:cs="Arial"/>
          <w:sz w:val="24"/>
          <w:szCs w:val="24"/>
        </w:rPr>
        <w:t>, Society of SVP</w:t>
      </w:r>
    </w:p>
    <w:p w:rsidR="00701998" w:rsidRPr="000D3E08" w:rsidRDefault="00701998" w:rsidP="00701998">
      <w:pPr>
        <w:tabs>
          <w:tab w:val="left" w:pos="2268"/>
        </w:tabs>
        <w:spacing w:after="0" w:line="240" w:lineRule="auto"/>
        <w:rPr>
          <w:rFonts w:ascii="Arial" w:hAnsi="Arial" w:cs="Arial"/>
          <w:sz w:val="24"/>
          <w:szCs w:val="24"/>
        </w:rPr>
      </w:pPr>
    </w:p>
    <w:p w:rsidR="00701998" w:rsidRDefault="00701998" w:rsidP="00701998">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Pr="000D3E08">
        <w:rPr>
          <w:rFonts w:ascii="Arial" w:hAnsi="Arial" w:cs="Arial"/>
          <w:sz w:val="24"/>
          <w:szCs w:val="24"/>
        </w:rPr>
        <w:tab/>
        <w:t>Apologies for inability to attend were received from:</w:t>
      </w:r>
    </w:p>
    <w:p w:rsidR="00701998" w:rsidRDefault="00AE1EE8" w:rsidP="00E6588C">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sidR="00701998" w:rsidRPr="000D3E08">
        <w:rPr>
          <w:rFonts w:ascii="Arial" w:hAnsi="Arial" w:cs="Arial"/>
          <w:sz w:val="24"/>
          <w:szCs w:val="24"/>
        </w:rPr>
        <w:tab/>
      </w:r>
      <w:r w:rsidR="00640DB5" w:rsidRPr="000D3E08">
        <w:rPr>
          <w:rFonts w:ascii="Arial" w:hAnsi="Arial" w:cs="Arial"/>
          <w:sz w:val="24"/>
          <w:szCs w:val="24"/>
        </w:rPr>
        <w:t>Cllr Shane P. O’Reilly</w:t>
      </w:r>
    </w:p>
    <w:p w:rsidR="00D21BC1" w:rsidRDefault="00D21BC1" w:rsidP="00701998">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Cllr Clifford Kelly</w:t>
      </w:r>
    </w:p>
    <w:p w:rsidR="00A82DED" w:rsidRPr="000D3E08" w:rsidRDefault="00A82DED" w:rsidP="00701998">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Cllr Madeline Argue</w:t>
      </w:r>
    </w:p>
    <w:p w:rsidR="00701998" w:rsidRPr="000D3E08" w:rsidRDefault="00701998" w:rsidP="00701998">
      <w:pPr>
        <w:tabs>
          <w:tab w:val="left" w:pos="2268"/>
        </w:tabs>
        <w:spacing w:after="0" w:line="240" w:lineRule="auto"/>
        <w:rPr>
          <w:rFonts w:ascii="Arial" w:hAnsi="Arial" w:cs="Arial"/>
          <w:sz w:val="24"/>
          <w:szCs w:val="24"/>
        </w:rPr>
      </w:pPr>
      <w:r w:rsidRPr="000D3E08">
        <w:rPr>
          <w:rFonts w:ascii="Arial" w:hAnsi="Arial" w:cs="Arial"/>
          <w:sz w:val="24"/>
          <w:szCs w:val="24"/>
        </w:rPr>
        <w:tab/>
        <w:t>M</w:t>
      </w:r>
      <w:r w:rsidR="00A82DED">
        <w:rPr>
          <w:rFonts w:ascii="Arial" w:hAnsi="Arial" w:cs="Arial"/>
          <w:sz w:val="24"/>
          <w:szCs w:val="24"/>
        </w:rPr>
        <w:t>r</w:t>
      </w:r>
      <w:r w:rsidRPr="000D3E08">
        <w:rPr>
          <w:rFonts w:ascii="Arial" w:hAnsi="Arial" w:cs="Arial"/>
          <w:sz w:val="24"/>
          <w:szCs w:val="24"/>
        </w:rPr>
        <w:t xml:space="preserve"> </w:t>
      </w:r>
      <w:r w:rsidR="00A82DED">
        <w:rPr>
          <w:rFonts w:ascii="Arial" w:hAnsi="Arial" w:cs="Arial"/>
          <w:sz w:val="24"/>
          <w:szCs w:val="24"/>
        </w:rPr>
        <w:t>John Donohoe</w:t>
      </w:r>
      <w:r w:rsidRPr="000D3E08">
        <w:rPr>
          <w:rFonts w:ascii="Arial" w:hAnsi="Arial" w:cs="Arial"/>
          <w:sz w:val="24"/>
          <w:szCs w:val="24"/>
        </w:rPr>
        <w:t>, Cavan County Council</w:t>
      </w:r>
    </w:p>
    <w:p w:rsidR="00A82DED" w:rsidRPr="000D3E08" w:rsidRDefault="00701998" w:rsidP="00A82DED">
      <w:pPr>
        <w:tabs>
          <w:tab w:val="left" w:pos="2268"/>
        </w:tabs>
        <w:spacing w:after="0" w:line="240" w:lineRule="auto"/>
        <w:rPr>
          <w:rFonts w:ascii="Arial" w:hAnsi="Arial" w:cs="Arial"/>
          <w:sz w:val="24"/>
          <w:szCs w:val="24"/>
        </w:rPr>
      </w:pPr>
      <w:r w:rsidRPr="000D3E08">
        <w:rPr>
          <w:rFonts w:ascii="Arial" w:hAnsi="Arial" w:cs="Arial"/>
          <w:sz w:val="24"/>
          <w:szCs w:val="24"/>
        </w:rPr>
        <w:tab/>
      </w:r>
      <w:r w:rsidR="00A82DED" w:rsidRPr="000D3E08">
        <w:rPr>
          <w:rFonts w:ascii="Arial" w:hAnsi="Arial" w:cs="Arial"/>
          <w:sz w:val="24"/>
          <w:szCs w:val="24"/>
        </w:rPr>
        <w:t xml:space="preserve">Mr </w:t>
      </w:r>
      <w:r w:rsidR="00A82DED">
        <w:rPr>
          <w:rFonts w:ascii="Arial" w:hAnsi="Arial" w:cs="Arial"/>
          <w:sz w:val="24"/>
          <w:szCs w:val="24"/>
        </w:rPr>
        <w:t>Seamus McLoughlin</w:t>
      </w:r>
      <w:r w:rsidR="00A82DED" w:rsidRPr="000D3E08">
        <w:rPr>
          <w:rFonts w:ascii="Arial" w:hAnsi="Arial" w:cs="Arial"/>
          <w:sz w:val="24"/>
          <w:szCs w:val="24"/>
        </w:rPr>
        <w:t xml:space="preserve">, </w:t>
      </w:r>
      <w:r w:rsidR="00A82DED">
        <w:rPr>
          <w:rFonts w:ascii="Arial" w:hAnsi="Arial" w:cs="Arial"/>
          <w:sz w:val="24"/>
          <w:szCs w:val="24"/>
        </w:rPr>
        <w:t>Senior Executive</w:t>
      </w:r>
      <w:r w:rsidR="00A82DED" w:rsidRPr="000D3E08">
        <w:rPr>
          <w:rFonts w:ascii="Arial" w:hAnsi="Arial" w:cs="Arial"/>
          <w:sz w:val="24"/>
          <w:szCs w:val="24"/>
        </w:rPr>
        <w:t xml:space="preserve"> Engineer</w:t>
      </w:r>
    </w:p>
    <w:p w:rsidR="00A82DED" w:rsidRPr="000D3E08" w:rsidRDefault="00A82DED" w:rsidP="00A82DED">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 xml:space="preserve">Mr Thomas </w:t>
      </w:r>
      <w:proofErr w:type="spellStart"/>
      <w:r w:rsidRPr="000D3E08">
        <w:rPr>
          <w:rFonts w:ascii="Arial" w:hAnsi="Arial" w:cs="Arial"/>
          <w:sz w:val="24"/>
          <w:szCs w:val="24"/>
        </w:rPr>
        <w:t>Maughan</w:t>
      </w:r>
      <w:proofErr w:type="spellEnd"/>
      <w:r w:rsidRPr="000D3E08">
        <w:rPr>
          <w:rFonts w:ascii="Arial" w:hAnsi="Arial" w:cs="Arial"/>
          <w:sz w:val="24"/>
          <w:szCs w:val="24"/>
        </w:rPr>
        <w:t xml:space="preserve">, Cavan Traveller Men’s </w:t>
      </w:r>
      <w:proofErr w:type="gramStart"/>
      <w:r w:rsidRPr="000D3E08">
        <w:rPr>
          <w:rFonts w:ascii="Arial" w:hAnsi="Arial" w:cs="Arial"/>
          <w:sz w:val="24"/>
          <w:szCs w:val="24"/>
        </w:rPr>
        <w:t>Shed</w:t>
      </w:r>
      <w:proofErr w:type="gramEnd"/>
    </w:p>
    <w:p w:rsidR="00701998" w:rsidRPr="000D3E08" w:rsidRDefault="00701998" w:rsidP="00701998">
      <w:pPr>
        <w:tabs>
          <w:tab w:val="left" w:pos="2268"/>
        </w:tabs>
        <w:spacing w:after="0" w:line="240" w:lineRule="auto"/>
        <w:rPr>
          <w:rFonts w:ascii="Arial" w:hAnsi="Arial" w:cs="Arial"/>
          <w:sz w:val="24"/>
          <w:szCs w:val="24"/>
        </w:rPr>
      </w:pPr>
    </w:p>
    <w:p w:rsidR="00701998" w:rsidRPr="000D3E08" w:rsidRDefault="00701998" w:rsidP="00701998">
      <w:pPr>
        <w:tabs>
          <w:tab w:val="left" w:pos="2268"/>
        </w:tabs>
        <w:spacing w:after="0" w:line="240" w:lineRule="auto"/>
        <w:rPr>
          <w:rFonts w:ascii="Arial" w:hAnsi="Arial" w:cs="Arial"/>
          <w:sz w:val="24"/>
          <w:szCs w:val="24"/>
        </w:rPr>
      </w:pPr>
    </w:p>
    <w:p w:rsidR="005C1B74" w:rsidRDefault="00701998" w:rsidP="00F64D24">
      <w:pPr>
        <w:tabs>
          <w:tab w:val="left" w:pos="2268"/>
        </w:tabs>
        <w:spacing w:after="0" w:line="240" w:lineRule="auto"/>
        <w:jc w:val="both"/>
        <w:rPr>
          <w:rFonts w:ascii="Arial" w:hAnsi="Arial" w:cs="Arial"/>
          <w:sz w:val="24"/>
          <w:szCs w:val="24"/>
        </w:rPr>
      </w:pPr>
      <w:r w:rsidRPr="00A82DED">
        <w:rPr>
          <w:rFonts w:ascii="Arial" w:hAnsi="Arial" w:cs="Arial"/>
          <w:sz w:val="24"/>
          <w:szCs w:val="24"/>
        </w:rPr>
        <w:t xml:space="preserve">Cllr </w:t>
      </w:r>
      <w:r w:rsidR="00A82DED" w:rsidRPr="00A82DED">
        <w:rPr>
          <w:rFonts w:ascii="Arial" w:hAnsi="Arial" w:cs="Arial"/>
          <w:sz w:val="24"/>
          <w:szCs w:val="24"/>
        </w:rPr>
        <w:t>Val Smith</w:t>
      </w:r>
      <w:r w:rsidRPr="00A82DED">
        <w:rPr>
          <w:rFonts w:ascii="Arial" w:hAnsi="Arial" w:cs="Arial"/>
          <w:sz w:val="24"/>
          <w:szCs w:val="24"/>
        </w:rPr>
        <w:t>, Chairperson, welcomed all present to the meeting</w:t>
      </w:r>
      <w:r w:rsidR="005C1B74">
        <w:rPr>
          <w:rFonts w:ascii="Arial" w:hAnsi="Arial" w:cs="Arial"/>
          <w:sz w:val="24"/>
          <w:szCs w:val="24"/>
        </w:rPr>
        <w:t xml:space="preserve">.  </w:t>
      </w:r>
    </w:p>
    <w:p w:rsidR="005C1B74" w:rsidRDefault="005C1B74" w:rsidP="00F64D24">
      <w:pPr>
        <w:tabs>
          <w:tab w:val="left" w:pos="2268"/>
        </w:tabs>
        <w:spacing w:after="0" w:line="240" w:lineRule="auto"/>
        <w:jc w:val="both"/>
        <w:rPr>
          <w:rFonts w:ascii="Arial" w:hAnsi="Arial" w:cs="Arial"/>
          <w:sz w:val="24"/>
          <w:szCs w:val="24"/>
        </w:rPr>
      </w:pPr>
    </w:p>
    <w:p w:rsidR="005C1B74" w:rsidRPr="00A82DED" w:rsidRDefault="005C1B74" w:rsidP="00F64D24">
      <w:pPr>
        <w:tabs>
          <w:tab w:val="left" w:pos="2268"/>
        </w:tabs>
        <w:spacing w:after="0" w:line="240" w:lineRule="auto"/>
        <w:jc w:val="both"/>
        <w:rPr>
          <w:rFonts w:ascii="Arial" w:hAnsi="Arial" w:cs="Arial"/>
          <w:sz w:val="24"/>
          <w:szCs w:val="24"/>
        </w:rPr>
      </w:pPr>
      <w:r>
        <w:rPr>
          <w:rFonts w:ascii="Arial" w:hAnsi="Arial" w:cs="Arial"/>
          <w:sz w:val="24"/>
          <w:szCs w:val="24"/>
        </w:rPr>
        <w:t xml:space="preserve">He </w:t>
      </w:r>
      <w:r w:rsidR="00A82DED">
        <w:rPr>
          <w:rFonts w:ascii="Arial" w:hAnsi="Arial" w:cs="Arial"/>
          <w:sz w:val="24"/>
          <w:szCs w:val="24"/>
        </w:rPr>
        <w:t xml:space="preserve">informed the meeting that </w:t>
      </w:r>
      <w:r>
        <w:rPr>
          <w:rFonts w:ascii="Arial" w:hAnsi="Arial" w:cs="Arial"/>
          <w:sz w:val="24"/>
          <w:szCs w:val="24"/>
        </w:rPr>
        <w:t xml:space="preserve">he has replaced </w:t>
      </w:r>
      <w:r w:rsidRPr="00A82DED">
        <w:rPr>
          <w:rFonts w:ascii="Arial" w:hAnsi="Arial" w:cs="Arial"/>
          <w:sz w:val="24"/>
          <w:szCs w:val="24"/>
        </w:rPr>
        <w:t>Councillor M</w:t>
      </w:r>
      <w:r>
        <w:rPr>
          <w:rFonts w:ascii="Arial" w:hAnsi="Arial" w:cs="Arial"/>
          <w:sz w:val="24"/>
          <w:szCs w:val="24"/>
        </w:rPr>
        <w:t xml:space="preserve">adeline Argue </w:t>
      </w:r>
      <w:r w:rsidRPr="00A82DED">
        <w:rPr>
          <w:rFonts w:ascii="Arial" w:hAnsi="Arial" w:cs="Arial"/>
          <w:sz w:val="24"/>
          <w:szCs w:val="24"/>
        </w:rPr>
        <w:t>as Chairperson of the Housing, Social and Cultural SPC</w:t>
      </w:r>
      <w:r>
        <w:rPr>
          <w:rFonts w:ascii="Arial" w:hAnsi="Arial" w:cs="Arial"/>
          <w:sz w:val="24"/>
          <w:szCs w:val="24"/>
        </w:rPr>
        <w:t xml:space="preserve"> as resolved at the meeting of </w:t>
      </w:r>
    </w:p>
    <w:p w:rsidR="00A82DED" w:rsidRDefault="00A82DED" w:rsidP="00F64D24">
      <w:pPr>
        <w:tabs>
          <w:tab w:val="left" w:pos="2268"/>
        </w:tabs>
        <w:spacing w:after="0" w:line="240" w:lineRule="auto"/>
        <w:jc w:val="both"/>
        <w:rPr>
          <w:rFonts w:ascii="Arial" w:hAnsi="Arial" w:cs="Arial"/>
          <w:sz w:val="24"/>
          <w:szCs w:val="24"/>
        </w:rPr>
      </w:pPr>
      <w:r w:rsidRPr="00A82DED">
        <w:rPr>
          <w:rFonts w:ascii="Arial" w:hAnsi="Arial" w:cs="Arial"/>
          <w:sz w:val="24"/>
          <w:szCs w:val="24"/>
        </w:rPr>
        <w:t>Cavan County Council held on 12</w:t>
      </w:r>
      <w:r w:rsidRPr="00A82DED">
        <w:rPr>
          <w:rFonts w:ascii="Arial" w:hAnsi="Arial" w:cs="Arial"/>
          <w:sz w:val="24"/>
          <w:szCs w:val="24"/>
          <w:vertAlign w:val="superscript"/>
        </w:rPr>
        <w:t>th</w:t>
      </w:r>
      <w:r w:rsidRPr="00A82DED">
        <w:rPr>
          <w:rFonts w:ascii="Arial" w:hAnsi="Arial" w:cs="Arial"/>
          <w:sz w:val="24"/>
          <w:szCs w:val="24"/>
        </w:rPr>
        <w:t xml:space="preserve"> June, 2017.</w:t>
      </w:r>
    </w:p>
    <w:p w:rsidR="005C1B74" w:rsidRDefault="005C1B74" w:rsidP="00A82DED">
      <w:pPr>
        <w:tabs>
          <w:tab w:val="left" w:pos="2268"/>
        </w:tabs>
        <w:spacing w:after="0" w:line="240" w:lineRule="auto"/>
        <w:rPr>
          <w:rFonts w:ascii="Arial" w:hAnsi="Arial" w:cs="Arial"/>
          <w:sz w:val="24"/>
          <w:szCs w:val="24"/>
        </w:rPr>
      </w:pPr>
    </w:p>
    <w:p w:rsidR="00701998" w:rsidRPr="000D3E08" w:rsidRDefault="00701998" w:rsidP="00701998">
      <w:pPr>
        <w:tabs>
          <w:tab w:val="left" w:pos="2268"/>
        </w:tabs>
        <w:spacing w:after="0" w:line="240" w:lineRule="auto"/>
        <w:rPr>
          <w:rFonts w:ascii="Arial" w:hAnsi="Arial" w:cs="Arial"/>
          <w:sz w:val="24"/>
          <w:szCs w:val="24"/>
        </w:rPr>
      </w:pPr>
    </w:p>
    <w:p w:rsidR="00701998" w:rsidRPr="000D3E08" w:rsidRDefault="00701998" w:rsidP="00701998">
      <w:pPr>
        <w:pStyle w:val="ListParagraph"/>
        <w:numPr>
          <w:ilvl w:val="0"/>
          <w:numId w:val="1"/>
        </w:numPr>
        <w:spacing w:after="0" w:line="240" w:lineRule="auto"/>
        <w:rPr>
          <w:rFonts w:ascii="Arial" w:hAnsi="Arial" w:cs="Arial"/>
          <w:b/>
          <w:sz w:val="24"/>
          <w:szCs w:val="24"/>
        </w:rPr>
      </w:pPr>
      <w:r w:rsidRPr="000D3E08">
        <w:rPr>
          <w:rFonts w:ascii="Arial" w:hAnsi="Arial" w:cs="Arial"/>
          <w:b/>
          <w:sz w:val="24"/>
          <w:szCs w:val="24"/>
        </w:rPr>
        <w:t>MINUTES</w:t>
      </w:r>
    </w:p>
    <w:p w:rsidR="00701998" w:rsidRPr="000D3E08" w:rsidRDefault="00701998" w:rsidP="00701998">
      <w:pPr>
        <w:spacing w:after="0" w:line="240" w:lineRule="auto"/>
        <w:rPr>
          <w:rFonts w:ascii="Arial" w:hAnsi="Arial" w:cs="Arial"/>
          <w:sz w:val="24"/>
          <w:szCs w:val="24"/>
        </w:rPr>
      </w:pPr>
    </w:p>
    <w:p w:rsidR="00701998" w:rsidRDefault="00701998" w:rsidP="00F64D24">
      <w:pPr>
        <w:spacing w:after="0" w:line="240" w:lineRule="auto"/>
        <w:jc w:val="both"/>
        <w:rPr>
          <w:rFonts w:ascii="Arial" w:hAnsi="Arial" w:cs="Arial"/>
          <w:sz w:val="24"/>
          <w:szCs w:val="24"/>
        </w:rPr>
      </w:pPr>
      <w:r w:rsidRPr="000D3E08">
        <w:rPr>
          <w:rFonts w:ascii="Arial" w:hAnsi="Arial" w:cs="Arial"/>
          <w:sz w:val="24"/>
          <w:szCs w:val="24"/>
        </w:rPr>
        <w:t>On the proposal of</w:t>
      </w:r>
      <w:r w:rsidR="00E6588C">
        <w:rPr>
          <w:rFonts w:ascii="Arial" w:hAnsi="Arial" w:cs="Arial"/>
          <w:sz w:val="24"/>
          <w:szCs w:val="24"/>
        </w:rPr>
        <w:t xml:space="preserve"> Mr Larry </w:t>
      </w:r>
      <w:proofErr w:type="spellStart"/>
      <w:r w:rsidR="00E6588C">
        <w:rPr>
          <w:rFonts w:ascii="Arial" w:hAnsi="Arial" w:cs="Arial"/>
          <w:sz w:val="24"/>
          <w:szCs w:val="24"/>
        </w:rPr>
        <w:t>McCluskey</w:t>
      </w:r>
      <w:proofErr w:type="spellEnd"/>
      <w:r w:rsidRPr="000D3E08">
        <w:rPr>
          <w:rFonts w:ascii="Arial" w:hAnsi="Arial" w:cs="Arial"/>
          <w:sz w:val="24"/>
          <w:szCs w:val="24"/>
        </w:rPr>
        <w:t>, seconded by</w:t>
      </w:r>
      <w:r w:rsidR="00E6588C">
        <w:rPr>
          <w:rFonts w:ascii="Arial" w:hAnsi="Arial" w:cs="Arial"/>
          <w:sz w:val="24"/>
          <w:szCs w:val="24"/>
        </w:rPr>
        <w:t xml:space="preserve"> </w:t>
      </w:r>
      <w:r w:rsidR="005C1B74">
        <w:rPr>
          <w:rFonts w:ascii="Arial" w:hAnsi="Arial" w:cs="Arial"/>
          <w:sz w:val="24"/>
          <w:szCs w:val="24"/>
        </w:rPr>
        <w:t xml:space="preserve">Ms </w:t>
      </w:r>
      <w:proofErr w:type="spellStart"/>
      <w:r w:rsidR="005C1B74">
        <w:rPr>
          <w:rFonts w:ascii="Arial" w:hAnsi="Arial" w:cs="Arial"/>
          <w:sz w:val="24"/>
          <w:szCs w:val="24"/>
        </w:rPr>
        <w:t>Madelieine</w:t>
      </w:r>
      <w:proofErr w:type="spellEnd"/>
      <w:r w:rsidR="005C1B74">
        <w:rPr>
          <w:rFonts w:ascii="Arial" w:hAnsi="Arial" w:cs="Arial"/>
          <w:sz w:val="24"/>
          <w:szCs w:val="24"/>
        </w:rPr>
        <w:t xml:space="preserve"> </w:t>
      </w:r>
      <w:proofErr w:type="spellStart"/>
      <w:r w:rsidR="005C1B74">
        <w:rPr>
          <w:rFonts w:ascii="Arial" w:hAnsi="Arial" w:cs="Arial"/>
          <w:sz w:val="24"/>
          <w:szCs w:val="24"/>
        </w:rPr>
        <w:t>Ui</w:t>
      </w:r>
      <w:proofErr w:type="spellEnd"/>
      <w:r w:rsidR="005C1B74">
        <w:rPr>
          <w:rFonts w:ascii="Arial" w:hAnsi="Arial" w:cs="Arial"/>
          <w:sz w:val="24"/>
          <w:szCs w:val="24"/>
        </w:rPr>
        <w:t xml:space="preserve"> </w:t>
      </w:r>
      <w:proofErr w:type="spellStart"/>
      <w:r w:rsidR="005C1B74">
        <w:rPr>
          <w:rFonts w:ascii="Arial" w:hAnsi="Arial" w:cs="Arial"/>
          <w:sz w:val="24"/>
          <w:szCs w:val="24"/>
        </w:rPr>
        <w:t>Mhealoid</w:t>
      </w:r>
      <w:proofErr w:type="spellEnd"/>
      <w:r w:rsidRPr="000D3E08">
        <w:rPr>
          <w:rFonts w:ascii="Arial" w:hAnsi="Arial" w:cs="Arial"/>
          <w:sz w:val="24"/>
          <w:szCs w:val="24"/>
        </w:rPr>
        <w:t xml:space="preserve">, the minutes of the meeting held on </w:t>
      </w:r>
      <w:r w:rsidR="00D21BC1">
        <w:rPr>
          <w:rFonts w:ascii="Arial" w:hAnsi="Arial" w:cs="Arial"/>
          <w:sz w:val="24"/>
          <w:szCs w:val="24"/>
        </w:rPr>
        <w:t>1</w:t>
      </w:r>
      <w:r w:rsidR="005C1B74">
        <w:rPr>
          <w:rFonts w:ascii="Arial" w:hAnsi="Arial" w:cs="Arial"/>
          <w:sz w:val="24"/>
          <w:szCs w:val="24"/>
        </w:rPr>
        <w:t>8</w:t>
      </w:r>
      <w:r w:rsidR="005C1B74" w:rsidRPr="005C1B74">
        <w:rPr>
          <w:rFonts w:ascii="Arial" w:hAnsi="Arial" w:cs="Arial"/>
          <w:sz w:val="24"/>
          <w:szCs w:val="24"/>
          <w:vertAlign w:val="superscript"/>
        </w:rPr>
        <w:t>th</w:t>
      </w:r>
      <w:r w:rsidR="005C1B74">
        <w:rPr>
          <w:rFonts w:ascii="Arial" w:hAnsi="Arial" w:cs="Arial"/>
          <w:sz w:val="24"/>
          <w:szCs w:val="24"/>
        </w:rPr>
        <w:t xml:space="preserve"> May</w:t>
      </w:r>
      <w:r w:rsidR="00D21BC1">
        <w:rPr>
          <w:rFonts w:ascii="Arial" w:hAnsi="Arial" w:cs="Arial"/>
          <w:sz w:val="24"/>
          <w:szCs w:val="24"/>
        </w:rPr>
        <w:t xml:space="preserve">, 2017 </w:t>
      </w:r>
      <w:r w:rsidRPr="000D3E08">
        <w:rPr>
          <w:rFonts w:ascii="Arial" w:hAnsi="Arial" w:cs="Arial"/>
          <w:sz w:val="24"/>
          <w:szCs w:val="24"/>
        </w:rPr>
        <w:t xml:space="preserve">were confirmed and signed. </w:t>
      </w:r>
    </w:p>
    <w:p w:rsidR="005C1B74" w:rsidRDefault="005C1B74" w:rsidP="00701998">
      <w:pPr>
        <w:spacing w:after="0" w:line="240" w:lineRule="auto"/>
        <w:rPr>
          <w:rFonts w:ascii="Arial" w:hAnsi="Arial" w:cs="Arial"/>
          <w:sz w:val="24"/>
          <w:szCs w:val="24"/>
        </w:rPr>
      </w:pPr>
    </w:p>
    <w:p w:rsidR="00701998" w:rsidRPr="000D3E08" w:rsidRDefault="00701998" w:rsidP="00701998">
      <w:pPr>
        <w:spacing w:after="0" w:line="240" w:lineRule="auto"/>
        <w:rPr>
          <w:rFonts w:ascii="Arial" w:hAnsi="Arial" w:cs="Arial"/>
          <w:sz w:val="24"/>
          <w:szCs w:val="24"/>
        </w:rPr>
      </w:pPr>
    </w:p>
    <w:p w:rsidR="00701998" w:rsidRPr="000D3E08" w:rsidRDefault="00701998" w:rsidP="00701998">
      <w:pPr>
        <w:pStyle w:val="ListParagraph"/>
        <w:numPr>
          <w:ilvl w:val="0"/>
          <w:numId w:val="1"/>
        </w:numPr>
        <w:spacing w:after="0" w:line="240" w:lineRule="auto"/>
        <w:rPr>
          <w:rFonts w:ascii="Arial" w:hAnsi="Arial" w:cs="Arial"/>
          <w:b/>
          <w:sz w:val="24"/>
          <w:szCs w:val="24"/>
        </w:rPr>
      </w:pPr>
      <w:r w:rsidRPr="000D3E08">
        <w:rPr>
          <w:rFonts w:ascii="Arial" w:hAnsi="Arial" w:cs="Arial"/>
          <w:b/>
          <w:sz w:val="24"/>
          <w:szCs w:val="24"/>
        </w:rPr>
        <w:t>HOUSING PROGRAMME:</w:t>
      </w:r>
    </w:p>
    <w:p w:rsidR="00701998" w:rsidRPr="000D3E08" w:rsidRDefault="00701998" w:rsidP="00701998">
      <w:pPr>
        <w:spacing w:after="0" w:line="240" w:lineRule="auto"/>
        <w:rPr>
          <w:rFonts w:ascii="Arial" w:hAnsi="Arial" w:cs="Arial"/>
          <w:sz w:val="24"/>
          <w:szCs w:val="24"/>
        </w:rPr>
      </w:pPr>
    </w:p>
    <w:p w:rsidR="00701998" w:rsidRDefault="00701998" w:rsidP="00F64D24">
      <w:pPr>
        <w:spacing w:line="240" w:lineRule="auto"/>
        <w:jc w:val="both"/>
        <w:rPr>
          <w:rFonts w:ascii="Arial" w:hAnsi="Arial" w:cs="Arial"/>
          <w:sz w:val="24"/>
          <w:szCs w:val="24"/>
        </w:rPr>
      </w:pPr>
      <w:r w:rsidRPr="000D3E08">
        <w:rPr>
          <w:rFonts w:ascii="Arial" w:hAnsi="Arial" w:cs="Arial"/>
          <w:sz w:val="24"/>
          <w:szCs w:val="24"/>
        </w:rPr>
        <w:t xml:space="preserve">Ms </w:t>
      </w:r>
      <w:r w:rsidR="00E52555">
        <w:rPr>
          <w:rFonts w:ascii="Arial" w:hAnsi="Arial" w:cs="Arial"/>
          <w:sz w:val="24"/>
          <w:szCs w:val="24"/>
        </w:rPr>
        <w:t xml:space="preserve">Orla Brady updated the committee on the </w:t>
      </w:r>
      <w:r w:rsidRPr="000D3E08">
        <w:rPr>
          <w:rFonts w:ascii="Arial" w:hAnsi="Arial" w:cs="Arial"/>
          <w:sz w:val="24"/>
          <w:szCs w:val="24"/>
        </w:rPr>
        <w:t xml:space="preserve">Housing </w:t>
      </w:r>
      <w:r>
        <w:rPr>
          <w:rFonts w:ascii="Arial" w:hAnsi="Arial" w:cs="Arial"/>
          <w:sz w:val="24"/>
          <w:szCs w:val="24"/>
        </w:rPr>
        <w:t>Programme</w:t>
      </w:r>
      <w:r w:rsidRPr="000D3E08">
        <w:rPr>
          <w:rFonts w:ascii="Arial" w:hAnsi="Arial" w:cs="Arial"/>
          <w:sz w:val="24"/>
          <w:szCs w:val="24"/>
        </w:rPr>
        <w:t xml:space="preserve">.  The main points are as follows:- </w:t>
      </w:r>
    </w:p>
    <w:p w:rsidR="00E52555" w:rsidRPr="000D3E08" w:rsidRDefault="00E52555" w:rsidP="00E52555">
      <w:pPr>
        <w:pStyle w:val="ListParagraph"/>
        <w:numPr>
          <w:ilvl w:val="0"/>
          <w:numId w:val="4"/>
        </w:numPr>
        <w:spacing w:line="240" w:lineRule="auto"/>
        <w:ind w:left="284" w:hanging="284"/>
        <w:rPr>
          <w:rFonts w:ascii="Arial" w:hAnsi="Arial" w:cs="Arial"/>
          <w:sz w:val="24"/>
          <w:szCs w:val="24"/>
        </w:rPr>
      </w:pPr>
      <w:r w:rsidRPr="000D3E08">
        <w:rPr>
          <w:rFonts w:ascii="Arial" w:hAnsi="Arial" w:cs="Arial"/>
          <w:b/>
          <w:sz w:val="24"/>
          <w:szCs w:val="24"/>
        </w:rPr>
        <w:t>Programme of Works to Void Units</w:t>
      </w:r>
      <w:r w:rsidRPr="000D3E08">
        <w:rPr>
          <w:rFonts w:ascii="Arial" w:hAnsi="Arial" w:cs="Arial"/>
          <w:sz w:val="24"/>
          <w:szCs w:val="24"/>
        </w:rPr>
        <w:t xml:space="preserve"> </w:t>
      </w:r>
      <w:r>
        <w:rPr>
          <w:rFonts w:ascii="Arial" w:hAnsi="Arial" w:cs="Arial"/>
          <w:sz w:val="24"/>
          <w:szCs w:val="24"/>
        </w:rPr>
        <w:t xml:space="preserve">– 2017 </w:t>
      </w:r>
      <w:r w:rsidRPr="000D3E08">
        <w:rPr>
          <w:rFonts w:ascii="Arial" w:hAnsi="Arial" w:cs="Arial"/>
          <w:sz w:val="24"/>
          <w:szCs w:val="24"/>
        </w:rPr>
        <w:t xml:space="preserve">Allocation </w:t>
      </w:r>
    </w:p>
    <w:p w:rsidR="00E52555" w:rsidRDefault="00E52555" w:rsidP="00E52555">
      <w:pPr>
        <w:pStyle w:val="ListParagraph"/>
        <w:spacing w:line="240" w:lineRule="auto"/>
        <w:ind w:left="284"/>
        <w:rPr>
          <w:rFonts w:ascii="Arial" w:hAnsi="Arial" w:cs="Arial"/>
          <w:sz w:val="24"/>
          <w:szCs w:val="24"/>
        </w:rPr>
      </w:pPr>
      <w:r w:rsidRPr="000D3E08">
        <w:rPr>
          <w:rFonts w:ascii="Arial" w:hAnsi="Arial" w:cs="Arial"/>
          <w:sz w:val="24"/>
          <w:szCs w:val="24"/>
        </w:rPr>
        <w:t xml:space="preserve">€ </w:t>
      </w:r>
      <w:r>
        <w:rPr>
          <w:rFonts w:ascii="Arial" w:hAnsi="Arial" w:cs="Arial"/>
          <w:sz w:val="24"/>
          <w:szCs w:val="24"/>
        </w:rPr>
        <w:t>221,950</w:t>
      </w:r>
      <w:r w:rsidRPr="000D3E08">
        <w:rPr>
          <w:rFonts w:ascii="Arial" w:hAnsi="Arial" w:cs="Arial"/>
          <w:sz w:val="24"/>
          <w:szCs w:val="24"/>
        </w:rPr>
        <w:t xml:space="preserve"> - </w:t>
      </w:r>
      <w:r>
        <w:rPr>
          <w:rFonts w:ascii="Arial" w:hAnsi="Arial" w:cs="Arial"/>
          <w:sz w:val="24"/>
          <w:szCs w:val="24"/>
        </w:rPr>
        <w:t>12</w:t>
      </w:r>
      <w:r w:rsidRPr="000D3E08">
        <w:rPr>
          <w:rFonts w:ascii="Arial" w:hAnsi="Arial" w:cs="Arial"/>
          <w:sz w:val="24"/>
          <w:szCs w:val="24"/>
        </w:rPr>
        <w:t xml:space="preserve"> no units </w:t>
      </w:r>
      <w:r>
        <w:rPr>
          <w:rFonts w:ascii="Arial" w:hAnsi="Arial" w:cs="Arial"/>
          <w:sz w:val="24"/>
          <w:szCs w:val="24"/>
        </w:rPr>
        <w:t xml:space="preserve"> </w:t>
      </w:r>
    </w:p>
    <w:p w:rsidR="00E52555" w:rsidRDefault="00E52555" w:rsidP="00E52555">
      <w:pPr>
        <w:pStyle w:val="ListParagraph"/>
        <w:spacing w:line="240" w:lineRule="auto"/>
        <w:ind w:left="284"/>
        <w:rPr>
          <w:rFonts w:ascii="Arial" w:hAnsi="Arial" w:cs="Arial"/>
          <w:sz w:val="24"/>
          <w:szCs w:val="24"/>
        </w:rPr>
      </w:pPr>
    </w:p>
    <w:p w:rsidR="00E52555" w:rsidRDefault="00E52555" w:rsidP="00E52555">
      <w:pPr>
        <w:pStyle w:val="ListParagraph"/>
        <w:spacing w:line="240" w:lineRule="auto"/>
        <w:ind w:left="284"/>
        <w:rPr>
          <w:rFonts w:ascii="Arial" w:hAnsi="Arial" w:cs="Arial"/>
          <w:sz w:val="24"/>
          <w:szCs w:val="24"/>
        </w:rPr>
      </w:pPr>
      <w:r>
        <w:rPr>
          <w:rFonts w:ascii="Arial" w:hAnsi="Arial" w:cs="Arial"/>
          <w:sz w:val="24"/>
          <w:szCs w:val="24"/>
        </w:rPr>
        <w:t>Update:</w:t>
      </w:r>
      <w:r>
        <w:rPr>
          <w:rFonts w:ascii="Arial" w:hAnsi="Arial" w:cs="Arial"/>
          <w:sz w:val="24"/>
          <w:szCs w:val="24"/>
        </w:rPr>
        <w:tab/>
      </w:r>
      <w:r>
        <w:rPr>
          <w:rFonts w:ascii="Arial" w:hAnsi="Arial" w:cs="Arial"/>
          <w:sz w:val="24"/>
          <w:szCs w:val="24"/>
        </w:rPr>
        <w:tab/>
      </w:r>
      <w:r w:rsidRPr="003D77C9">
        <w:rPr>
          <w:rFonts w:ascii="Arial" w:hAnsi="Arial" w:cs="Arial"/>
          <w:color w:val="FF0000"/>
          <w:sz w:val="24"/>
          <w:szCs w:val="24"/>
        </w:rPr>
        <w:t>9 units completed.</w:t>
      </w:r>
    </w:p>
    <w:p w:rsidR="00E52555" w:rsidRPr="000D3E08" w:rsidRDefault="00E52555" w:rsidP="00E52555">
      <w:pPr>
        <w:pStyle w:val="ListParagraph"/>
        <w:spacing w:line="240" w:lineRule="auto"/>
        <w:ind w:left="284" w:hanging="284"/>
        <w:rPr>
          <w:rFonts w:ascii="Arial" w:hAnsi="Arial" w:cs="Arial"/>
          <w:sz w:val="24"/>
          <w:szCs w:val="24"/>
        </w:rPr>
      </w:pPr>
    </w:p>
    <w:p w:rsidR="00E52555" w:rsidRDefault="00E52555" w:rsidP="00E52555">
      <w:pPr>
        <w:pStyle w:val="ListParagraph"/>
        <w:numPr>
          <w:ilvl w:val="0"/>
          <w:numId w:val="4"/>
        </w:numPr>
        <w:spacing w:line="240" w:lineRule="auto"/>
        <w:ind w:left="284" w:hanging="284"/>
        <w:rPr>
          <w:rFonts w:ascii="Arial" w:hAnsi="Arial" w:cs="Arial"/>
          <w:sz w:val="24"/>
          <w:szCs w:val="24"/>
        </w:rPr>
      </w:pPr>
      <w:r w:rsidRPr="000D3E08">
        <w:rPr>
          <w:rFonts w:ascii="Arial" w:hAnsi="Arial" w:cs="Arial"/>
          <w:b/>
          <w:sz w:val="24"/>
          <w:szCs w:val="24"/>
        </w:rPr>
        <w:t>Energy Retrofit Works</w:t>
      </w:r>
      <w:r w:rsidRPr="000D3E08">
        <w:rPr>
          <w:rFonts w:ascii="Arial" w:hAnsi="Arial" w:cs="Arial"/>
          <w:sz w:val="24"/>
          <w:szCs w:val="24"/>
        </w:rPr>
        <w:t xml:space="preserve"> – Phase I works completed, awaiting allocation and conditions associated with Phase II works.  2016 allocation for phase 1 works €732,700.</w:t>
      </w:r>
    </w:p>
    <w:p w:rsidR="00E52555" w:rsidRPr="000D3E08" w:rsidRDefault="00E52555" w:rsidP="00E52555">
      <w:pPr>
        <w:pStyle w:val="ListParagraph"/>
        <w:spacing w:line="240" w:lineRule="auto"/>
        <w:ind w:left="284" w:hanging="284"/>
        <w:rPr>
          <w:rFonts w:ascii="Arial" w:hAnsi="Arial" w:cs="Arial"/>
          <w:sz w:val="24"/>
          <w:szCs w:val="24"/>
        </w:rPr>
      </w:pPr>
    </w:p>
    <w:p w:rsidR="00E52555" w:rsidRPr="00AE1EE8" w:rsidRDefault="00E52555" w:rsidP="00E52555">
      <w:pPr>
        <w:pStyle w:val="ListParagraph"/>
        <w:numPr>
          <w:ilvl w:val="0"/>
          <w:numId w:val="4"/>
        </w:numPr>
        <w:spacing w:line="240" w:lineRule="auto"/>
        <w:ind w:left="284" w:hanging="284"/>
        <w:rPr>
          <w:rFonts w:ascii="Arial" w:hAnsi="Arial" w:cs="Arial"/>
          <w:b/>
          <w:sz w:val="24"/>
          <w:szCs w:val="24"/>
        </w:rPr>
      </w:pPr>
      <w:r w:rsidRPr="000D3E08">
        <w:rPr>
          <w:rFonts w:ascii="Arial" w:hAnsi="Arial" w:cs="Arial"/>
          <w:b/>
          <w:sz w:val="24"/>
          <w:szCs w:val="24"/>
        </w:rPr>
        <w:t xml:space="preserve">2016 Programme for DPGs and Extensions to Council Houses </w:t>
      </w:r>
      <w:r w:rsidRPr="00AE1EE8">
        <w:rPr>
          <w:rFonts w:ascii="Arial" w:hAnsi="Arial" w:cs="Arial"/>
          <w:sz w:val="24"/>
          <w:szCs w:val="24"/>
        </w:rPr>
        <w:t xml:space="preserve"> -</w:t>
      </w:r>
      <w:r>
        <w:rPr>
          <w:rFonts w:ascii="Arial" w:hAnsi="Arial" w:cs="Arial"/>
          <w:b/>
          <w:sz w:val="24"/>
          <w:szCs w:val="24"/>
        </w:rPr>
        <w:t xml:space="preserve"> </w:t>
      </w:r>
      <w:r w:rsidRPr="00AE1EE8">
        <w:rPr>
          <w:rFonts w:ascii="Arial" w:hAnsi="Arial" w:cs="Arial"/>
          <w:sz w:val="24"/>
          <w:szCs w:val="24"/>
        </w:rPr>
        <w:t>Allocated interim budget of 65% of 2016 Budget which equate to €215,012</w:t>
      </w:r>
    </w:p>
    <w:p w:rsidR="00E52555" w:rsidRDefault="00E52555" w:rsidP="00E52555">
      <w:pPr>
        <w:pStyle w:val="ListParagraph"/>
        <w:spacing w:line="240" w:lineRule="auto"/>
        <w:ind w:left="284" w:hanging="284"/>
        <w:rPr>
          <w:rFonts w:ascii="Arial" w:hAnsi="Arial" w:cs="Arial"/>
          <w:sz w:val="24"/>
          <w:szCs w:val="24"/>
          <w:vertAlign w:val="subscript"/>
        </w:rPr>
      </w:pPr>
    </w:p>
    <w:p w:rsidR="00C56A18" w:rsidRPr="000D3E08" w:rsidRDefault="00C56A18" w:rsidP="00E52555">
      <w:pPr>
        <w:pStyle w:val="ListParagraph"/>
        <w:spacing w:line="240" w:lineRule="auto"/>
        <w:ind w:left="284" w:hanging="284"/>
        <w:rPr>
          <w:rFonts w:ascii="Arial" w:hAnsi="Arial" w:cs="Arial"/>
          <w:sz w:val="24"/>
          <w:szCs w:val="24"/>
          <w:vertAlign w:val="subscript"/>
        </w:rPr>
      </w:pPr>
    </w:p>
    <w:p w:rsidR="00E52555" w:rsidRPr="005C76EF" w:rsidRDefault="00E52555" w:rsidP="00E52555">
      <w:pPr>
        <w:pStyle w:val="ListParagraph"/>
        <w:numPr>
          <w:ilvl w:val="0"/>
          <w:numId w:val="4"/>
        </w:numPr>
        <w:spacing w:line="240" w:lineRule="auto"/>
        <w:ind w:left="284" w:hanging="284"/>
        <w:jc w:val="both"/>
        <w:rPr>
          <w:rFonts w:ascii="Arial" w:hAnsi="Arial" w:cs="Arial"/>
          <w:sz w:val="24"/>
          <w:szCs w:val="24"/>
        </w:rPr>
      </w:pPr>
      <w:r w:rsidRPr="000D3E08">
        <w:rPr>
          <w:rFonts w:ascii="Arial" w:hAnsi="Arial" w:cs="Arial"/>
          <w:b/>
          <w:sz w:val="24"/>
          <w:szCs w:val="24"/>
        </w:rPr>
        <w:lastRenderedPageBreak/>
        <w:t>Construction Programme</w:t>
      </w:r>
    </w:p>
    <w:p w:rsidR="00E52555" w:rsidRPr="005C76EF" w:rsidRDefault="00E52555" w:rsidP="00E52555">
      <w:pPr>
        <w:pStyle w:val="ListParagraph"/>
        <w:rPr>
          <w:rFonts w:ascii="Arial" w:hAnsi="Arial" w:cs="Arial"/>
          <w:sz w:val="24"/>
          <w:szCs w:val="24"/>
        </w:rPr>
      </w:pPr>
    </w:p>
    <w:p w:rsidR="00E52555" w:rsidRPr="005C76EF" w:rsidRDefault="00E52555" w:rsidP="00E52555">
      <w:pPr>
        <w:pStyle w:val="ListParagraph"/>
        <w:numPr>
          <w:ilvl w:val="1"/>
          <w:numId w:val="4"/>
        </w:numPr>
        <w:spacing w:line="240" w:lineRule="auto"/>
        <w:ind w:left="851" w:hanging="425"/>
        <w:jc w:val="both"/>
        <w:rPr>
          <w:rFonts w:ascii="Arial" w:hAnsi="Arial" w:cs="Arial"/>
          <w:b/>
          <w:sz w:val="24"/>
          <w:szCs w:val="24"/>
          <w:u w:val="single"/>
        </w:rPr>
      </w:pPr>
      <w:r w:rsidRPr="005C76EF">
        <w:rPr>
          <w:rFonts w:ascii="Arial" w:hAnsi="Arial" w:cs="Arial"/>
          <w:b/>
          <w:sz w:val="24"/>
          <w:szCs w:val="24"/>
          <w:u w:val="single"/>
        </w:rPr>
        <w:t xml:space="preserve">4 Units in </w:t>
      </w:r>
      <w:proofErr w:type="spellStart"/>
      <w:r w:rsidRPr="005C76EF">
        <w:rPr>
          <w:rFonts w:ascii="Arial" w:hAnsi="Arial" w:cs="Arial"/>
          <w:b/>
          <w:sz w:val="24"/>
          <w:szCs w:val="24"/>
          <w:u w:val="single"/>
        </w:rPr>
        <w:t>Butlersbridge</w:t>
      </w:r>
      <w:proofErr w:type="spellEnd"/>
    </w:p>
    <w:p w:rsidR="00E52555" w:rsidRDefault="00E52555" w:rsidP="00E52555">
      <w:pPr>
        <w:spacing w:line="240" w:lineRule="auto"/>
        <w:ind w:left="567"/>
        <w:jc w:val="both"/>
        <w:rPr>
          <w:rFonts w:ascii="Arial" w:hAnsi="Arial" w:cs="Arial"/>
          <w:sz w:val="24"/>
          <w:szCs w:val="24"/>
        </w:rPr>
      </w:pPr>
      <w:r w:rsidRPr="00A86053">
        <w:rPr>
          <w:rFonts w:ascii="Arial" w:hAnsi="Arial" w:cs="Arial"/>
          <w:sz w:val="24"/>
          <w:szCs w:val="24"/>
        </w:rPr>
        <w:t xml:space="preserve">Consultants (Michael Fitzpatrick Architects Ltd., </w:t>
      </w:r>
      <w:proofErr w:type="spellStart"/>
      <w:r w:rsidRPr="00A86053">
        <w:rPr>
          <w:rFonts w:ascii="Arial" w:hAnsi="Arial" w:cs="Arial"/>
          <w:sz w:val="24"/>
          <w:szCs w:val="24"/>
        </w:rPr>
        <w:t>Butlersbridge</w:t>
      </w:r>
      <w:proofErr w:type="spellEnd"/>
      <w:r w:rsidRPr="00A86053">
        <w:rPr>
          <w:rFonts w:ascii="Arial" w:hAnsi="Arial" w:cs="Arial"/>
          <w:sz w:val="24"/>
          <w:szCs w:val="24"/>
        </w:rPr>
        <w:t>) appointed as Lead Architects for the Project. Tenders have been received for construction of 4 units.</w:t>
      </w:r>
      <w:r>
        <w:rPr>
          <w:rFonts w:ascii="Arial" w:hAnsi="Arial" w:cs="Arial"/>
          <w:sz w:val="24"/>
          <w:szCs w:val="24"/>
        </w:rPr>
        <w:t xml:space="preserve"> </w:t>
      </w:r>
    </w:p>
    <w:p w:rsidR="00E52555" w:rsidRPr="00A86053" w:rsidRDefault="00E52555" w:rsidP="00E52555">
      <w:pPr>
        <w:spacing w:line="240" w:lineRule="auto"/>
        <w:ind w:left="567"/>
        <w:jc w:val="both"/>
        <w:rPr>
          <w:rFonts w:ascii="Arial" w:hAnsi="Arial" w:cs="Arial"/>
          <w:sz w:val="24"/>
          <w:szCs w:val="24"/>
        </w:rPr>
      </w:pPr>
      <w:proofErr w:type="gramStart"/>
      <w:r>
        <w:rPr>
          <w:rFonts w:ascii="Arial" w:hAnsi="Arial" w:cs="Arial"/>
          <w:sz w:val="24"/>
          <w:szCs w:val="24"/>
        </w:rPr>
        <w:t>Update :</w:t>
      </w:r>
      <w:proofErr w:type="gramEnd"/>
      <w:r>
        <w:rPr>
          <w:rFonts w:ascii="Arial" w:hAnsi="Arial" w:cs="Arial"/>
          <w:sz w:val="24"/>
          <w:szCs w:val="24"/>
        </w:rPr>
        <w:tab/>
      </w:r>
      <w:proofErr w:type="spellStart"/>
      <w:r w:rsidRPr="003D77C9">
        <w:rPr>
          <w:rFonts w:ascii="Arial" w:hAnsi="Arial" w:cs="Arial"/>
          <w:color w:val="FF0000"/>
          <w:sz w:val="24"/>
          <w:szCs w:val="24"/>
        </w:rPr>
        <w:t>Crosserlough</w:t>
      </w:r>
      <w:proofErr w:type="spellEnd"/>
      <w:r w:rsidRPr="003D77C9">
        <w:rPr>
          <w:rFonts w:ascii="Arial" w:hAnsi="Arial" w:cs="Arial"/>
          <w:color w:val="FF0000"/>
          <w:sz w:val="24"/>
          <w:szCs w:val="24"/>
        </w:rPr>
        <w:t xml:space="preserve"> Construction appointed as Contractors and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3D77C9">
        <w:rPr>
          <w:rFonts w:ascii="Arial" w:hAnsi="Arial" w:cs="Arial"/>
          <w:color w:val="FF0000"/>
          <w:sz w:val="24"/>
          <w:szCs w:val="24"/>
        </w:rPr>
        <w:t xml:space="preserve">houses due for completion in early 2018. Construction works to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3D77C9">
        <w:rPr>
          <w:rFonts w:ascii="Arial" w:hAnsi="Arial" w:cs="Arial"/>
          <w:color w:val="FF0000"/>
          <w:sz w:val="24"/>
          <w:szCs w:val="24"/>
        </w:rPr>
        <w:t>start in May/June 2017. Cost €585,000</w:t>
      </w:r>
      <w:r>
        <w:rPr>
          <w:rFonts w:ascii="Arial" w:hAnsi="Arial" w:cs="Arial"/>
          <w:sz w:val="24"/>
          <w:szCs w:val="24"/>
        </w:rPr>
        <w:t>.</w:t>
      </w:r>
    </w:p>
    <w:p w:rsidR="00E52555" w:rsidRDefault="00E52555" w:rsidP="00E52555">
      <w:pPr>
        <w:pStyle w:val="ListParagraph"/>
        <w:spacing w:line="240" w:lineRule="auto"/>
        <w:ind w:left="1440"/>
        <w:jc w:val="both"/>
        <w:rPr>
          <w:rFonts w:ascii="Arial" w:hAnsi="Arial" w:cs="Arial"/>
          <w:sz w:val="24"/>
          <w:szCs w:val="24"/>
        </w:rPr>
      </w:pPr>
    </w:p>
    <w:p w:rsidR="00E52555" w:rsidRDefault="00E52555" w:rsidP="00E52555">
      <w:pPr>
        <w:pStyle w:val="ListParagraph"/>
        <w:numPr>
          <w:ilvl w:val="0"/>
          <w:numId w:val="21"/>
        </w:numPr>
        <w:ind w:left="851" w:hanging="425"/>
        <w:rPr>
          <w:rFonts w:ascii="Arial" w:hAnsi="Arial" w:cs="Arial"/>
          <w:b/>
          <w:sz w:val="24"/>
          <w:szCs w:val="24"/>
          <w:u w:val="single"/>
        </w:rPr>
      </w:pPr>
      <w:r w:rsidRPr="005C76EF">
        <w:rPr>
          <w:rFonts w:ascii="Arial" w:hAnsi="Arial" w:cs="Arial"/>
          <w:b/>
          <w:sz w:val="24"/>
          <w:szCs w:val="24"/>
          <w:u w:val="single"/>
        </w:rPr>
        <w:t xml:space="preserve">8 Units in Woodlands, </w:t>
      </w:r>
      <w:proofErr w:type="spellStart"/>
      <w:r w:rsidRPr="005C76EF">
        <w:rPr>
          <w:rFonts w:ascii="Arial" w:hAnsi="Arial" w:cs="Arial"/>
          <w:b/>
          <w:sz w:val="24"/>
          <w:szCs w:val="24"/>
          <w:u w:val="single"/>
        </w:rPr>
        <w:t>Ballyhaise</w:t>
      </w:r>
      <w:proofErr w:type="spellEnd"/>
    </w:p>
    <w:p w:rsidR="00E52555" w:rsidRDefault="00E52555" w:rsidP="00E52555">
      <w:pPr>
        <w:ind w:left="567"/>
        <w:rPr>
          <w:rFonts w:ascii="Arial" w:hAnsi="Arial" w:cs="Arial"/>
          <w:sz w:val="24"/>
          <w:szCs w:val="24"/>
        </w:rPr>
      </w:pPr>
      <w:r w:rsidRPr="00A86053">
        <w:rPr>
          <w:rFonts w:ascii="Arial" w:hAnsi="Arial" w:cs="Arial"/>
          <w:sz w:val="24"/>
          <w:szCs w:val="24"/>
        </w:rPr>
        <w:t xml:space="preserve">Consultants (MH Associates, </w:t>
      </w:r>
      <w:proofErr w:type="spellStart"/>
      <w:r w:rsidRPr="00A86053">
        <w:rPr>
          <w:rFonts w:ascii="Arial" w:hAnsi="Arial" w:cs="Arial"/>
          <w:sz w:val="24"/>
          <w:szCs w:val="24"/>
        </w:rPr>
        <w:t>Letterkenny</w:t>
      </w:r>
      <w:proofErr w:type="spellEnd"/>
      <w:r w:rsidRPr="00A86053">
        <w:rPr>
          <w:rFonts w:ascii="Arial" w:hAnsi="Arial" w:cs="Arial"/>
          <w:sz w:val="24"/>
          <w:szCs w:val="24"/>
        </w:rPr>
        <w:t>) appointed to prepare tender documents for construction of 8 No. units</w:t>
      </w:r>
      <w:r>
        <w:rPr>
          <w:rFonts w:ascii="Arial" w:hAnsi="Arial" w:cs="Arial"/>
          <w:sz w:val="24"/>
          <w:szCs w:val="24"/>
        </w:rPr>
        <w:t xml:space="preserve"> in Woodlands, </w:t>
      </w:r>
      <w:proofErr w:type="spellStart"/>
      <w:r>
        <w:rPr>
          <w:rFonts w:ascii="Arial" w:hAnsi="Arial" w:cs="Arial"/>
          <w:sz w:val="24"/>
          <w:szCs w:val="24"/>
        </w:rPr>
        <w:t>Ballyhaise</w:t>
      </w:r>
      <w:proofErr w:type="spellEnd"/>
      <w:r>
        <w:rPr>
          <w:rFonts w:ascii="Arial" w:hAnsi="Arial" w:cs="Arial"/>
          <w:sz w:val="24"/>
          <w:szCs w:val="24"/>
        </w:rPr>
        <w:t xml:space="preserve">. </w:t>
      </w:r>
    </w:p>
    <w:p w:rsidR="00E52555" w:rsidRPr="003D77C9" w:rsidRDefault="00E52555" w:rsidP="00E52555">
      <w:pPr>
        <w:ind w:left="567"/>
        <w:rPr>
          <w:rFonts w:ascii="Arial" w:hAnsi="Arial" w:cs="Arial"/>
          <w:color w:val="FF0000"/>
          <w:sz w:val="24"/>
          <w:szCs w:val="24"/>
        </w:rPr>
      </w:pPr>
      <w:proofErr w:type="gramStart"/>
      <w:r>
        <w:rPr>
          <w:rFonts w:ascii="Arial" w:hAnsi="Arial" w:cs="Arial"/>
          <w:sz w:val="24"/>
          <w:szCs w:val="24"/>
        </w:rPr>
        <w:t>Update :</w:t>
      </w:r>
      <w:proofErr w:type="gramEnd"/>
      <w:r>
        <w:rPr>
          <w:rFonts w:ascii="Arial" w:hAnsi="Arial" w:cs="Arial"/>
          <w:sz w:val="24"/>
          <w:szCs w:val="24"/>
        </w:rPr>
        <w:tab/>
      </w:r>
      <w:r w:rsidRPr="003D77C9">
        <w:rPr>
          <w:rFonts w:ascii="Arial" w:hAnsi="Arial" w:cs="Arial"/>
          <w:color w:val="FF0000"/>
          <w:sz w:val="24"/>
          <w:szCs w:val="24"/>
        </w:rPr>
        <w:t xml:space="preserve">Cannot name contractor as yet as no Contract signed yet.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proofErr w:type="gramStart"/>
      <w:r w:rsidRPr="003D77C9">
        <w:rPr>
          <w:rFonts w:ascii="Arial" w:hAnsi="Arial" w:cs="Arial"/>
          <w:color w:val="FF0000"/>
          <w:sz w:val="24"/>
          <w:szCs w:val="24"/>
        </w:rPr>
        <w:t>Proposed site start early Oct 2017.</w:t>
      </w:r>
      <w:proofErr w:type="gramEnd"/>
      <w:r w:rsidRPr="003D77C9">
        <w:rPr>
          <w:rFonts w:ascii="Arial" w:hAnsi="Arial" w:cs="Arial"/>
          <w:color w:val="FF0000"/>
          <w:sz w:val="24"/>
          <w:szCs w:val="24"/>
        </w:rPr>
        <w:t xml:space="preserve"> Cost €1.6 million.</w:t>
      </w:r>
    </w:p>
    <w:p w:rsidR="00E52555" w:rsidRPr="005C76EF" w:rsidRDefault="00E52555" w:rsidP="00E52555">
      <w:pPr>
        <w:pStyle w:val="ListParagraph"/>
        <w:ind w:left="1440"/>
        <w:rPr>
          <w:rFonts w:ascii="Arial" w:hAnsi="Arial" w:cs="Arial"/>
          <w:sz w:val="24"/>
          <w:szCs w:val="24"/>
        </w:rPr>
      </w:pPr>
    </w:p>
    <w:p w:rsidR="00E52555" w:rsidRDefault="00E52555" w:rsidP="00E52555">
      <w:pPr>
        <w:pStyle w:val="ListParagraph"/>
        <w:numPr>
          <w:ilvl w:val="0"/>
          <w:numId w:val="20"/>
        </w:numPr>
        <w:ind w:hanging="502"/>
        <w:rPr>
          <w:rFonts w:ascii="Arial" w:hAnsi="Arial" w:cs="Arial"/>
          <w:b/>
          <w:sz w:val="24"/>
          <w:szCs w:val="24"/>
          <w:u w:val="single"/>
        </w:rPr>
      </w:pPr>
      <w:r>
        <w:rPr>
          <w:rFonts w:ascii="Arial" w:hAnsi="Arial" w:cs="Arial"/>
          <w:b/>
          <w:sz w:val="24"/>
          <w:szCs w:val="24"/>
          <w:u w:val="single"/>
        </w:rPr>
        <w:t xml:space="preserve">8 units in </w:t>
      </w:r>
      <w:proofErr w:type="spellStart"/>
      <w:r>
        <w:rPr>
          <w:rFonts w:ascii="Arial" w:hAnsi="Arial" w:cs="Arial"/>
          <w:b/>
          <w:sz w:val="24"/>
          <w:szCs w:val="24"/>
          <w:u w:val="single"/>
        </w:rPr>
        <w:t>Mullagh</w:t>
      </w:r>
      <w:proofErr w:type="spellEnd"/>
    </w:p>
    <w:p w:rsidR="00E52555" w:rsidRDefault="00E52555" w:rsidP="00E52555">
      <w:pPr>
        <w:ind w:left="567"/>
        <w:rPr>
          <w:rFonts w:ascii="Arial" w:hAnsi="Arial" w:cs="Arial"/>
          <w:sz w:val="24"/>
          <w:szCs w:val="24"/>
        </w:rPr>
      </w:pPr>
      <w:r w:rsidRPr="00A86053">
        <w:rPr>
          <w:rFonts w:ascii="Arial" w:hAnsi="Arial" w:cs="Arial"/>
          <w:sz w:val="24"/>
          <w:szCs w:val="24"/>
        </w:rPr>
        <w:t xml:space="preserve">Consultants (DMC Architects Ltd., Cavan Town) appointed to prepare documents for construction of 8 no. units in </w:t>
      </w:r>
      <w:proofErr w:type="spellStart"/>
      <w:r w:rsidRPr="00A86053">
        <w:rPr>
          <w:rFonts w:ascii="Arial" w:hAnsi="Arial" w:cs="Arial"/>
          <w:sz w:val="24"/>
          <w:szCs w:val="24"/>
        </w:rPr>
        <w:t>Rosehill</w:t>
      </w:r>
      <w:proofErr w:type="spellEnd"/>
      <w:r w:rsidRPr="00A86053">
        <w:rPr>
          <w:rFonts w:ascii="Arial" w:hAnsi="Arial" w:cs="Arial"/>
          <w:sz w:val="24"/>
          <w:szCs w:val="24"/>
        </w:rPr>
        <w:t xml:space="preserve">, </w:t>
      </w:r>
      <w:proofErr w:type="spellStart"/>
      <w:r w:rsidRPr="00A86053">
        <w:rPr>
          <w:rFonts w:ascii="Arial" w:hAnsi="Arial" w:cs="Arial"/>
          <w:sz w:val="24"/>
          <w:szCs w:val="24"/>
        </w:rPr>
        <w:t>Mullagh</w:t>
      </w:r>
      <w:proofErr w:type="spellEnd"/>
      <w:r w:rsidRPr="00A86053">
        <w:rPr>
          <w:rFonts w:ascii="Arial" w:hAnsi="Arial" w:cs="Arial"/>
          <w:sz w:val="24"/>
          <w:szCs w:val="24"/>
        </w:rPr>
        <w:t xml:space="preserve">. Approval for Stage 2 and 3 has been received from the Department. </w:t>
      </w:r>
    </w:p>
    <w:p w:rsidR="00E52555" w:rsidRPr="00A86053" w:rsidRDefault="00E52555" w:rsidP="00E52555">
      <w:pPr>
        <w:ind w:left="567"/>
        <w:rPr>
          <w:rFonts w:ascii="Arial" w:hAnsi="Arial" w:cs="Arial"/>
          <w:sz w:val="24"/>
          <w:szCs w:val="24"/>
        </w:rPr>
      </w:pPr>
      <w:proofErr w:type="gramStart"/>
      <w:r>
        <w:rPr>
          <w:rFonts w:ascii="Arial" w:hAnsi="Arial" w:cs="Arial"/>
          <w:sz w:val="24"/>
          <w:szCs w:val="24"/>
        </w:rPr>
        <w:t>Update :</w:t>
      </w:r>
      <w:proofErr w:type="gramEnd"/>
      <w:r>
        <w:rPr>
          <w:rFonts w:ascii="Arial" w:hAnsi="Arial" w:cs="Arial"/>
          <w:sz w:val="24"/>
          <w:szCs w:val="24"/>
        </w:rPr>
        <w:tab/>
      </w:r>
      <w:r w:rsidRPr="003D77C9">
        <w:rPr>
          <w:rFonts w:ascii="Arial" w:hAnsi="Arial" w:cs="Arial"/>
          <w:color w:val="FF0000"/>
          <w:sz w:val="24"/>
          <w:szCs w:val="24"/>
        </w:rPr>
        <w:t xml:space="preserve">Documentation will be going out in late September for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3D77C9">
        <w:rPr>
          <w:rFonts w:ascii="Arial" w:hAnsi="Arial" w:cs="Arial"/>
          <w:color w:val="FF0000"/>
          <w:sz w:val="24"/>
          <w:szCs w:val="24"/>
        </w:rPr>
        <w:t>procurement of Contractor</w:t>
      </w:r>
    </w:p>
    <w:p w:rsidR="00944BD9" w:rsidRPr="000D3E08" w:rsidRDefault="00944BD9" w:rsidP="00F64D24">
      <w:pPr>
        <w:spacing w:line="240" w:lineRule="auto"/>
        <w:jc w:val="both"/>
        <w:rPr>
          <w:rFonts w:ascii="Arial" w:hAnsi="Arial" w:cs="Arial"/>
          <w:sz w:val="24"/>
          <w:szCs w:val="24"/>
        </w:rPr>
      </w:pPr>
      <w:r w:rsidRPr="000D3E08">
        <w:rPr>
          <w:rFonts w:ascii="Arial" w:hAnsi="Arial" w:cs="Arial"/>
          <w:sz w:val="24"/>
          <w:szCs w:val="24"/>
        </w:rPr>
        <w:t xml:space="preserve">A discussion took place on the </w:t>
      </w:r>
      <w:r>
        <w:rPr>
          <w:rFonts w:ascii="Arial" w:hAnsi="Arial" w:cs="Arial"/>
          <w:sz w:val="24"/>
          <w:szCs w:val="24"/>
        </w:rPr>
        <w:t xml:space="preserve">Housing Programme </w:t>
      </w:r>
      <w:r w:rsidRPr="000D3E08">
        <w:rPr>
          <w:rFonts w:ascii="Arial" w:hAnsi="Arial" w:cs="Arial"/>
          <w:sz w:val="24"/>
          <w:szCs w:val="24"/>
        </w:rPr>
        <w:t>during which the following points were raised:</w:t>
      </w:r>
    </w:p>
    <w:p w:rsidR="00944BD9" w:rsidRDefault="00944BD9" w:rsidP="00F64D24">
      <w:pPr>
        <w:pStyle w:val="ListParagraph"/>
        <w:numPr>
          <w:ilvl w:val="0"/>
          <w:numId w:val="2"/>
        </w:numPr>
        <w:spacing w:line="240" w:lineRule="auto"/>
        <w:ind w:left="284" w:hanging="284"/>
        <w:jc w:val="both"/>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Madelieine</w:t>
      </w:r>
      <w:proofErr w:type="spellEnd"/>
      <w:r>
        <w:rPr>
          <w:rFonts w:ascii="Arial" w:hAnsi="Arial" w:cs="Arial"/>
          <w:sz w:val="24"/>
          <w:szCs w:val="24"/>
        </w:rPr>
        <w:t xml:space="preserve"> </w:t>
      </w:r>
      <w:proofErr w:type="spellStart"/>
      <w:r>
        <w:rPr>
          <w:rFonts w:ascii="Arial" w:hAnsi="Arial" w:cs="Arial"/>
          <w:sz w:val="24"/>
          <w:szCs w:val="24"/>
        </w:rPr>
        <w:t>Ui</w:t>
      </w:r>
      <w:proofErr w:type="spellEnd"/>
      <w:r>
        <w:rPr>
          <w:rFonts w:ascii="Arial" w:hAnsi="Arial" w:cs="Arial"/>
          <w:sz w:val="24"/>
          <w:szCs w:val="24"/>
        </w:rPr>
        <w:t xml:space="preserve"> </w:t>
      </w:r>
      <w:proofErr w:type="spellStart"/>
      <w:r>
        <w:rPr>
          <w:rFonts w:ascii="Arial" w:hAnsi="Arial" w:cs="Arial"/>
          <w:sz w:val="24"/>
          <w:szCs w:val="24"/>
        </w:rPr>
        <w:t>Mhealoid</w:t>
      </w:r>
      <w:proofErr w:type="spellEnd"/>
      <w:r>
        <w:rPr>
          <w:rFonts w:ascii="Arial" w:hAnsi="Arial" w:cs="Arial"/>
          <w:sz w:val="24"/>
          <w:szCs w:val="24"/>
        </w:rPr>
        <w:t xml:space="preserve"> </w:t>
      </w:r>
      <w:r w:rsidR="00733329">
        <w:rPr>
          <w:rFonts w:ascii="Arial" w:hAnsi="Arial" w:cs="Arial"/>
          <w:sz w:val="24"/>
          <w:szCs w:val="24"/>
        </w:rPr>
        <w:t xml:space="preserve">informed </w:t>
      </w:r>
      <w:r>
        <w:rPr>
          <w:rFonts w:ascii="Arial" w:hAnsi="Arial" w:cs="Arial"/>
          <w:sz w:val="24"/>
          <w:szCs w:val="24"/>
        </w:rPr>
        <w:t xml:space="preserve">the meeting that a house was recently sold in </w:t>
      </w:r>
      <w:proofErr w:type="spellStart"/>
      <w:r>
        <w:rPr>
          <w:rFonts w:ascii="Arial" w:hAnsi="Arial" w:cs="Arial"/>
          <w:sz w:val="24"/>
          <w:szCs w:val="24"/>
        </w:rPr>
        <w:t>Mullagh</w:t>
      </w:r>
      <w:proofErr w:type="spellEnd"/>
      <w:r>
        <w:rPr>
          <w:rFonts w:ascii="Arial" w:hAnsi="Arial" w:cs="Arial"/>
          <w:sz w:val="24"/>
          <w:szCs w:val="24"/>
        </w:rPr>
        <w:t xml:space="preserve"> village for €165k and the average rent was now €850 per month.  With no date for construction to start on the 8 units in </w:t>
      </w:r>
      <w:proofErr w:type="spellStart"/>
      <w:r>
        <w:rPr>
          <w:rFonts w:ascii="Arial" w:hAnsi="Arial" w:cs="Arial"/>
          <w:sz w:val="24"/>
          <w:szCs w:val="24"/>
        </w:rPr>
        <w:t>Mullagh</w:t>
      </w:r>
      <w:proofErr w:type="spellEnd"/>
      <w:r>
        <w:rPr>
          <w:rFonts w:ascii="Arial" w:hAnsi="Arial" w:cs="Arial"/>
          <w:sz w:val="24"/>
          <w:szCs w:val="24"/>
        </w:rPr>
        <w:t xml:space="preserve"> she queried were houses still being purchased.  </w:t>
      </w:r>
    </w:p>
    <w:p w:rsidR="00944BD9" w:rsidRDefault="00733329" w:rsidP="00F64D24">
      <w:pPr>
        <w:pStyle w:val="ListParagraph"/>
        <w:numPr>
          <w:ilvl w:val="0"/>
          <w:numId w:val="2"/>
        </w:numPr>
        <w:spacing w:line="240" w:lineRule="auto"/>
        <w:ind w:left="284" w:hanging="284"/>
        <w:jc w:val="both"/>
        <w:rPr>
          <w:rFonts w:ascii="Arial" w:hAnsi="Arial" w:cs="Arial"/>
          <w:sz w:val="24"/>
          <w:szCs w:val="24"/>
        </w:rPr>
      </w:pPr>
      <w:r>
        <w:rPr>
          <w:rFonts w:ascii="Arial" w:hAnsi="Arial" w:cs="Arial"/>
          <w:sz w:val="24"/>
          <w:szCs w:val="24"/>
        </w:rPr>
        <w:t xml:space="preserve">Mr </w:t>
      </w:r>
      <w:r w:rsidR="00944BD9">
        <w:rPr>
          <w:rFonts w:ascii="Arial" w:hAnsi="Arial" w:cs="Arial"/>
          <w:sz w:val="24"/>
          <w:szCs w:val="24"/>
        </w:rPr>
        <w:t xml:space="preserve">Joe McLoughlin advised the meeting that broadly speaking the house purchase policy had been very successful for Cavan County Council in the last 3 years with 73 houses purchased compared with 10 houses built in the same period.  He further stated that house purchase was a cheaper, faster way of increasing stock with more dispersal throughout the County.  </w:t>
      </w:r>
    </w:p>
    <w:p w:rsidR="00944BD9" w:rsidRDefault="00733329" w:rsidP="00F64D24">
      <w:pPr>
        <w:pStyle w:val="ListParagraph"/>
        <w:numPr>
          <w:ilvl w:val="0"/>
          <w:numId w:val="2"/>
        </w:numPr>
        <w:spacing w:line="240" w:lineRule="auto"/>
        <w:ind w:left="284" w:hanging="284"/>
        <w:jc w:val="both"/>
        <w:rPr>
          <w:rFonts w:ascii="Arial" w:hAnsi="Arial" w:cs="Arial"/>
          <w:sz w:val="24"/>
          <w:szCs w:val="24"/>
        </w:rPr>
      </w:pPr>
      <w:r>
        <w:rPr>
          <w:rFonts w:ascii="Arial" w:hAnsi="Arial" w:cs="Arial"/>
          <w:sz w:val="24"/>
          <w:szCs w:val="24"/>
        </w:rPr>
        <w:t xml:space="preserve">Ms </w:t>
      </w:r>
      <w:r w:rsidR="00944BD9">
        <w:rPr>
          <w:rFonts w:ascii="Arial" w:hAnsi="Arial" w:cs="Arial"/>
          <w:sz w:val="24"/>
          <w:szCs w:val="24"/>
        </w:rPr>
        <w:t xml:space="preserve">Orla Brady informed the meeting that </w:t>
      </w:r>
      <w:r>
        <w:rPr>
          <w:rFonts w:ascii="Arial" w:hAnsi="Arial" w:cs="Arial"/>
          <w:sz w:val="24"/>
          <w:szCs w:val="24"/>
        </w:rPr>
        <w:t>houses were actively being sought</w:t>
      </w:r>
      <w:proofErr w:type="gramStart"/>
      <w:r>
        <w:rPr>
          <w:rFonts w:ascii="Arial" w:hAnsi="Arial" w:cs="Arial"/>
          <w:sz w:val="24"/>
          <w:szCs w:val="24"/>
        </w:rPr>
        <w:t xml:space="preserve">, </w:t>
      </w:r>
      <w:r w:rsidR="00944BD9">
        <w:rPr>
          <w:rFonts w:ascii="Arial" w:hAnsi="Arial" w:cs="Arial"/>
          <w:sz w:val="24"/>
          <w:szCs w:val="24"/>
        </w:rPr>
        <w:t>,</w:t>
      </w:r>
      <w:proofErr w:type="gramEnd"/>
      <w:r w:rsidR="00944BD9">
        <w:rPr>
          <w:rFonts w:ascii="Arial" w:hAnsi="Arial" w:cs="Arial"/>
          <w:sz w:val="24"/>
          <w:szCs w:val="24"/>
        </w:rPr>
        <w:t xml:space="preserve"> there was a shortage of bungalows throughout the county</w:t>
      </w:r>
      <w:r>
        <w:rPr>
          <w:rFonts w:ascii="Arial" w:hAnsi="Arial" w:cs="Arial"/>
          <w:sz w:val="24"/>
          <w:szCs w:val="24"/>
        </w:rPr>
        <w:t>, care was taken not to get into a bidding war especially with first time buyers</w:t>
      </w:r>
      <w:r w:rsidR="00944BD9">
        <w:rPr>
          <w:rFonts w:ascii="Arial" w:hAnsi="Arial" w:cs="Arial"/>
          <w:sz w:val="24"/>
          <w:szCs w:val="24"/>
        </w:rPr>
        <w:t>.</w:t>
      </w:r>
    </w:p>
    <w:p w:rsidR="00944BD9" w:rsidRDefault="00944BD9" w:rsidP="00F64D24">
      <w:pPr>
        <w:pStyle w:val="ListParagraph"/>
        <w:numPr>
          <w:ilvl w:val="0"/>
          <w:numId w:val="2"/>
        </w:numPr>
        <w:spacing w:line="240" w:lineRule="auto"/>
        <w:ind w:left="284" w:hanging="284"/>
        <w:jc w:val="both"/>
        <w:rPr>
          <w:rFonts w:ascii="Arial" w:hAnsi="Arial" w:cs="Arial"/>
          <w:sz w:val="24"/>
          <w:szCs w:val="24"/>
        </w:rPr>
      </w:pPr>
      <w:r>
        <w:rPr>
          <w:rFonts w:ascii="Arial" w:hAnsi="Arial" w:cs="Arial"/>
          <w:sz w:val="24"/>
          <w:szCs w:val="24"/>
        </w:rPr>
        <w:t xml:space="preserve">Cllr Noel Connell advised of a shortage of houses to rent in </w:t>
      </w:r>
      <w:proofErr w:type="spellStart"/>
      <w:r>
        <w:rPr>
          <w:rFonts w:ascii="Arial" w:hAnsi="Arial" w:cs="Arial"/>
          <w:sz w:val="24"/>
          <w:szCs w:val="24"/>
        </w:rPr>
        <w:t>Ballyjamesduff</w:t>
      </w:r>
      <w:proofErr w:type="spellEnd"/>
    </w:p>
    <w:p w:rsidR="00944BD9" w:rsidRDefault="00733329" w:rsidP="00F64D24">
      <w:pPr>
        <w:pStyle w:val="ListParagraph"/>
        <w:numPr>
          <w:ilvl w:val="0"/>
          <w:numId w:val="2"/>
        </w:numPr>
        <w:spacing w:line="240" w:lineRule="auto"/>
        <w:ind w:left="284" w:hanging="284"/>
        <w:jc w:val="both"/>
        <w:rPr>
          <w:rFonts w:ascii="Arial" w:hAnsi="Arial" w:cs="Arial"/>
          <w:sz w:val="24"/>
          <w:szCs w:val="24"/>
        </w:rPr>
      </w:pPr>
      <w:r>
        <w:rPr>
          <w:rFonts w:ascii="Arial" w:hAnsi="Arial" w:cs="Arial"/>
          <w:sz w:val="24"/>
          <w:szCs w:val="24"/>
        </w:rPr>
        <w:t xml:space="preserve">Mr </w:t>
      </w:r>
      <w:r w:rsidR="00944BD9">
        <w:rPr>
          <w:rFonts w:ascii="Arial" w:hAnsi="Arial" w:cs="Arial"/>
          <w:sz w:val="24"/>
          <w:szCs w:val="24"/>
        </w:rPr>
        <w:t xml:space="preserve">Larry </w:t>
      </w:r>
      <w:proofErr w:type="spellStart"/>
      <w:r w:rsidR="00944BD9">
        <w:rPr>
          <w:rFonts w:ascii="Arial" w:hAnsi="Arial" w:cs="Arial"/>
          <w:sz w:val="24"/>
          <w:szCs w:val="24"/>
        </w:rPr>
        <w:t>McCluskey</w:t>
      </w:r>
      <w:proofErr w:type="spellEnd"/>
      <w:r w:rsidR="00944BD9">
        <w:rPr>
          <w:rFonts w:ascii="Arial" w:hAnsi="Arial" w:cs="Arial"/>
          <w:sz w:val="24"/>
          <w:szCs w:val="24"/>
        </w:rPr>
        <w:t xml:space="preserve"> advised that there is little availability for rent or purchase in </w:t>
      </w:r>
      <w:proofErr w:type="spellStart"/>
      <w:r w:rsidR="00944BD9">
        <w:rPr>
          <w:rFonts w:ascii="Arial" w:hAnsi="Arial" w:cs="Arial"/>
          <w:sz w:val="24"/>
          <w:szCs w:val="24"/>
        </w:rPr>
        <w:t>Cootehill</w:t>
      </w:r>
      <w:proofErr w:type="spellEnd"/>
      <w:r>
        <w:rPr>
          <w:rFonts w:ascii="Arial" w:hAnsi="Arial" w:cs="Arial"/>
          <w:sz w:val="24"/>
          <w:szCs w:val="24"/>
        </w:rPr>
        <w:t>.</w:t>
      </w:r>
      <w:r w:rsidR="00944BD9">
        <w:rPr>
          <w:rFonts w:ascii="Arial" w:hAnsi="Arial" w:cs="Arial"/>
          <w:sz w:val="24"/>
          <w:szCs w:val="24"/>
        </w:rPr>
        <w:t xml:space="preserve"> </w:t>
      </w:r>
    </w:p>
    <w:p w:rsidR="00733329" w:rsidRDefault="00733329" w:rsidP="00F64D24">
      <w:pPr>
        <w:pStyle w:val="ListParagraph"/>
        <w:numPr>
          <w:ilvl w:val="0"/>
          <w:numId w:val="2"/>
        </w:numPr>
        <w:spacing w:line="240" w:lineRule="auto"/>
        <w:ind w:left="284" w:hanging="284"/>
        <w:jc w:val="both"/>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Madelieine</w:t>
      </w:r>
      <w:proofErr w:type="spellEnd"/>
      <w:r>
        <w:rPr>
          <w:rFonts w:ascii="Arial" w:hAnsi="Arial" w:cs="Arial"/>
          <w:sz w:val="24"/>
          <w:szCs w:val="24"/>
        </w:rPr>
        <w:t xml:space="preserve"> </w:t>
      </w:r>
      <w:proofErr w:type="spellStart"/>
      <w:r>
        <w:rPr>
          <w:rFonts w:ascii="Arial" w:hAnsi="Arial" w:cs="Arial"/>
          <w:sz w:val="24"/>
          <w:szCs w:val="24"/>
        </w:rPr>
        <w:t>Ui</w:t>
      </w:r>
      <w:proofErr w:type="spellEnd"/>
      <w:r>
        <w:rPr>
          <w:rFonts w:ascii="Arial" w:hAnsi="Arial" w:cs="Arial"/>
          <w:sz w:val="24"/>
          <w:szCs w:val="24"/>
        </w:rPr>
        <w:t xml:space="preserve"> </w:t>
      </w:r>
      <w:proofErr w:type="spellStart"/>
      <w:r>
        <w:rPr>
          <w:rFonts w:ascii="Arial" w:hAnsi="Arial" w:cs="Arial"/>
          <w:sz w:val="24"/>
          <w:szCs w:val="24"/>
        </w:rPr>
        <w:t>Mhealoid</w:t>
      </w:r>
      <w:proofErr w:type="spellEnd"/>
      <w:r>
        <w:rPr>
          <w:rFonts w:ascii="Arial" w:hAnsi="Arial" w:cs="Arial"/>
          <w:sz w:val="24"/>
          <w:szCs w:val="24"/>
        </w:rPr>
        <w:t xml:space="preserve"> queried change in drawdown procedure for Voluntary Housing Associations and Ms Orla Brady agreed to check same.</w:t>
      </w:r>
    </w:p>
    <w:p w:rsidR="00C55E54" w:rsidRPr="00C55E54" w:rsidRDefault="00C56A18" w:rsidP="00C55E54">
      <w:pPr>
        <w:spacing w:after="0" w:line="240" w:lineRule="auto"/>
        <w:rPr>
          <w:rFonts w:ascii="Arial" w:eastAsia="Times New Roman" w:hAnsi="Arial" w:cs="Arial"/>
          <w:b/>
          <w:bCs/>
          <w:color w:val="000000"/>
          <w:sz w:val="24"/>
          <w:szCs w:val="24"/>
          <w:lang w:val="en-GB" w:eastAsia="en-GB"/>
        </w:rPr>
      </w:pPr>
      <w:r>
        <w:rPr>
          <w:rFonts w:ascii="Arial" w:eastAsia="Times New Roman" w:hAnsi="Arial" w:cs="Arial"/>
          <w:b/>
          <w:bCs/>
          <w:color w:val="000000"/>
          <w:sz w:val="24"/>
          <w:szCs w:val="24"/>
          <w:lang w:val="en-GB" w:eastAsia="en-GB"/>
        </w:rPr>
        <w:br w:type="column"/>
      </w:r>
      <w:r w:rsidR="00C55E54" w:rsidRPr="00C55E54">
        <w:rPr>
          <w:rFonts w:ascii="Arial" w:eastAsia="Times New Roman" w:hAnsi="Arial" w:cs="Arial"/>
          <w:b/>
          <w:bCs/>
          <w:color w:val="000000"/>
          <w:sz w:val="24"/>
          <w:szCs w:val="24"/>
          <w:lang w:val="en-GB" w:eastAsia="en-GB"/>
        </w:rPr>
        <w:lastRenderedPageBreak/>
        <w:t>QUARTER 2 (APRIL TO JUNE) 2017 - ACTIVITY REPORT</w:t>
      </w:r>
    </w:p>
    <w:p w:rsidR="00C55E54" w:rsidRDefault="00C55E54" w:rsidP="00701998">
      <w:pPr>
        <w:spacing w:after="0" w:line="240" w:lineRule="auto"/>
        <w:rPr>
          <w:rFonts w:ascii="Arial" w:hAnsi="Arial" w:cs="Arial"/>
          <w:b/>
          <w:sz w:val="24"/>
          <w:szCs w:val="24"/>
          <w:u w:val="single"/>
        </w:rPr>
      </w:pPr>
    </w:p>
    <w:tbl>
      <w:tblPr>
        <w:tblW w:w="8230" w:type="dxa"/>
        <w:tblInd w:w="93" w:type="dxa"/>
        <w:tblLook w:val="04A0"/>
      </w:tblPr>
      <w:tblGrid>
        <w:gridCol w:w="4220"/>
        <w:gridCol w:w="1420"/>
        <w:gridCol w:w="440"/>
        <w:gridCol w:w="1190"/>
        <w:gridCol w:w="960"/>
      </w:tblGrid>
      <w:tr w:rsidR="00E63F32" w:rsidRPr="00E63F32" w:rsidTr="00E63F32">
        <w:trPr>
          <w:trHeight w:val="36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WAITING LIST</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996</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TOTAL STOCK</w:t>
            </w:r>
          </w:p>
        </w:tc>
        <w:tc>
          <w:tcPr>
            <w:tcW w:w="142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2038</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VACANT PROPERTY</w:t>
            </w:r>
          </w:p>
        </w:tc>
        <w:tc>
          <w:tcPr>
            <w:tcW w:w="142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4%</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42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b/>
                <w:bCs/>
                <w:color w:val="000000"/>
                <w:sz w:val="24"/>
                <w:szCs w:val="24"/>
                <w:lang w:val="en-GB" w:eastAsia="en-GB"/>
              </w:rPr>
            </w:pPr>
            <w:r w:rsidRPr="00E63F32">
              <w:rPr>
                <w:rFonts w:ascii="Arial" w:eastAsia="Times New Roman" w:hAnsi="Arial" w:cs="Arial"/>
                <w:b/>
                <w:bCs/>
                <w:color w:val="000000"/>
                <w:sz w:val="24"/>
                <w:szCs w:val="24"/>
                <w:lang w:val="en-GB" w:eastAsia="en-GB"/>
              </w:rPr>
              <w:t>STATISTICS</w:t>
            </w:r>
          </w:p>
        </w:tc>
        <w:tc>
          <w:tcPr>
            <w:tcW w:w="142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42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OFFERED</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34</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APPOINTED</w:t>
            </w:r>
          </w:p>
        </w:tc>
        <w:tc>
          <w:tcPr>
            <w:tcW w:w="142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32</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REFUSED</w:t>
            </w:r>
          </w:p>
        </w:tc>
        <w:tc>
          <w:tcPr>
            <w:tcW w:w="142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14</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VACATED</w:t>
            </w:r>
          </w:p>
        </w:tc>
        <w:tc>
          <w:tcPr>
            <w:tcW w:w="142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14</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42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b/>
                <w:bCs/>
                <w:color w:val="000000"/>
                <w:sz w:val="24"/>
                <w:szCs w:val="24"/>
                <w:lang w:val="en-GB" w:eastAsia="en-GB"/>
              </w:rPr>
            </w:pPr>
            <w:r w:rsidRPr="00E63F32">
              <w:rPr>
                <w:rFonts w:ascii="Arial" w:eastAsia="Times New Roman" w:hAnsi="Arial" w:cs="Arial"/>
                <w:b/>
                <w:bCs/>
                <w:color w:val="000000"/>
                <w:sz w:val="24"/>
                <w:szCs w:val="24"/>
                <w:lang w:val="en-GB" w:eastAsia="en-GB"/>
              </w:rPr>
              <w:t>REASONS VACATED</w:t>
            </w:r>
          </w:p>
        </w:tc>
        <w:tc>
          <w:tcPr>
            <w:tcW w:w="142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b/>
                <w:bCs/>
                <w:color w:val="000000"/>
                <w:sz w:val="24"/>
                <w:szCs w:val="24"/>
                <w:lang w:val="en-GB" w:eastAsia="en-GB"/>
              </w:rPr>
            </w:pP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b/>
                <w:bCs/>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b/>
                <w:bCs/>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b/>
                <w:bCs/>
                <w:color w:val="000000"/>
                <w:sz w:val="24"/>
                <w:szCs w:val="24"/>
                <w:lang w:val="en-GB" w:eastAsia="en-GB"/>
              </w:rPr>
            </w:pPr>
          </w:p>
        </w:tc>
      </w:tr>
      <w:tr w:rsidR="00E63F32" w:rsidRPr="00E63F32" w:rsidTr="00E63F32">
        <w:trPr>
          <w:trHeight w:val="360"/>
        </w:trPr>
        <w:tc>
          <w:tcPr>
            <w:tcW w:w="422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42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ABANDONED</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0</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DEATHS</w:t>
            </w:r>
          </w:p>
        </w:tc>
        <w:tc>
          <w:tcPr>
            <w:tcW w:w="142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4</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HOUSE SURRENDERED</w:t>
            </w:r>
          </w:p>
        </w:tc>
        <w:tc>
          <w:tcPr>
            <w:tcW w:w="142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7</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OTHER</w:t>
            </w:r>
          </w:p>
        </w:tc>
        <w:tc>
          <w:tcPr>
            <w:tcW w:w="142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0</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PURCHASED OUTRIGHT</w:t>
            </w:r>
          </w:p>
        </w:tc>
        <w:tc>
          <w:tcPr>
            <w:tcW w:w="142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0</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TRANSFER</w:t>
            </w:r>
          </w:p>
        </w:tc>
        <w:tc>
          <w:tcPr>
            <w:tcW w:w="142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3</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42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5640" w:type="dxa"/>
            <w:gridSpan w:val="2"/>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b/>
                <w:bCs/>
                <w:color w:val="000000"/>
                <w:sz w:val="24"/>
                <w:szCs w:val="24"/>
                <w:lang w:val="en-GB" w:eastAsia="en-GB"/>
              </w:rPr>
            </w:pPr>
            <w:r w:rsidRPr="00E63F32">
              <w:rPr>
                <w:rFonts w:ascii="Arial" w:eastAsia="Times New Roman" w:hAnsi="Arial" w:cs="Arial"/>
                <w:b/>
                <w:bCs/>
                <w:color w:val="000000"/>
                <w:sz w:val="24"/>
                <w:szCs w:val="24"/>
                <w:lang w:val="en-GB" w:eastAsia="en-GB"/>
              </w:rPr>
              <w:t>HOMELESSNESS PRESENTATIONS</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360"/>
        </w:trPr>
        <w:tc>
          <w:tcPr>
            <w:tcW w:w="422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b/>
                <w:bCs/>
                <w:color w:val="000000"/>
                <w:sz w:val="24"/>
                <w:szCs w:val="24"/>
                <w:lang w:val="en-GB" w:eastAsia="en-GB"/>
              </w:rPr>
            </w:pPr>
          </w:p>
        </w:tc>
        <w:tc>
          <w:tcPr>
            <w:tcW w:w="142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r>
      <w:tr w:rsidR="00E63F32" w:rsidRPr="00E63F32" w:rsidTr="00E63F32">
        <w:trPr>
          <w:trHeight w:val="105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E63F32" w:rsidRPr="00E63F32" w:rsidRDefault="00E63F32" w:rsidP="00E63F32">
            <w:pPr>
              <w:spacing w:after="0" w:line="240" w:lineRule="auto"/>
              <w:rPr>
                <w:rFonts w:ascii="Arial" w:eastAsia="Times New Roman" w:hAnsi="Arial" w:cs="Arial"/>
                <w:b/>
                <w:bCs/>
                <w:color w:val="000000"/>
                <w:sz w:val="24"/>
                <w:szCs w:val="24"/>
                <w:lang w:val="en-GB" w:eastAsia="en-GB"/>
              </w:rPr>
            </w:pPr>
            <w:r w:rsidRPr="00E63F32">
              <w:rPr>
                <w:rFonts w:ascii="Arial" w:eastAsia="Times New Roman" w:hAnsi="Arial" w:cs="Arial"/>
                <w:b/>
                <w:bCs/>
                <w:color w:val="000000"/>
                <w:sz w:val="24"/>
                <w:szCs w:val="24"/>
                <w:lang w:val="en-GB" w:eastAsia="en-GB"/>
              </w:rPr>
              <w:t>TOTAL PERSONS</w:t>
            </w:r>
          </w:p>
        </w:tc>
        <w:tc>
          <w:tcPr>
            <w:tcW w:w="440" w:type="dxa"/>
            <w:tcBorders>
              <w:top w:val="nil"/>
              <w:left w:val="nil"/>
              <w:bottom w:val="nil"/>
              <w:right w:val="nil"/>
            </w:tcBorders>
            <w:shd w:val="clear" w:color="auto" w:fill="auto"/>
            <w:vAlign w:val="bottom"/>
            <w:hideMark/>
          </w:tcPr>
          <w:p w:rsidR="00E63F32" w:rsidRPr="00E63F32" w:rsidRDefault="00E63F32" w:rsidP="00E63F32">
            <w:pPr>
              <w:spacing w:after="0" w:line="240" w:lineRule="auto"/>
              <w:rPr>
                <w:rFonts w:ascii="Arial" w:eastAsia="Times New Roman" w:hAnsi="Arial" w:cs="Arial"/>
                <w:b/>
                <w:bCs/>
                <w:color w:val="000000"/>
                <w:sz w:val="24"/>
                <w:szCs w:val="24"/>
                <w:lang w:val="en-GB" w:eastAsia="en-GB"/>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b/>
                <w:bCs/>
                <w:color w:val="000000"/>
                <w:sz w:val="24"/>
                <w:szCs w:val="24"/>
                <w:lang w:val="en-GB" w:eastAsia="en-GB"/>
              </w:rPr>
            </w:pPr>
            <w:r w:rsidRPr="00E63F32">
              <w:rPr>
                <w:rFonts w:ascii="Arial" w:eastAsia="Times New Roman" w:hAnsi="Arial" w:cs="Arial"/>
                <w:b/>
                <w:bCs/>
                <w:color w:val="000000"/>
                <w:sz w:val="24"/>
                <w:szCs w:val="24"/>
                <w:lang w:val="en-GB" w:eastAsia="en-GB"/>
              </w:rPr>
              <w:t xml:space="preserve">ADULTS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b/>
                <w:bCs/>
                <w:color w:val="000000"/>
                <w:sz w:val="24"/>
                <w:szCs w:val="24"/>
                <w:lang w:val="en-GB" w:eastAsia="en-GB"/>
              </w:rPr>
            </w:pPr>
            <w:r w:rsidRPr="00E63F32">
              <w:rPr>
                <w:rFonts w:ascii="Arial" w:eastAsia="Times New Roman" w:hAnsi="Arial" w:cs="Arial"/>
                <w:b/>
                <w:bCs/>
                <w:color w:val="000000"/>
                <w:sz w:val="24"/>
                <w:szCs w:val="24"/>
                <w:lang w:val="en-GB" w:eastAsia="en-GB"/>
              </w:rPr>
              <w:t>CHILD</w:t>
            </w:r>
          </w:p>
        </w:tc>
      </w:tr>
      <w:tr w:rsidR="00E63F32" w:rsidRPr="00E63F32" w:rsidTr="00E63F32">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2013 = 22</w:t>
            </w:r>
          </w:p>
        </w:tc>
        <w:tc>
          <w:tcPr>
            <w:tcW w:w="142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28</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 </w:t>
            </w:r>
          </w:p>
        </w:tc>
      </w:tr>
      <w:tr w:rsidR="00E63F32" w:rsidRPr="00E63F32" w:rsidTr="00E63F32">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2014 = 60</w:t>
            </w:r>
          </w:p>
        </w:tc>
        <w:tc>
          <w:tcPr>
            <w:tcW w:w="142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115</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 </w:t>
            </w:r>
          </w:p>
        </w:tc>
      </w:tr>
      <w:tr w:rsidR="00E63F32" w:rsidRPr="00E63F32" w:rsidTr="00E63F32">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2015 = 90</w:t>
            </w:r>
          </w:p>
        </w:tc>
        <w:tc>
          <w:tcPr>
            <w:tcW w:w="142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172</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 </w:t>
            </w:r>
          </w:p>
        </w:tc>
      </w:tr>
      <w:tr w:rsidR="00E63F32" w:rsidRPr="00E63F32" w:rsidTr="00E63F32">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2016 = 105</w:t>
            </w:r>
          </w:p>
        </w:tc>
        <w:tc>
          <w:tcPr>
            <w:tcW w:w="142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240</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131</w:t>
            </w:r>
          </w:p>
        </w:tc>
        <w:tc>
          <w:tcPr>
            <w:tcW w:w="96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109</w:t>
            </w:r>
          </w:p>
        </w:tc>
      </w:tr>
      <w:tr w:rsidR="00E63F32" w:rsidRPr="00E63F32" w:rsidTr="00E63F32">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2017 = 34 TO END JUNE</w:t>
            </w:r>
          </w:p>
        </w:tc>
        <w:tc>
          <w:tcPr>
            <w:tcW w:w="142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75</w:t>
            </w:r>
          </w:p>
        </w:tc>
        <w:tc>
          <w:tcPr>
            <w:tcW w:w="440" w:type="dxa"/>
            <w:tcBorders>
              <w:top w:val="nil"/>
              <w:left w:val="nil"/>
              <w:bottom w:val="nil"/>
              <w:right w:val="nil"/>
            </w:tcBorders>
            <w:shd w:val="clear" w:color="auto" w:fill="auto"/>
            <w:noWrap/>
            <w:vAlign w:val="bottom"/>
            <w:hideMark/>
          </w:tcPr>
          <w:p w:rsidR="00E63F32" w:rsidRPr="00E63F32" w:rsidRDefault="00E63F32" w:rsidP="00E63F32">
            <w:pPr>
              <w:spacing w:after="0" w:line="240" w:lineRule="auto"/>
              <w:rPr>
                <w:rFonts w:ascii="Arial" w:eastAsia="Times New Roman" w:hAnsi="Arial" w:cs="Arial"/>
                <w:color w:val="000000"/>
                <w:sz w:val="24"/>
                <w:szCs w:val="24"/>
                <w:lang w:val="en-GB" w:eastAsia="en-GB"/>
              </w:rPr>
            </w:pPr>
          </w:p>
        </w:tc>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44</w:t>
            </w:r>
          </w:p>
        </w:tc>
        <w:tc>
          <w:tcPr>
            <w:tcW w:w="960" w:type="dxa"/>
            <w:tcBorders>
              <w:top w:val="nil"/>
              <w:left w:val="nil"/>
              <w:bottom w:val="single" w:sz="4" w:space="0" w:color="auto"/>
              <w:right w:val="single" w:sz="4" w:space="0" w:color="auto"/>
            </w:tcBorders>
            <w:shd w:val="clear" w:color="auto" w:fill="auto"/>
            <w:noWrap/>
            <w:vAlign w:val="bottom"/>
            <w:hideMark/>
          </w:tcPr>
          <w:p w:rsidR="00E63F32" w:rsidRPr="00E63F32" w:rsidRDefault="00E63F32" w:rsidP="00E63F32">
            <w:pPr>
              <w:spacing w:after="0" w:line="240" w:lineRule="auto"/>
              <w:jc w:val="right"/>
              <w:rPr>
                <w:rFonts w:ascii="Arial" w:eastAsia="Times New Roman" w:hAnsi="Arial" w:cs="Arial"/>
                <w:color w:val="000000"/>
                <w:sz w:val="24"/>
                <w:szCs w:val="24"/>
                <w:lang w:val="en-GB" w:eastAsia="en-GB"/>
              </w:rPr>
            </w:pPr>
            <w:r w:rsidRPr="00E63F32">
              <w:rPr>
                <w:rFonts w:ascii="Arial" w:eastAsia="Times New Roman" w:hAnsi="Arial" w:cs="Arial"/>
                <w:color w:val="000000"/>
                <w:sz w:val="24"/>
                <w:szCs w:val="24"/>
                <w:lang w:val="en-GB" w:eastAsia="en-GB"/>
              </w:rPr>
              <w:t>31</w:t>
            </w:r>
          </w:p>
        </w:tc>
      </w:tr>
    </w:tbl>
    <w:p w:rsidR="00701998" w:rsidRDefault="00701998" w:rsidP="00701998">
      <w:pPr>
        <w:spacing w:line="240" w:lineRule="auto"/>
        <w:rPr>
          <w:rFonts w:ascii="Arial" w:hAnsi="Arial" w:cs="Arial"/>
          <w:sz w:val="24"/>
          <w:szCs w:val="24"/>
        </w:rPr>
      </w:pPr>
    </w:p>
    <w:p w:rsidR="00701998" w:rsidRPr="000D3E08" w:rsidRDefault="00701998" w:rsidP="00F64D24">
      <w:pPr>
        <w:spacing w:line="240" w:lineRule="auto"/>
        <w:jc w:val="both"/>
        <w:rPr>
          <w:rFonts w:ascii="Arial" w:hAnsi="Arial" w:cs="Arial"/>
          <w:sz w:val="24"/>
          <w:szCs w:val="24"/>
        </w:rPr>
      </w:pPr>
      <w:r w:rsidRPr="000D3E08">
        <w:rPr>
          <w:rFonts w:ascii="Arial" w:hAnsi="Arial" w:cs="Arial"/>
          <w:sz w:val="24"/>
          <w:szCs w:val="24"/>
        </w:rPr>
        <w:t xml:space="preserve">A discussion took place on the </w:t>
      </w:r>
      <w:r w:rsidR="00944BD9">
        <w:rPr>
          <w:rFonts w:ascii="Arial" w:hAnsi="Arial" w:cs="Arial"/>
          <w:sz w:val="24"/>
          <w:szCs w:val="24"/>
        </w:rPr>
        <w:t xml:space="preserve">Activity Report </w:t>
      </w:r>
      <w:r w:rsidRPr="000D3E08">
        <w:rPr>
          <w:rFonts w:ascii="Arial" w:hAnsi="Arial" w:cs="Arial"/>
          <w:sz w:val="24"/>
          <w:szCs w:val="24"/>
        </w:rPr>
        <w:t>during which the following points were raised:</w:t>
      </w:r>
    </w:p>
    <w:p w:rsidR="00F64D24" w:rsidRPr="009F13E7" w:rsidRDefault="00733329" w:rsidP="00F64D24">
      <w:pPr>
        <w:pStyle w:val="ListParagraph"/>
        <w:numPr>
          <w:ilvl w:val="0"/>
          <w:numId w:val="26"/>
        </w:numPr>
        <w:spacing w:after="0" w:line="240" w:lineRule="auto"/>
        <w:jc w:val="both"/>
        <w:rPr>
          <w:rFonts w:ascii="Arial" w:hAnsi="Arial" w:cs="Arial"/>
          <w:sz w:val="24"/>
          <w:szCs w:val="24"/>
        </w:rPr>
      </w:pPr>
      <w:r w:rsidRPr="009F13E7">
        <w:rPr>
          <w:rFonts w:ascii="Arial" w:hAnsi="Arial" w:cs="Arial"/>
          <w:sz w:val="24"/>
          <w:szCs w:val="24"/>
        </w:rPr>
        <w:t xml:space="preserve">Queries were raised on the number of houses vacated and reasons why were discussed.  </w:t>
      </w:r>
      <w:r w:rsidR="009F13E7" w:rsidRPr="009F13E7">
        <w:rPr>
          <w:rFonts w:ascii="Arial" w:hAnsi="Arial" w:cs="Arial"/>
          <w:sz w:val="24"/>
          <w:szCs w:val="24"/>
        </w:rPr>
        <w:t xml:space="preserve">Cllr Val Smith advised that rising pre-let expenditure was discussed at the last council meeting and the need for urgent reduction in same. </w:t>
      </w:r>
      <w:r w:rsidR="00F64D24" w:rsidRPr="009F13E7">
        <w:rPr>
          <w:rFonts w:ascii="Arial" w:hAnsi="Arial" w:cs="Arial"/>
          <w:sz w:val="24"/>
          <w:szCs w:val="24"/>
        </w:rPr>
        <w:t>Cllr Paddy Smith suggested the appointment of a tenant caretaker on each estate who would oversee the estate and harness local knowledge.</w:t>
      </w:r>
    </w:p>
    <w:p w:rsidR="00F64D24" w:rsidRPr="00F64D24" w:rsidRDefault="00F64D24" w:rsidP="009F13E7">
      <w:pPr>
        <w:pStyle w:val="ListParagraph"/>
        <w:numPr>
          <w:ilvl w:val="0"/>
          <w:numId w:val="26"/>
        </w:numPr>
        <w:spacing w:line="240" w:lineRule="auto"/>
        <w:jc w:val="both"/>
        <w:rPr>
          <w:rFonts w:ascii="Arial" w:hAnsi="Arial" w:cs="Arial"/>
          <w:sz w:val="24"/>
          <w:szCs w:val="24"/>
        </w:rPr>
      </w:pPr>
      <w:r w:rsidRPr="00F64D24">
        <w:rPr>
          <w:rFonts w:ascii="Arial" w:hAnsi="Arial" w:cs="Arial"/>
          <w:sz w:val="24"/>
          <w:szCs w:val="24"/>
        </w:rPr>
        <w:lastRenderedPageBreak/>
        <w:t xml:space="preserve">Cllr Paddy O’Reilly expressed concern that the new Tenant Purchase </w:t>
      </w:r>
      <w:r w:rsidRPr="00F64D24">
        <w:rPr>
          <w:rFonts w:ascii="Arial" w:hAnsi="Arial" w:cs="Arial"/>
          <w:sz w:val="24"/>
          <w:szCs w:val="24"/>
        </w:rPr>
        <w:tab/>
        <w:t xml:space="preserve">Scheme excludes some categories of </w:t>
      </w:r>
      <w:proofErr w:type="gramStart"/>
      <w:r w:rsidRPr="00F64D24">
        <w:rPr>
          <w:rFonts w:ascii="Arial" w:hAnsi="Arial" w:cs="Arial"/>
          <w:sz w:val="24"/>
          <w:szCs w:val="24"/>
        </w:rPr>
        <w:t>tenants</w:t>
      </w:r>
      <w:proofErr w:type="gramEnd"/>
      <w:r w:rsidRPr="00F64D24">
        <w:rPr>
          <w:rFonts w:ascii="Arial" w:hAnsi="Arial" w:cs="Arial"/>
          <w:sz w:val="24"/>
          <w:szCs w:val="24"/>
        </w:rPr>
        <w:t xml:space="preserve"> e.g. elderly non working in </w:t>
      </w:r>
      <w:proofErr w:type="spellStart"/>
      <w:r w:rsidRPr="00F64D24">
        <w:rPr>
          <w:rFonts w:ascii="Arial" w:hAnsi="Arial" w:cs="Arial"/>
          <w:sz w:val="24"/>
          <w:szCs w:val="24"/>
        </w:rPr>
        <w:t>rurals</w:t>
      </w:r>
      <w:proofErr w:type="spellEnd"/>
      <w:r w:rsidRPr="00F64D24">
        <w:rPr>
          <w:rFonts w:ascii="Arial" w:hAnsi="Arial" w:cs="Arial"/>
          <w:sz w:val="24"/>
          <w:szCs w:val="24"/>
        </w:rPr>
        <w:t xml:space="preserve"> and a discussion ensued on the scheme.  </w:t>
      </w:r>
    </w:p>
    <w:p w:rsidR="00080012" w:rsidRDefault="00080012" w:rsidP="009F13E7">
      <w:pPr>
        <w:pStyle w:val="ListParagraph"/>
        <w:numPr>
          <w:ilvl w:val="0"/>
          <w:numId w:val="26"/>
        </w:numPr>
        <w:spacing w:line="240" w:lineRule="auto"/>
        <w:jc w:val="both"/>
        <w:rPr>
          <w:rFonts w:ascii="Arial" w:hAnsi="Arial" w:cs="Arial"/>
          <w:sz w:val="24"/>
          <w:szCs w:val="24"/>
        </w:rPr>
      </w:pPr>
      <w:r>
        <w:rPr>
          <w:rFonts w:ascii="Arial" w:hAnsi="Arial" w:cs="Arial"/>
          <w:sz w:val="24"/>
          <w:szCs w:val="24"/>
        </w:rPr>
        <w:t>Orla Brady advised the meeting that while homeless presentations were decreasing</w:t>
      </w:r>
      <w:r w:rsidR="00733329">
        <w:rPr>
          <w:rFonts w:ascii="Arial" w:hAnsi="Arial" w:cs="Arial"/>
          <w:sz w:val="24"/>
          <w:szCs w:val="24"/>
        </w:rPr>
        <w:t xml:space="preserve">, those </w:t>
      </w:r>
      <w:r>
        <w:rPr>
          <w:rFonts w:ascii="Arial" w:hAnsi="Arial" w:cs="Arial"/>
          <w:sz w:val="24"/>
          <w:szCs w:val="24"/>
        </w:rPr>
        <w:t>presenting were more challenging</w:t>
      </w:r>
      <w:r w:rsidR="00733329">
        <w:rPr>
          <w:rFonts w:ascii="Arial" w:hAnsi="Arial" w:cs="Arial"/>
          <w:sz w:val="24"/>
          <w:szCs w:val="24"/>
        </w:rPr>
        <w:t xml:space="preserve">.  There was more focus being placed on assistance being provided to source private rented accommodation rather than provision of emergency accommodation.  </w:t>
      </w:r>
      <w:r>
        <w:rPr>
          <w:rFonts w:ascii="Arial" w:hAnsi="Arial" w:cs="Arial"/>
          <w:sz w:val="24"/>
          <w:szCs w:val="24"/>
        </w:rPr>
        <w:t xml:space="preserve">  </w:t>
      </w:r>
    </w:p>
    <w:p w:rsidR="00080012" w:rsidRDefault="00080012" w:rsidP="009F13E7">
      <w:pPr>
        <w:pStyle w:val="ListParagraph"/>
        <w:numPr>
          <w:ilvl w:val="0"/>
          <w:numId w:val="26"/>
        </w:numPr>
        <w:spacing w:line="240" w:lineRule="auto"/>
        <w:jc w:val="both"/>
        <w:rPr>
          <w:rFonts w:ascii="Arial" w:hAnsi="Arial" w:cs="Arial"/>
          <w:sz w:val="24"/>
          <w:szCs w:val="24"/>
        </w:rPr>
      </w:pPr>
      <w:r>
        <w:rPr>
          <w:rFonts w:ascii="Arial" w:hAnsi="Arial" w:cs="Arial"/>
          <w:sz w:val="24"/>
          <w:szCs w:val="24"/>
        </w:rPr>
        <w:t xml:space="preserve">Cavan County Council can avail of two </w:t>
      </w:r>
      <w:r w:rsidR="00733329">
        <w:rPr>
          <w:rFonts w:ascii="Arial" w:hAnsi="Arial" w:cs="Arial"/>
          <w:sz w:val="24"/>
          <w:szCs w:val="24"/>
        </w:rPr>
        <w:t xml:space="preserve">homeless </w:t>
      </w:r>
      <w:r>
        <w:rPr>
          <w:rFonts w:ascii="Arial" w:hAnsi="Arial" w:cs="Arial"/>
          <w:sz w:val="24"/>
          <w:szCs w:val="24"/>
        </w:rPr>
        <w:t xml:space="preserve">beds </w:t>
      </w:r>
      <w:r w:rsidR="004A261D">
        <w:rPr>
          <w:rFonts w:ascii="Arial" w:hAnsi="Arial" w:cs="Arial"/>
          <w:sz w:val="24"/>
          <w:szCs w:val="24"/>
        </w:rPr>
        <w:t xml:space="preserve">through </w:t>
      </w:r>
      <w:r>
        <w:rPr>
          <w:rFonts w:ascii="Arial" w:hAnsi="Arial" w:cs="Arial"/>
          <w:sz w:val="24"/>
          <w:szCs w:val="24"/>
        </w:rPr>
        <w:t xml:space="preserve">Simon </w:t>
      </w:r>
      <w:r w:rsidR="00733329">
        <w:rPr>
          <w:rFonts w:ascii="Arial" w:hAnsi="Arial" w:cs="Arial"/>
          <w:sz w:val="24"/>
          <w:szCs w:val="24"/>
        </w:rPr>
        <w:t xml:space="preserve">in Dundalk </w:t>
      </w:r>
      <w:r>
        <w:rPr>
          <w:rFonts w:ascii="Arial" w:hAnsi="Arial" w:cs="Arial"/>
          <w:sz w:val="24"/>
          <w:szCs w:val="24"/>
        </w:rPr>
        <w:t xml:space="preserve">and anybody availing of these beds </w:t>
      </w:r>
      <w:proofErr w:type="gramStart"/>
      <w:r w:rsidR="00733329">
        <w:rPr>
          <w:rFonts w:ascii="Arial" w:hAnsi="Arial" w:cs="Arial"/>
          <w:sz w:val="24"/>
          <w:szCs w:val="24"/>
        </w:rPr>
        <w:t>were</w:t>
      </w:r>
      <w:proofErr w:type="gramEnd"/>
      <w:r w:rsidR="00733329">
        <w:rPr>
          <w:rFonts w:ascii="Arial" w:hAnsi="Arial" w:cs="Arial"/>
          <w:sz w:val="24"/>
          <w:szCs w:val="24"/>
        </w:rPr>
        <w:t xml:space="preserve"> further </w:t>
      </w:r>
      <w:r>
        <w:rPr>
          <w:rFonts w:ascii="Arial" w:hAnsi="Arial" w:cs="Arial"/>
          <w:sz w:val="24"/>
          <w:szCs w:val="24"/>
        </w:rPr>
        <w:t xml:space="preserve">referred </w:t>
      </w:r>
      <w:r w:rsidR="004A261D">
        <w:rPr>
          <w:rFonts w:ascii="Arial" w:hAnsi="Arial" w:cs="Arial"/>
          <w:sz w:val="24"/>
          <w:szCs w:val="24"/>
        </w:rPr>
        <w:t xml:space="preserve">to </w:t>
      </w:r>
      <w:r>
        <w:rPr>
          <w:rFonts w:ascii="Arial" w:hAnsi="Arial" w:cs="Arial"/>
          <w:sz w:val="24"/>
          <w:szCs w:val="24"/>
        </w:rPr>
        <w:t xml:space="preserve">the Tenancy Sustainment </w:t>
      </w:r>
      <w:r w:rsidR="00733329">
        <w:rPr>
          <w:rFonts w:ascii="Arial" w:hAnsi="Arial" w:cs="Arial"/>
          <w:sz w:val="24"/>
          <w:szCs w:val="24"/>
        </w:rPr>
        <w:t>P</w:t>
      </w:r>
      <w:r>
        <w:rPr>
          <w:rFonts w:ascii="Arial" w:hAnsi="Arial" w:cs="Arial"/>
          <w:sz w:val="24"/>
          <w:szCs w:val="24"/>
        </w:rPr>
        <w:t>rogramme.</w:t>
      </w:r>
    </w:p>
    <w:p w:rsidR="00E377A3" w:rsidRDefault="00E377A3" w:rsidP="009F13E7">
      <w:pPr>
        <w:pStyle w:val="ListParagraph"/>
        <w:numPr>
          <w:ilvl w:val="0"/>
          <w:numId w:val="26"/>
        </w:numPr>
        <w:spacing w:line="240" w:lineRule="auto"/>
        <w:jc w:val="both"/>
        <w:rPr>
          <w:rFonts w:ascii="Arial" w:hAnsi="Arial" w:cs="Arial"/>
          <w:sz w:val="24"/>
          <w:szCs w:val="24"/>
        </w:rPr>
      </w:pPr>
      <w:r>
        <w:rPr>
          <w:rFonts w:ascii="Arial" w:hAnsi="Arial" w:cs="Arial"/>
          <w:sz w:val="24"/>
          <w:szCs w:val="24"/>
        </w:rPr>
        <w:t>It was agreed that Eimear Coveney, Cavan County Council be requested to give presentation on depravation areas of County Cavan at next meeting.</w:t>
      </w:r>
    </w:p>
    <w:p w:rsidR="00701998" w:rsidRPr="000D3E08" w:rsidRDefault="00701998" w:rsidP="00701998">
      <w:pPr>
        <w:spacing w:after="0" w:line="240" w:lineRule="auto"/>
        <w:jc w:val="both"/>
        <w:rPr>
          <w:rFonts w:ascii="Arial" w:hAnsi="Arial" w:cs="Arial"/>
          <w:sz w:val="24"/>
          <w:szCs w:val="24"/>
        </w:rPr>
      </w:pPr>
    </w:p>
    <w:p w:rsidR="00701998" w:rsidRPr="000D3E08" w:rsidRDefault="00701998" w:rsidP="00701998">
      <w:pPr>
        <w:spacing w:after="0" w:line="240" w:lineRule="auto"/>
        <w:jc w:val="both"/>
        <w:rPr>
          <w:rFonts w:ascii="Arial" w:hAnsi="Arial" w:cs="Arial"/>
          <w:sz w:val="24"/>
          <w:szCs w:val="24"/>
        </w:rPr>
      </w:pPr>
    </w:p>
    <w:p w:rsidR="00701998" w:rsidRPr="000D3E08" w:rsidRDefault="00E63F32" w:rsidP="00701998">
      <w:pPr>
        <w:pStyle w:val="ListParagraph"/>
        <w:numPr>
          <w:ilvl w:val="0"/>
          <w:numId w:val="1"/>
        </w:numPr>
        <w:spacing w:line="240" w:lineRule="auto"/>
        <w:rPr>
          <w:rFonts w:ascii="Arial" w:hAnsi="Arial" w:cs="Arial"/>
          <w:b/>
          <w:sz w:val="24"/>
          <w:szCs w:val="24"/>
        </w:rPr>
      </w:pPr>
      <w:r>
        <w:rPr>
          <w:rFonts w:ascii="Arial" w:hAnsi="Arial" w:cs="Arial"/>
          <w:b/>
          <w:sz w:val="24"/>
          <w:szCs w:val="24"/>
        </w:rPr>
        <w:t xml:space="preserve">HOUSING NEEDS ASSESSMENT </w:t>
      </w:r>
      <w:r w:rsidR="00806712">
        <w:rPr>
          <w:rFonts w:ascii="Arial" w:hAnsi="Arial" w:cs="Arial"/>
          <w:b/>
          <w:sz w:val="24"/>
          <w:szCs w:val="24"/>
        </w:rPr>
        <w:t>(HNA)</w:t>
      </w:r>
    </w:p>
    <w:p w:rsidR="007F0503" w:rsidRDefault="00701998" w:rsidP="00806712">
      <w:pPr>
        <w:spacing w:after="0" w:line="240" w:lineRule="auto"/>
        <w:jc w:val="both"/>
        <w:rPr>
          <w:rFonts w:ascii="Arial" w:hAnsi="Arial" w:cs="Arial"/>
          <w:sz w:val="24"/>
          <w:szCs w:val="24"/>
        </w:rPr>
      </w:pPr>
      <w:r w:rsidRPr="000D3E08">
        <w:rPr>
          <w:rFonts w:ascii="Arial" w:hAnsi="Arial" w:cs="Arial"/>
          <w:sz w:val="24"/>
          <w:szCs w:val="24"/>
        </w:rPr>
        <w:t>Ms</w:t>
      </w:r>
      <w:r>
        <w:rPr>
          <w:rFonts w:ascii="Arial" w:hAnsi="Arial" w:cs="Arial"/>
          <w:sz w:val="24"/>
          <w:szCs w:val="24"/>
        </w:rPr>
        <w:t>.</w:t>
      </w:r>
      <w:r w:rsidRPr="000D3E08">
        <w:rPr>
          <w:rFonts w:ascii="Arial" w:hAnsi="Arial" w:cs="Arial"/>
          <w:sz w:val="24"/>
          <w:szCs w:val="24"/>
        </w:rPr>
        <w:t xml:space="preserve"> </w:t>
      </w:r>
      <w:r w:rsidR="002B1BC9">
        <w:rPr>
          <w:rFonts w:ascii="Arial" w:hAnsi="Arial" w:cs="Arial"/>
          <w:sz w:val="24"/>
          <w:szCs w:val="24"/>
        </w:rPr>
        <w:t xml:space="preserve">Orla Brady </w:t>
      </w:r>
      <w:r w:rsidR="00E377A3">
        <w:rPr>
          <w:rFonts w:ascii="Arial" w:hAnsi="Arial" w:cs="Arial"/>
          <w:sz w:val="24"/>
          <w:szCs w:val="24"/>
        </w:rPr>
        <w:t xml:space="preserve">circulated </w:t>
      </w:r>
      <w:r w:rsidR="002B1BC9">
        <w:rPr>
          <w:rFonts w:ascii="Arial" w:hAnsi="Arial" w:cs="Arial"/>
          <w:sz w:val="24"/>
          <w:szCs w:val="24"/>
        </w:rPr>
        <w:t xml:space="preserve">the meeting </w:t>
      </w:r>
      <w:r w:rsidR="007F0503">
        <w:rPr>
          <w:rFonts w:ascii="Arial" w:hAnsi="Arial" w:cs="Arial"/>
          <w:sz w:val="24"/>
          <w:szCs w:val="24"/>
        </w:rPr>
        <w:t xml:space="preserve">the Summary of </w:t>
      </w:r>
      <w:r w:rsidR="00E377A3">
        <w:rPr>
          <w:rFonts w:ascii="Arial" w:hAnsi="Arial" w:cs="Arial"/>
          <w:sz w:val="24"/>
          <w:szCs w:val="24"/>
        </w:rPr>
        <w:t>Social Housing Assessment 2017</w:t>
      </w:r>
      <w:r w:rsidR="007F0503">
        <w:rPr>
          <w:rFonts w:ascii="Arial" w:hAnsi="Arial" w:cs="Arial"/>
          <w:sz w:val="24"/>
          <w:szCs w:val="24"/>
        </w:rPr>
        <w:t xml:space="preserve"> i.</w:t>
      </w:r>
      <w:r w:rsidR="002B1BC9">
        <w:rPr>
          <w:rFonts w:ascii="Arial" w:hAnsi="Arial" w:cs="Arial"/>
          <w:sz w:val="24"/>
          <w:szCs w:val="24"/>
        </w:rPr>
        <w:t>e</w:t>
      </w:r>
      <w:r w:rsidR="007F0503">
        <w:rPr>
          <w:rFonts w:ascii="Arial" w:hAnsi="Arial" w:cs="Arial"/>
          <w:sz w:val="24"/>
          <w:szCs w:val="24"/>
        </w:rPr>
        <w:t xml:space="preserve">. the </w:t>
      </w:r>
      <w:r w:rsidR="00F64D24">
        <w:rPr>
          <w:rFonts w:ascii="Arial" w:hAnsi="Arial" w:cs="Arial"/>
          <w:sz w:val="24"/>
          <w:szCs w:val="24"/>
        </w:rPr>
        <w:t xml:space="preserve">net need figure – </w:t>
      </w:r>
      <w:proofErr w:type="gramStart"/>
      <w:r w:rsidR="00F64D24">
        <w:rPr>
          <w:rFonts w:ascii="Arial" w:hAnsi="Arial" w:cs="Arial"/>
          <w:sz w:val="24"/>
          <w:szCs w:val="24"/>
        </w:rPr>
        <w:t xml:space="preserve">the </w:t>
      </w:r>
      <w:r w:rsidR="007F0503">
        <w:rPr>
          <w:rFonts w:ascii="Arial" w:hAnsi="Arial" w:cs="Arial"/>
          <w:sz w:val="24"/>
          <w:szCs w:val="24"/>
        </w:rPr>
        <w:t xml:space="preserve"> number</w:t>
      </w:r>
      <w:proofErr w:type="gramEnd"/>
      <w:r w:rsidR="007F0503">
        <w:rPr>
          <w:rFonts w:ascii="Arial" w:hAnsi="Arial" w:cs="Arial"/>
          <w:sz w:val="24"/>
          <w:szCs w:val="24"/>
        </w:rPr>
        <w:t xml:space="preserve"> of qualified households on the housing authority list whose housing need has not been met.  This was completed </w:t>
      </w:r>
      <w:r w:rsidR="00944BD9">
        <w:rPr>
          <w:rFonts w:ascii="Arial" w:hAnsi="Arial" w:cs="Arial"/>
          <w:sz w:val="24"/>
          <w:szCs w:val="24"/>
        </w:rPr>
        <w:t xml:space="preserve">between </w:t>
      </w:r>
      <w:r w:rsidR="007F0503">
        <w:rPr>
          <w:rFonts w:ascii="Arial" w:hAnsi="Arial" w:cs="Arial"/>
          <w:sz w:val="24"/>
          <w:szCs w:val="24"/>
        </w:rPr>
        <w:t>28</w:t>
      </w:r>
      <w:r w:rsidR="007F0503" w:rsidRPr="007F0503">
        <w:rPr>
          <w:rFonts w:ascii="Arial" w:hAnsi="Arial" w:cs="Arial"/>
          <w:sz w:val="24"/>
          <w:szCs w:val="24"/>
          <w:vertAlign w:val="superscript"/>
        </w:rPr>
        <w:t>th</w:t>
      </w:r>
      <w:r w:rsidR="007F0503">
        <w:rPr>
          <w:rFonts w:ascii="Arial" w:hAnsi="Arial" w:cs="Arial"/>
          <w:sz w:val="24"/>
          <w:szCs w:val="24"/>
        </w:rPr>
        <w:t xml:space="preserve"> June and </w:t>
      </w:r>
      <w:r w:rsidR="00944BD9">
        <w:rPr>
          <w:rFonts w:ascii="Arial" w:hAnsi="Arial" w:cs="Arial"/>
          <w:sz w:val="24"/>
          <w:szCs w:val="24"/>
        </w:rPr>
        <w:t>19</w:t>
      </w:r>
      <w:r w:rsidR="00944BD9" w:rsidRPr="00944BD9">
        <w:rPr>
          <w:rFonts w:ascii="Arial" w:hAnsi="Arial" w:cs="Arial"/>
          <w:sz w:val="24"/>
          <w:szCs w:val="24"/>
          <w:vertAlign w:val="superscript"/>
        </w:rPr>
        <w:t>th</w:t>
      </w:r>
      <w:r w:rsidR="00944BD9">
        <w:rPr>
          <w:rFonts w:ascii="Arial" w:hAnsi="Arial" w:cs="Arial"/>
          <w:sz w:val="24"/>
          <w:szCs w:val="24"/>
        </w:rPr>
        <w:t xml:space="preserve"> September and </w:t>
      </w:r>
      <w:r w:rsidR="007F0503">
        <w:rPr>
          <w:rFonts w:ascii="Arial" w:hAnsi="Arial" w:cs="Arial"/>
          <w:sz w:val="24"/>
          <w:szCs w:val="24"/>
        </w:rPr>
        <w:t xml:space="preserve">involved reviewing 247 applications </w:t>
      </w:r>
      <w:proofErr w:type="gramStart"/>
      <w:r w:rsidR="007F0503">
        <w:rPr>
          <w:rFonts w:ascii="Arial" w:hAnsi="Arial" w:cs="Arial"/>
          <w:sz w:val="24"/>
          <w:szCs w:val="24"/>
        </w:rPr>
        <w:t>who</w:t>
      </w:r>
      <w:proofErr w:type="gramEnd"/>
      <w:r w:rsidR="007F0503">
        <w:rPr>
          <w:rFonts w:ascii="Arial" w:hAnsi="Arial" w:cs="Arial"/>
          <w:sz w:val="24"/>
          <w:szCs w:val="24"/>
        </w:rPr>
        <w:t xml:space="preserve"> meet the criteria of eligibility and need set out in the Social Housing Assessment Regulations </w:t>
      </w:r>
    </w:p>
    <w:p w:rsidR="007F0503" w:rsidRDefault="007F0503" w:rsidP="00806712">
      <w:pPr>
        <w:spacing w:after="0" w:line="240" w:lineRule="auto"/>
        <w:jc w:val="both"/>
        <w:rPr>
          <w:rFonts w:ascii="Arial" w:hAnsi="Arial" w:cs="Arial"/>
          <w:sz w:val="24"/>
          <w:szCs w:val="24"/>
        </w:rPr>
      </w:pPr>
    </w:p>
    <w:p w:rsidR="00A169C3" w:rsidRDefault="00A169C3" w:rsidP="00806712">
      <w:pPr>
        <w:spacing w:after="0" w:line="240" w:lineRule="auto"/>
        <w:jc w:val="both"/>
        <w:rPr>
          <w:rFonts w:ascii="Arial" w:hAnsi="Arial" w:cs="Arial"/>
          <w:sz w:val="24"/>
          <w:szCs w:val="24"/>
        </w:rPr>
      </w:pPr>
      <w:r>
        <w:rPr>
          <w:rFonts w:ascii="Arial" w:hAnsi="Arial" w:cs="Arial"/>
          <w:sz w:val="24"/>
          <w:szCs w:val="24"/>
        </w:rPr>
        <w:t xml:space="preserve">She further advised that the </w:t>
      </w:r>
      <w:proofErr w:type="gramStart"/>
      <w:r>
        <w:rPr>
          <w:rFonts w:ascii="Arial" w:hAnsi="Arial" w:cs="Arial"/>
          <w:sz w:val="24"/>
          <w:szCs w:val="24"/>
        </w:rPr>
        <w:t>result of these summaries are</w:t>
      </w:r>
      <w:proofErr w:type="gramEnd"/>
      <w:r>
        <w:rPr>
          <w:rFonts w:ascii="Arial" w:hAnsi="Arial" w:cs="Arial"/>
          <w:sz w:val="24"/>
          <w:szCs w:val="24"/>
        </w:rPr>
        <w:t xml:space="preserve"> invaluable in terms of identifying the level of national need and the forming of housing policy.</w:t>
      </w:r>
    </w:p>
    <w:p w:rsidR="00A169C3" w:rsidRDefault="00A169C3" w:rsidP="00806712">
      <w:pPr>
        <w:spacing w:after="0" w:line="240" w:lineRule="auto"/>
        <w:jc w:val="both"/>
        <w:rPr>
          <w:rFonts w:ascii="Arial" w:hAnsi="Arial" w:cs="Arial"/>
          <w:sz w:val="24"/>
          <w:szCs w:val="24"/>
        </w:rPr>
      </w:pPr>
    </w:p>
    <w:p w:rsidR="00A169C3" w:rsidRDefault="00A169C3" w:rsidP="00806712">
      <w:pPr>
        <w:spacing w:after="0" w:line="240" w:lineRule="auto"/>
        <w:jc w:val="both"/>
        <w:rPr>
          <w:rFonts w:ascii="Arial" w:hAnsi="Arial" w:cs="Arial"/>
          <w:sz w:val="24"/>
          <w:szCs w:val="24"/>
        </w:rPr>
      </w:pPr>
    </w:p>
    <w:p w:rsidR="00701998" w:rsidRPr="000D3E08" w:rsidRDefault="00701998" w:rsidP="00701998">
      <w:pPr>
        <w:pStyle w:val="ListParagraph"/>
        <w:numPr>
          <w:ilvl w:val="0"/>
          <w:numId w:val="1"/>
        </w:numPr>
        <w:spacing w:line="240" w:lineRule="auto"/>
        <w:jc w:val="both"/>
        <w:rPr>
          <w:rFonts w:ascii="Arial" w:hAnsi="Arial" w:cs="Arial"/>
          <w:b/>
          <w:sz w:val="24"/>
          <w:szCs w:val="24"/>
        </w:rPr>
      </w:pPr>
      <w:r w:rsidRPr="000D3E08">
        <w:rPr>
          <w:rFonts w:ascii="Arial" w:hAnsi="Arial" w:cs="Arial"/>
          <w:b/>
          <w:sz w:val="24"/>
          <w:szCs w:val="24"/>
        </w:rPr>
        <w:t xml:space="preserve">HOUSING ASSISTANCE PAYMENT (HAP) </w:t>
      </w:r>
    </w:p>
    <w:p w:rsidR="00A169C3" w:rsidRDefault="00701998" w:rsidP="00182F02">
      <w:pPr>
        <w:spacing w:line="240" w:lineRule="auto"/>
        <w:rPr>
          <w:rFonts w:ascii="Arial" w:hAnsi="Arial" w:cs="Arial"/>
          <w:sz w:val="24"/>
          <w:szCs w:val="24"/>
        </w:rPr>
      </w:pPr>
      <w:r w:rsidRPr="000D3E08">
        <w:rPr>
          <w:rFonts w:ascii="Arial" w:hAnsi="Arial" w:cs="Arial"/>
          <w:sz w:val="24"/>
          <w:szCs w:val="24"/>
        </w:rPr>
        <w:t xml:space="preserve">Ms </w:t>
      </w:r>
      <w:r w:rsidR="00A169C3">
        <w:rPr>
          <w:rFonts w:ascii="Arial" w:hAnsi="Arial" w:cs="Arial"/>
          <w:sz w:val="24"/>
          <w:szCs w:val="24"/>
        </w:rPr>
        <w:t xml:space="preserve">Angela Fitzpatrick, Cavan County Council </w:t>
      </w:r>
      <w:r w:rsidR="00944BD9">
        <w:rPr>
          <w:rFonts w:ascii="Arial" w:hAnsi="Arial" w:cs="Arial"/>
          <w:sz w:val="24"/>
          <w:szCs w:val="24"/>
        </w:rPr>
        <w:t xml:space="preserve">outlined the procedures followed for processing HAP applications </w:t>
      </w:r>
      <w:r w:rsidR="00A169C3">
        <w:rPr>
          <w:rFonts w:ascii="Arial" w:hAnsi="Arial" w:cs="Arial"/>
          <w:sz w:val="24"/>
          <w:szCs w:val="24"/>
        </w:rPr>
        <w:t>gave an update on the Housing Assistant Payment (HAP) as follows:-</w:t>
      </w:r>
    </w:p>
    <w:p w:rsidR="00F64D24" w:rsidRPr="00ED76C8" w:rsidRDefault="00F64D24" w:rsidP="00F64D24">
      <w:pPr>
        <w:rPr>
          <w:rFonts w:ascii="Arial" w:hAnsi="Arial" w:cs="Arial"/>
          <w:sz w:val="24"/>
          <w:szCs w:val="24"/>
        </w:rPr>
      </w:pPr>
      <w:r w:rsidRPr="00ED76C8">
        <w:rPr>
          <w:rFonts w:ascii="Arial" w:hAnsi="Arial" w:cs="Arial"/>
          <w:sz w:val="24"/>
          <w:szCs w:val="24"/>
        </w:rPr>
        <w:t xml:space="preserve">HAP </w:t>
      </w:r>
      <w:r>
        <w:rPr>
          <w:rFonts w:ascii="Arial" w:hAnsi="Arial" w:cs="Arial"/>
          <w:sz w:val="24"/>
          <w:szCs w:val="24"/>
        </w:rPr>
        <w:t xml:space="preserve">Scheme </w:t>
      </w:r>
      <w:r w:rsidRPr="00ED76C8">
        <w:rPr>
          <w:rFonts w:ascii="Arial" w:hAnsi="Arial" w:cs="Arial"/>
          <w:sz w:val="24"/>
          <w:szCs w:val="24"/>
        </w:rPr>
        <w:t>active in Cavan since 1</w:t>
      </w:r>
      <w:r w:rsidRPr="00ED76C8">
        <w:rPr>
          <w:rFonts w:ascii="Arial" w:hAnsi="Arial" w:cs="Arial"/>
          <w:sz w:val="24"/>
          <w:szCs w:val="24"/>
          <w:vertAlign w:val="superscript"/>
        </w:rPr>
        <w:t>st</w:t>
      </w:r>
      <w:r w:rsidRPr="00ED76C8">
        <w:rPr>
          <w:rFonts w:ascii="Arial" w:hAnsi="Arial" w:cs="Arial"/>
          <w:sz w:val="24"/>
          <w:szCs w:val="24"/>
        </w:rPr>
        <w:t xml:space="preserve"> December 2016</w:t>
      </w:r>
    </w:p>
    <w:p w:rsidR="00F64D24" w:rsidRPr="00ED76C8" w:rsidRDefault="00F64D24" w:rsidP="00F64D24">
      <w:pPr>
        <w:pStyle w:val="ListParagraph"/>
        <w:numPr>
          <w:ilvl w:val="0"/>
          <w:numId w:val="24"/>
        </w:numPr>
        <w:rPr>
          <w:rFonts w:ascii="Arial" w:hAnsi="Arial" w:cs="Arial"/>
          <w:sz w:val="24"/>
          <w:szCs w:val="24"/>
        </w:rPr>
      </w:pPr>
      <w:r w:rsidRPr="00ED76C8">
        <w:rPr>
          <w:rFonts w:ascii="Arial" w:hAnsi="Arial" w:cs="Arial"/>
          <w:sz w:val="24"/>
          <w:szCs w:val="24"/>
        </w:rPr>
        <w:t>To date we have 96 active HAP Tenancies</w:t>
      </w:r>
    </w:p>
    <w:p w:rsidR="00F64D24" w:rsidRPr="00ED76C8" w:rsidRDefault="00F64D24" w:rsidP="00F64D24">
      <w:pPr>
        <w:rPr>
          <w:rFonts w:ascii="Arial" w:hAnsi="Arial" w:cs="Arial"/>
          <w:b/>
          <w:sz w:val="24"/>
          <w:szCs w:val="24"/>
          <w:u w:val="single"/>
        </w:rPr>
      </w:pPr>
      <w:r w:rsidRPr="00ED76C8">
        <w:rPr>
          <w:rFonts w:ascii="Arial" w:hAnsi="Arial" w:cs="Arial"/>
          <w:b/>
          <w:sz w:val="24"/>
          <w:szCs w:val="24"/>
          <w:u w:val="single"/>
        </w:rPr>
        <w:t>HAP tenancies per Municipal District:</w:t>
      </w:r>
    </w:p>
    <w:tbl>
      <w:tblPr>
        <w:tblStyle w:val="TableGrid"/>
        <w:tblW w:w="6252" w:type="dxa"/>
        <w:tblLook w:val="04A0"/>
      </w:tblPr>
      <w:tblGrid>
        <w:gridCol w:w="3652"/>
        <w:gridCol w:w="2600"/>
      </w:tblGrid>
      <w:tr w:rsidR="00F64D24" w:rsidRPr="00ED76C8" w:rsidTr="00F64D24">
        <w:trPr>
          <w:trHeight w:val="862"/>
        </w:trPr>
        <w:tc>
          <w:tcPr>
            <w:tcW w:w="3652" w:type="dxa"/>
            <w:noWrap/>
            <w:hideMark/>
          </w:tcPr>
          <w:p w:rsidR="00F64D24" w:rsidRPr="00ED76C8" w:rsidRDefault="00F64D24" w:rsidP="00F64D24">
            <w:pPr>
              <w:jc w:val="center"/>
              <w:rPr>
                <w:rFonts w:ascii="Arial" w:eastAsia="Times New Roman" w:hAnsi="Arial" w:cs="Arial"/>
                <w:i/>
                <w:iCs/>
                <w:color w:val="000000"/>
                <w:sz w:val="24"/>
                <w:szCs w:val="24"/>
                <w:lang w:eastAsia="en-GB"/>
              </w:rPr>
            </w:pPr>
          </w:p>
          <w:p w:rsidR="00F64D24" w:rsidRPr="00ED76C8" w:rsidRDefault="00F64D24" w:rsidP="00F64D24">
            <w:pPr>
              <w:jc w:val="center"/>
              <w:rPr>
                <w:rFonts w:ascii="Arial" w:eastAsia="Times New Roman" w:hAnsi="Arial" w:cs="Arial"/>
                <w:i/>
                <w:iCs/>
                <w:color w:val="000000"/>
                <w:sz w:val="24"/>
                <w:szCs w:val="24"/>
                <w:lang w:eastAsia="en-GB"/>
              </w:rPr>
            </w:pPr>
            <w:r w:rsidRPr="00ED76C8">
              <w:rPr>
                <w:rFonts w:ascii="Arial" w:eastAsia="Times New Roman" w:hAnsi="Arial" w:cs="Arial"/>
                <w:i/>
                <w:iCs/>
                <w:color w:val="000000"/>
                <w:sz w:val="24"/>
                <w:szCs w:val="24"/>
                <w:lang w:eastAsia="en-GB"/>
              </w:rPr>
              <w:t>Name</w:t>
            </w:r>
          </w:p>
        </w:tc>
        <w:tc>
          <w:tcPr>
            <w:tcW w:w="2600" w:type="dxa"/>
            <w:noWrap/>
            <w:hideMark/>
          </w:tcPr>
          <w:p w:rsidR="00F64D24" w:rsidRDefault="00F64D24" w:rsidP="00F64D24">
            <w:pPr>
              <w:jc w:val="center"/>
              <w:rPr>
                <w:rFonts w:ascii="Arial" w:eastAsia="Times New Roman" w:hAnsi="Arial" w:cs="Arial"/>
                <w:i/>
                <w:iCs/>
                <w:color w:val="000000"/>
                <w:sz w:val="24"/>
                <w:szCs w:val="24"/>
                <w:lang w:eastAsia="en-GB"/>
              </w:rPr>
            </w:pPr>
          </w:p>
          <w:p w:rsidR="00F64D24" w:rsidRPr="00ED76C8" w:rsidRDefault="00F64D24" w:rsidP="00F64D24">
            <w:pPr>
              <w:jc w:val="center"/>
              <w:rPr>
                <w:rFonts w:ascii="Arial" w:eastAsia="Times New Roman" w:hAnsi="Arial" w:cs="Arial"/>
                <w:i/>
                <w:iCs/>
                <w:color w:val="000000"/>
                <w:sz w:val="24"/>
                <w:szCs w:val="24"/>
                <w:lang w:eastAsia="en-GB"/>
              </w:rPr>
            </w:pPr>
            <w:r w:rsidRPr="00ED76C8">
              <w:rPr>
                <w:rFonts w:ascii="Arial" w:eastAsia="Times New Roman" w:hAnsi="Arial" w:cs="Arial"/>
                <w:i/>
                <w:iCs/>
                <w:color w:val="000000"/>
                <w:sz w:val="24"/>
                <w:szCs w:val="24"/>
                <w:lang w:eastAsia="en-GB"/>
              </w:rPr>
              <w:t>Cavan County Council</w:t>
            </w:r>
          </w:p>
        </w:tc>
      </w:tr>
      <w:tr w:rsidR="00F64D24" w:rsidRPr="00ED76C8" w:rsidTr="00F64D24">
        <w:trPr>
          <w:trHeight w:val="300"/>
        </w:trPr>
        <w:tc>
          <w:tcPr>
            <w:tcW w:w="3652" w:type="dxa"/>
            <w:noWrap/>
            <w:hideMark/>
          </w:tcPr>
          <w:p w:rsidR="00F64D24" w:rsidRPr="00ED76C8" w:rsidRDefault="00F64D24" w:rsidP="00F64D24">
            <w:pPr>
              <w:rPr>
                <w:rFonts w:ascii="Arial" w:eastAsia="Times New Roman" w:hAnsi="Arial" w:cs="Arial"/>
                <w:color w:val="000000"/>
                <w:sz w:val="24"/>
                <w:szCs w:val="24"/>
                <w:lang w:eastAsia="en-GB"/>
              </w:rPr>
            </w:pPr>
            <w:proofErr w:type="spellStart"/>
            <w:r w:rsidRPr="00ED76C8">
              <w:rPr>
                <w:rFonts w:ascii="Arial" w:eastAsia="Times New Roman" w:hAnsi="Arial" w:cs="Arial"/>
                <w:color w:val="000000"/>
                <w:sz w:val="24"/>
                <w:szCs w:val="24"/>
                <w:lang w:eastAsia="en-GB"/>
              </w:rPr>
              <w:t>Ballyjamesduff</w:t>
            </w:r>
            <w:proofErr w:type="spellEnd"/>
          </w:p>
        </w:tc>
        <w:tc>
          <w:tcPr>
            <w:tcW w:w="2600" w:type="dxa"/>
            <w:noWrap/>
            <w:hideMark/>
          </w:tcPr>
          <w:p w:rsidR="00F64D24" w:rsidRPr="00ED76C8" w:rsidRDefault="00F64D24" w:rsidP="00F64D24">
            <w:pPr>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20</w:t>
            </w:r>
          </w:p>
        </w:tc>
      </w:tr>
      <w:tr w:rsidR="00F64D24" w:rsidRPr="00ED76C8" w:rsidTr="00F64D24">
        <w:trPr>
          <w:trHeight w:val="300"/>
        </w:trPr>
        <w:tc>
          <w:tcPr>
            <w:tcW w:w="3652" w:type="dxa"/>
            <w:noWrap/>
            <w:hideMark/>
          </w:tcPr>
          <w:p w:rsidR="00F64D24" w:rsidRPr="00ED76C8" w:rsidRDefault="00F64D24" w:rsidP="00F64D24">
            <w:pPr>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Cavan-</w:t>
            </w:r>
            <w:proofErr w:type="spellStart"/>
            <w:r w:rsidRPr="00ED76C8">
              <w:rPr>
                <w:rFonts w:ascii="Arial" w:eastAsia="Times New Roman" w:hAnsi="Arial" w:cs="Arial"/>
                <w:color w:val="000000"/>
                <w:sz w:val="24"/>
                <w:szCs w:val="24"/>
                <w:lang w:eastAsia="en-GB"/>
              </w:rPr>
              <w:t>Belturbet</w:t>
            </w:r>
            <w:proofErr w:type="spellEnd"/>
          </w:p>
        </w:tc>
        <w:tc>
          <w:tcPr>
            <w:tcW w:w="2600" w:type="dxa"/>
            <w:noWrap/>
            <w:hideMark/>
          </w:tcPr>
          <w:p w:rsidR="00F64D24" w:rsidRPr="00ED76C8" w:rsidRDefault="00F64D24" w:rsidP="00F64D24">
            <w:pPr>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61</w:t>
            </w:r>
          </w:p>
        </w:tc>
      </w:tr>
      <w:tr w:rsidR="00F64D24" w:rsidRPr="00ED76C8" w:rsidTr="00F64D24">
        <w:trPr>
          <w:trHeight w:val="300"/>
        </w:trPr>
        <w:tc>
          <w:tcPr>
            <w:tcW w:w="3652" w:type="dxa"/>
            <w:noWrap/>
            <w:hideMark/>
          </w:tcPr>
          <w:p w:rsidR="00F64D24" w:rsidRPr="00ED76C8" w:rsidRDefault="00F64D24" w:rsidP="00F64D24">
            <w:pPr>
              <w:rPr>
                <w:rFonts w:ascii="Arial" w:eastAsia="Times New Roman" w:hAnsi="Arial" w:cs="Arial"/>
                <w:color w:val="000000"/>
                <w:sz w:val="24"/>
                <w:szCs w:val="24"/>
                <w:lang w:eastAsia="en-GB"/>
              </w:rPr>
            </w:pPr>
            <w:proofErr w:type="spellStart"/>
            <w:r w:rsidRPr="00ED76C8">
              <w:rPr>
                <w:rFonts w:ascii="Arial" w:eastAsia="Times New Roman" w:hAnsi="Arial" w:cs="Arial"/>
                <w:color w:val="000000"/>
                <w:sz w:val="24"/>
                <w:szCs w:val="24"/>
                <w:lang w:eastAsia="en-GB"/>
              </w:rPr>
              <w:t>Bailliborough-Cootehill</w:t>
            </w:r>
            <w:proofErr w:type="spellEnd"/>
          </w:p>
        </w:tc>
        <w:tc>
          <w:tcPr>
            <w:tcW w:w="2600" w:type="dxa"/>
            <w:noWrap/>
            <w:hideMark/>
          </w:tcPr>
          <w:p w:rsidR="00F64D24" w:rsidRPr="00ED76C8" w:rsidRDefault="00F64D24" w:rsidP="00F64D24">
            <w:pPr>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14</w:t>
            </w:r>
          </w:p>
        </w:tc>
      </w:tr>
      <w:tr w:rsidR="00F64D24" w:rsidRPr="00ED76C8" w:rsidTr="00F64D24">
        <w:trPr>
          <w:trHeight w:val="300"/>
        </w:trPr>
        <w:tc>
          <w:tcPr>
            <w:tcW w:w="3652" w:type="dxa"/>
            <w:noWrap/>
            <w:hideMark/>
          </w:tcPr>
          <w:p w:rsidR="00F64D24" w:rsidRPr="00ED76C8" w:rsidRDefault="00F64D24" w:rsidP="00F64D24">
            <w:pP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Inter</w:t>
            </w:r>
            <w:r w:rsidRPr="00ED76C8">
              <w:rPr>
                <w:rFonts w:ascii="Arial" w:eastAsia="Times New Roman" w:hAnsi="Arial" w:cs="Arial"/>
                <w:b/>
                <w:color w:val="000000"/>
                <w:sz w:val="24"/>
                <w:szCs w:val="24"/>
                <w:u w:val="single"/>
                <w:lang w:eastAsia="en-GB"/>
              </w:rPr>
              <w:t>–Authority  Movement:</w:t>
            </w:r>
          </w:p>
          <w:p w:rsidR="00F64D24" w:rsidRPr="00ED76C8" w:rsidRDefault="00F64D24" w:rsidP="00F64D24">
            <w:pPr>
              <w:rPr>
                <w:rFonts w:ascii="Arial" w:eastAsia="Times New Roman" w:hAnsi="Arial" w:cs="Arial"/>
                <w:color w:val="000000"/>
                <w:sz w:val="24"/>
                <w:szCs w:val="24"/>
                <w:lang w:eastAsia="en-GB"/>
              </w:rPr>
            </w:pPr>
            <w:proofErr w:type="spellStart"/>
            <w:r w:rsidRPr="00ED76C8">
              <w:rPr>
                <w:rFonts w:ascii="Arial" w:eastAsia="Times New Roman" w:hAnsi="Arial" w:cs="Arial"/>
                <w:color w:val="000000"/>
                <w:sz w:val="24"/>
                <w:szCs w:val="24"/>
                <w:lang w:eastAsia="en-GB"/>
              </w:rPr>
              <w:t>Kells</w:t>
            </w:r>
            <w:proofErr w:type="spellEnd"/>
            <w:r w:rsidRPr="00ED76C8">
              <w:rPr>
                <w:rFonts w:ascii="Arial" w:eastAsia="Times New Roman" w:hAnsi="Arial" w:cs="Arial"/>
                <w:color w:val="000000"/>
                <w:sz w:val="24"/>
                <w:szCs w:val="24"/>
                <w:lang w:eastAsia="en-GB"/>
              </w:rPr>
              <w:t>, Co. Meath</w:t>
            </w:r>
          </w:p>
        </w:tc>
        <w:tc>
          <w:tcPr>
            <w:tcW w:w="2600" w:type="dxa"/>
            <w:noWrap/>
            <w:hideMark/>
          </w:tcPr>
          <w:p w:rsidR="00F64D24" w:rsidRPr="00ED76C8" w:rsidRDefault="00F64D24" w:rsidP="00F64D24">
            <w:pPr>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 xml:space="preserve">  1</w:t>
            </w:r>
          </w:p>
        </w:tc>
      </w:tr>
      <w:tr w:rsidR="00F64D24" w:rsidRPr="00ED76C8" w:rsidTr="00F64D24">
        <w:trPr>
          <w:trHeight w:val="300"/>
        </w:trPr>
        <w:tc>
          <w:tcPr>
            <w:tcW w:w="3652" w:type="dxa"/>
            <w:noWrap/>
            <w:hideMark/>
          </w:tcPr>
          <w:p w:rsidR="00F64D24" w:rsidRPr="00ED76C8" w:rsidRDefault="00F64D24" w:rsidP="00F64D24">
            <w:pPr>
              <w:rPr>
                <w:rFonts w:ascii="Arial" w:eastAsia="Times New Roman" w:hAnsi="Arial" w:cs="Arial"/>
                <w:b/>
                <w:bCs/>
                <w:i/>
                <w:iCs/>
                <w:color w:val="000000"/>
                <w:sz w:val="24"/>
                <w:szCs w:val="24"/>
                <w:lang w:eastAsia="en-GB"/>
              </w:rPr>
            </w:pPr>
            <w:r w:rsidRPr="00ED76C8">
              <w:rPr>
                <w:rFonts w:ascii="Arial" w:eastAsia="Times New Roman" w:hAnsi="Arial" w:cs="Arial"/>
                <w:b/>
                <w:bCs/>
                <w:i/>
                <w:iCs/>
                <w:color w:val="000000"/>
                <w:sz w:val="24"/>
                <w:szCs w:val="24"/>
                <w:lang w:eastAsia="en-GB"/>
              </w:rPr>
              <w:t>Total</w:t>
            </w:r>
          </w:p>
        </w:tc>
        <w:tc>
          <w:tcPr>
            <w:tcW w:w="2600" w:type="dxa"/>
            <w:noWrap/>
            <w:hideMark/>
          </w:tcPr>
          <w:p w:rsidR="00F64D24" w:rsidRPr="00ED76C8" w:rsidRDefault="00F64D24" w:rsidP="00F64D24">
            <w:pPr>
              <w:rPr>
                <w:rFonts w:ascii="Arial" w:eastAsia="Times New Roman" w:hAnsi="Arial" w:cs="Arial"/>
                <w:b/>
                <w:bCs/>
                <w:i/>
                <w:iCs/>
                <w:color w:val="000000"/>
                <w:sz w:val="24"/>
                <w:szCs w:val="24"/>
                <w:lang w:eastAsia="en-GB"/>
              </w:rPr>
            </w:pPr>
            <w:r w:rsidRPr="00ED76C8">
              <w:rPr>
                <w:rFonts w:ascii="Arial" w:eastAsia="Times New Roman" w:hAnsi="Arial" w:cs="Arial"/>
                <w:b/>
                <w:bCs/>
                <w:i/>
                <w:iCs/>
                <w:color w:val="000000"/>
                <w:sz w:val="24"/>
                <w:szCs w:val="24"/>
                <w:lang w:eastAsia="en-GB"/>
              </w:rPr>
              <w:t>96</w:t>
            </w:r>
          </w:p>
        </w:tc>
      </w:tr>
    </w:tbl>
    <w:p w:rsidR="00F64D24" w:rsidRPr="00ED76C8" w:rsidRDefault="00F64D24" w:rsidP="00F64D24">
      <w:pPr>
        <w:rPr>
          <w:rFonts w:ascii="Arial" w:hAnsi="Arial" w:cs="Arial"/>
          <w:sz w:val="24"/>
          <w:szCs w:val="24"/>
        </w:rPr>
      </w:pPr>
    </w:p>
    <w:p w:rsidR="00F64D24" w:rsidRPr="00ED76C8" w:rsidRDefault="00F64D24" w:rsidP="00F64D24">
      <w:pPr>
        <w:rPr>
          <w:rFonts w:ascii="Arial" w:hAnsi="Arial" w:cs="Arial"/>
          <w:b/>
          <w:sz w:val="24"/>
          <w:szCs w:val="24"/>
          <w:u w:val="single"/>
        </w:rPr>
      </w:pPr>
      <w:r>
        <w:rPr>
          <w:rFonts w:ascii="Arial" w:hAnsi="Arial" w:cs="Arial"/>
          <w:b/>
          <w:sz w:val="24"/>
          <w:szCs w:val="24"/>
          <w:u w:val="single"/>
        </w:rPr>
        <w:br w:type="column"/>
      </w:r>
      <w:r w:rsidRPr="00ED76C8">
        <w:rPr>
          <w:rFonts w:ascii="Arial" w:hAnsi="Arial" w:cs="Arial"/>
          <w:b/>
          <w:sz w:val="24"/>
          <w:szCs w:val="24"/>
          <w:u w:val="single"/>
        </w:rPr>
        <w:lastRenderedPageBreak/>
        <w:t>HAP Households by Family type:</w:t>
      </w:r>
    </w:p>
    <w:tbl>
      <w:tblPr>
        <w:tblW w:w="5415" w:type="dxa"/>
        <w:tblInd w:w="93" w:type="dxa"/>
        <w:tblLook w:val="04A0"/>
      </w:tblPr>
      <w:tblGrid>
        <w:gridCol w:w="2260"/>
        <w:gridCol w:w="1955"/>
        <w:gridCol w:w="1200"/>
      </w:tblGrid>
      <w:tr w:rsidR="00F64D24" w:rsidRPr="00ED76C8" w:rsidTr="00F64D24">
        <w:trPr>
          <w:trHeight w:val="862"/>
        </w:trPr>
        <w:tc>
          <w:tcPr>
            <w:tcW w:w="226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64D24" w:rsidRPr="00ED76C8" w:rsidRDefault="00F64D24" w:rsidP="00F64D24">
            <w:pPr>
              <w:spacing w:after="0" w:line="240" w:lineRule="auto"/>
              <w:jc w:val="center"/>
              <w:rPr>
                <w:rFonts w:ascii="Arial" w:eastAsia="Times New Roman" w:hAnsi="Arial" w:cs="Arial"/>
                <w:i/>
                <w:iCs/>
                <w:color w:val="000000"/>
                <w:sz w:val="24"/>
                <w:szCs w:val="24"/>
                <w:lang w:eastAsia="en-GB"/>
              </w:rPr>
            </w:pPr>
            <w:r w:rsidRPr="00ED76C8">
              <w:rPr>
                <w:rFonts w:ascii="Arial" w:eastAsia="Times New Roman" w:hAnsi="Arial" w:cs="Arial"/>
                <w:i/>
                <w:iCs/>
                <w:color w:val="000000"/>
                <w:sz w:val="24"/>
                <w:szCs w:val="24"/>
                <w:lang w:eastAsia="en-GB"/>
              </w:rPr>
              <w:t>Family Size/Type</w:t>
            </w:r>
          </w:p>
        </w:tc>
        <w:tc>
          <w:tcPr>
            <w:tcW w:w="1955" w:type="dxa"/>
            <w:tcBorders>
              <w:top w:val="single" w:sz="4" w:space="0" w:color="auto"/>
              <w:left w:val="nil"/>
              <w:right w:val="single" w:sz="4" w:space="0" w:color="auto"/>
            </w:tcBorders>
            <w:shd w:val="clear" w:color="000000" w:fill="EEEEEE"/>
            <w:noWrap/>
            <w:vAlign w:val="center"/>
            <w:hideMark/>
          </w:tcPr>
          <w:p w:rsidR="00F64D24" w:rsidRPr="00ED76C8" w:rsidRDefault="00F64D24" w:rsidP="00F64D24">
            <w:pPr>
              <w:spacing w:after="0" w:line="240" w:lineRule="auto"/>
              <w:rPr>
                <w:rFonts w:ascii="Arial" w:eastAsia="Times New Roman" w:hAnsi="Arial" w:cs="Arial"/>
                <w:i/>
                <w:iCs/>
                <w:color w:val="000000"/>
                <w:sz w:val="24"/>
                <w:szCs w:val="24"/>
                <w:lang w:eastAsia="en-GB"/>
              </w:rPr>
            </w:pPr>
            <w:r w:rsidRPr="00ED76C8">
              <w:rPr>
                <w:rFonts w:ascii="Arial" w:eastAsia="Times New Roman" w:hAnsi="Arial" w:cs="Arial"/>
                <w:i/>
                <w:iCs/>
                <w:color w:val="000000"/>
                <w:sz w:val="24"/>
                <w:szCs w:val="24"/>
                <w:lang w:eastAsia="en-GB"/>
              </w:rPr>
              <w:t>Cavan County Council</w:t>
            </w:r>
          </w:p>
        </w:tc>
        <w:tc>
          <w:tcPr>
            <w:tcW w:w="1200" w:type="dxa"/>
            <w:tcBorders>
              <w:top w:val="single" w:sz="4" w:space="0" w:color="auto"/>
              <w:left w:val="single" w:sz="4" w:space="0" w:color="auto"/>
              <w:bottom w:val="single" w:sz="4" w:space="0" w:color="auto"/>
              <w:right w:val="single" w:sz="4" w:space="0" w:color="auto"/>
            </w:tcBorders>
            <w:shd w:val="clear" w:color="000000" w:fill="EEEEEE"/>
            <w:noWrap/>
            <w:vAlign w:val="center"/>
            <w:hideMark/>
          </w:tcPr>
          <w:p w:rsidR="00F64D24" w:rsidRPr="00ED76C8" w:rsidRDefault="00F64D24" w:rsidP="00F64D24">
            <w:pPr>
              <w:spacing w:after="0" w:line="240" w:lineRule="auto"/>
              <w:jc w:val="center"/>
              <w:rPr>
                <w:rFonts w:ascii="Arial" w:eastAsia="Times New Roman" w:hAnsi="Arial" w:cs="Arial"/>
                <w:i/>
                <w:iCs/>
                <w:color w:val="000000"/>
                <w:sz w:val="24"/>
                <w:szCs w:val="24"/>
                <w:lang w:eastAsia="en-GB"/>
              </w:rPr>
            </w:pPr>
            <w:r>
              <w:rPr>
                <w:rFonts w:ascii="Arial" w:eastAsia="Times New Roman" w:hAnsi="Arial" w:cs="Arial"/>
                <w:i/>
                <w:iCs/>
                <w:color w:val="000000"/>
                <w:sz w:val="24"/>
                <w:szCs w:val="24"/>
                <w:lang w:eastAsia="en-GB"/>
              </w:rPr>
              <w:t>T</w:t>
            </w:r>
            <w:r w:rsidRPr="00ED76C8">
              <w:rPr>
                <w:rFonts w:ascii="Arial" w:eastAsia="Times New Roman" w:hAnsi="Arial" w:cs="Arial"/>
                <w:i/>
                <w:iCs/>
                <w:color w:val="000000"/>
                <w:sz w:val="24"/>
                <w:szCs w:val="24"/>
                <w:lang w:eastAsia="en-GB"/>
              </w:rPr>
              <w:t>otal</w:t>
            </w:r>
          </w:p>
        </w:tc>
      </w:tr>
      <w:tr w:rsidR="00F64D24" w:rsidRPr="00ED76C8" w:rsidTr="00F64D24">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SINGLE</w:t>
            </w:r>
          </w:p>
        </w:tc>
        <w:tc>
          <w:tcPr>
            <w:tcW w:w="1955"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29</w:t>
            </w:r>
          </w:p>
        </w:tc>
        <w:tc>
          <w:tcPr>
            <w:tcW w:w="1200"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29</w:t>
            </w:r>
          </w:p>
        </w:tc>
      </w:tr>
      <w:tr w:rsidR="00F64D24" w:rsidRPr="00ED76C8" w:rsidTr="00F64D24">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SINGLE +1</w:t>
            </w:r>
          </w:p>
        </w:tc>
        <w:tc>
          <w:tcPr>
            <w:tcW w:w="1955"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20</w:t>
            </w:r>
          </w:p>
        </w:tc>
        <w:tc>
          <w:tcPr>
            <w:tcW w:w="1200"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20</w:t>
            </w:r>
          </w:p>
        </w:tc>
      </w:tr>
      <w:tr w:rsidR="00F64D24" w:rsidRPr="00ED76C8" w:rsidTr="00F64D24">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SINGLE +2</w:t>
            </w:r>
          </w:p>
        </w:tc>
        <w:tc>
          <w:tcPr>
            <w:tcW w:w="1955"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13</w:t>
            </w:r>
          </w:p>
        </w:tc>
        <w:tc>
          <w:tcPr>
            <w:tcW w:w="1200"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13</w:t>
            </w:r>
          </w:p>
        </w:tc>
      </w:tr>
      <w:tr w:rsidR="00F64D24" w:rsidRPr="00ED76C8" w:rsidTr="00F64D24">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SINGLE 3+</w:t>
            </w:r>
          </w:p>
        </w:tc>
        <w:tc>
          <w:tcPr>
            <w:tcW w:w="1955"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4</w:t>
            </w:r>
          </w:p>
        </w:tc>
        <w:tc>
          <w:tcPr>
            <w:tcW w:w="1200"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4</w:t>
            </w:r>
          </w:p>
        </w:tc>
      </w:tr>
      <w:tr w:rsidR="00F64D24" w:rsidRPr="00ED76C8" w:rsidTr="00F64D24">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SINGLE SHARING</w:t>
            </w:r>
          </w:p>
        </w:tc>
        <w:tc>
          <w:tcPr>
            <w:tcW w:w="1955"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2</w:t>
            </w:r>
          </w:p>
        </w:tc>
        <w:tc>
          <w:tcPr>
            <w:tcW w:w="1200"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2</w:t>
            </w:r>
          </w:p>
        </w:tc>
      </w:tr>
      <w:tr w:rsidR="00F64D24" w:rsidRPr="00ED76C8" w:rsidTr="00F64D24">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COUPLE</w:t>
            </w:r>
          </w:p>
        </w:tc>
        <w:tc>
          <w:tcPr>
            <w:tcW w:w="1955"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7</w:t>
            </w:r>
          </w:p>
        </w:tc>
        <w:tc>
          <w:tcPr>
            <w:tcW w:w="1200"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7</w:t>
            </w:r>
          </w:p>
        </w:tc>
      </w:tr>
      <w:tr w:rsidR="00F64D24" w:rsidRPr="00ED76C8" w:rsidTr="00F64D24">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COUPLE +1</w:t>
            </w:r>
          </w:p>
        </w:tc>
        <w:tc>
          <w:tcPr>
            <w:tcW w:w="1955"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7</w:t>
            </w:r>
          </w:p>
        </w:tc>
        <w:tc>
          <w:tcPr>
            <w:tcW w:w="1200"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7</w:t>
            </w:r>
          </w:p>
        </w:tc>
      </w:tr>
      <w:tr w:rsidR="00F64D24" w:rsidRPr="00ED76C8" w:rsidTr="00F64D24">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COUPLE +2</w:t>
            </w:r>
          </w:p>
        </w:tc>
        <w:tc>
          <w:tcPr>
            <w:tcW w:w="1955"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8</w:t>
            </w:r>
          </w:p>
        </w:tc>
        <w:tc>
          <w:tcPr>
            <w:tcW w:w="1200"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8</w:t>
            </w:r>
          </w:p>
        </w:tc>
      </w:tr>
      <w:tr w:rsidR="00F64D24" w:rsidRPr="00ED76C8" w:rsidTr="00F64D24">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COUPLE 3+</w:t>
            </w:r>
          </w:p>
        </w:tc>
        <w:tc>
          <w:tcPr>
            <w:tcW w:w="1955"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6</w:t>
            </w:r>
          </w:p>
        </w:tc>
        <w:tc>
          <w:tcPr>
            <w:tcW w:w="1200"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color w:val="000000"/>
                <w:sz w:val="24"/>
                <w:szCs w:val="24"/>
                <w:lang w:eastAsia="en-GB"/>
              </w:rPr>
            </w:pPr>
            <w:r w:rsidRPr="00ED76C8">
              <w:rPr>
                <w:rFonts w:ascii="Arial" w:eastAsia="Times New Roman" w:hAnsi="Arial" w:cs="Arial"/>
                <w:color w:val="000000"/>
                <w:sz w:val="24"/>
                <w:szCs w:val="24"/>
                <w:lang w:eastAsia="en-GB"/>
              </w:rPr>
              <w:t>6</w:t>
            </w:r>
          </w:p>
        </w:tc>
      </w:tr>
      <w:tr w:rsidR="00F64D24" w:rsidRPr="00ED76C8" w:rsidTr="00F64D24">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b/>
                <w:bCs/>
                <w:i/>
                <w:iCs/>
                <w:color w:val="000000"/>
                <w:sz w:val="24"/>
                <w:szCs w:val="24"/>
                <w:lang w:eastAsia="en-GB"/>
              </w:rPr>
            </w:pPr>
            <w:r w:rsidRPr="00ED76C8">
              <w:rPr>
                <w:rFonts w:ascii="Arial" w:eastAsia="Times New Roman" w:hAnsi="Arial" w:cs="Arial"/>
                <w:b/>
                <w:bCs/>
                <w:i/>
                <w:iCs/>
                <w:color w:val="000000"/>
                <w:sz w:val="24"/>
                <w:szCs w:val="24"/>
                <w:lang w:eastAsia="en-GB"/>
              </w:rPr>
              <w:t>Total</w:t>
            </w:r>
          </w:p>
        </w:tc>
        <w:tc>
          <w:tcPr>
            <w:tcW w:w="1955"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b/>
                <w:bCs/>
                <w:i/>
                <w:iCs/>
                <w:color w:val="000000"/>
                <w:sz w:val="24"/>
                <w:szCs w:val="24"/>
                <w:lang w:eastAsia="en-GB"/>
              </w:rPr>
            </w:pPr>
            <w:r w:rsidRPr="00ED76C8">
              <w:rPr>
                <w:rFonts w:ascii="Arial" w:eastAsia="Times New Roman" w:hAnsi="Arial" w:cs="Arial"/>
                <w:b/>
                <w:bCs/>
                <w:i/>
                <w:iCs/>
                <w:color w:val="000000"/>
                <w:sz w:val="24"/>
                <w:szCs w:val="24"/>
                <w:lang w:eastAsia="en-GB"/>
              </w:rPr>
              <w:t>96</w:t>
            </w:r>
          </w:p>
        </w:tc>
        <w:tc>
          <w:tcPr>
            <w:tcW w:w="1200" w:type="dxa"/>
            <w:tcBorders>
              <w:top w:val="nil"/>
              <w:left w:val="nil"/>
              <w:bottom w:val="single" w:sz="4" w:space="0" w:color="auto"/>
              <w:right w:val="single" w:sz="4" w:space="0" w:color="auto"/>
            </w:tcBorders>
            <w:shd w:val="clear" w:color="auto" w:fill="auto"/>
            <w:noWrap/>
            <w:vAlign w:val="bottom"/>
            <w:hideMark/>
          </w:tcPr>
          <w:p w:rsidR="00F64D24" w:rsidRPr="00ED76C8" w:rsidRDefault="00F64D24" w:rsidP="00F64D24">
            <w:pPr>
              <w:spacing w:after="0" w:line="240" w:lineRule="auto"/>
              <w:rPr>
                <w:rFonts w:ascii="Arial" w:eastAsia="Times New Roman" w:hAnsi="Arial" w:cs="Arial"/>
                <w:b/>
                <w:bCs/>
                <w:i/>
                <w:iCs/>
                <w:color w:val="000000"/>
                <w:sz w:val="24"/>
                <w:szCs w:val="24"/>
                <w:lang w:eastAsia="en-GB"/>
              </w:rPr>
            </w:pPr>
            <w:r w:rsidRPr="00ED76C8">
              <w:rPr>
                <w:rFonts w:ascii="Arial" w:eastAsia="Times New Roman" w:hAnsi="Arial" w:cs="Arial"/>
                <w:b/>
                <w:bCs/>
                <w:i/>
                <w:iCs/>
                <w:color w:val="000000"/>
                <w:sz w:val="24"/>
                <w:szCs w:val="24"/>
                <w:lang w:eastAsia="en-GB"/>
              </w:rPr>
              <w:t>96</w:t>
            </w:r>
          </w:p>
        </w:tc>
      </w:tr>
    </w:tbl>
    <w:p w:rsidR="00F64D24" w:rsidRDefault="00F64D24" w:rsidP="00F64D24">
      <w:pPr>
        <w:pStyle w:val="ListParagraph"/>
        <w:rPr>
          <w:rFonts w:ascii="Arial" w:hAnsi="Arial" w:cs="Arial"/>
          <w:sz w:val="24"/>
          <w:szCs w:val="24"/>
        </w:rPr>
      </w:pPr>
    </w:p>
    <w:p w:rsidR="00F64D24" w:rsidRPr="007440AE" w:rsidRDefault="00F64D24" w:rsidP="00F64D24">
      <w:pPr>
        <w:pStyle w:val="ListParagraph"/>
        <w:numPr>
          <w:ilvl w:val="0"/>
          <w:numId w:val="24"/>
        </w:numPr>
        <w:spacing w:after="0"/>
        <w:rPr>
          <w:rFonts w:ascii="Arial" w:hAnsi="Arial" w:cs="Arial"/>
          <w:sz w:val="24"/>
          <w:szCs w:val="24"/>
        </w:rPr>
      </w:pPr>
      <w:r w:rsidRPr="007440AE">
        <w:rPr>
          <w:rFonts w:ascii="Arial" w:hAnsi="Arial" w:cs="Arial"/>
          <w:sz w:val="24"/>
          <w:szCs w:val="24"/>
        </w:rPr>
        <w:t>66 households paying a top-up to their landlord</w:t>
      </w:r>
    </w:p>
    <w:p w:rsidR="00F64D24" w:rsidRDefault="00F64D24" w:rsidP="00F64D24">
      <w:pPr>
        <w:pStyle w:val="ListParagraph"/>
        <w:rPr>
          <w:rFonts w:ascii="Arial" w:hAnsi="Arial" w:cs="Arial"/>
          <w:sz w:val="24"/>
          <w:szCs w:val="24"/>
        </w:rPr>
      </w:pPr>
    </w:p>
    <w:p w:rsidR="00F64D24" w:rsidRPr="00A613AD" w:rsidRDefault="00F64D24" w:rsidP="00F64D24">
      <w:pPr>
        <w:pStyle w:val="ListParagraph"/>
        <w:numPr>
          <w:ilvl w:val="0"/>
          <w:numId w:val="24"/>
        </w:numPr>
        <w:rPr>
          <w:rFonts w:ascii="Arial" w:hAnsi="Arial" w:cs="Arial"/>
          <w:sz w:val="24"/>
          <w:szCs w:val="24"/>
        </w:rPr>
      </w:pPr>
      <w:r w:rsidRPr="00A613AD">
        <w:rPr>
          <w:rFonts w:ascii="Arial" w:hAnsi="Arial" w:cs="Arial"/>
          <w:sz w:val="24"/>
          <w:szCs w:val="24"/>
        </w:rPr>
        <w:t xml:space="preserve">30 cases where full Landlord rent is covered in full by the Rent CAP </w:t>
      </w:r>
    </w:p>
    <w:p w:rsidR="00F64D24" w:rsidRDefault="00F64D24" w:rsidP="00F64D24">
      <w:pPr>
        <w:ind w:firstLine="720"/>
        <w:rPr>
          <w:rFonts w:ascii="Arial" w:hAnsi="Arial" w:cs="Arial"/>
          <w:sz w:val="24"/>
          <w:szCs w:val="24"/>
        </w:rPr>
      </w:pPr>
      <w:r w:rsidRPr="00ED76C8">
        <w:rPr>
          <w:rFonts w:ascii="Arial" w:hAnsi="Arial" w:cs="Arial"/>
          <w:sz w:val="24"/>
          <w:szCs w:val="24"/>
        </w:rPr>
        <w:t xml:space="preserve">– 18 of these the CAP exceeds rent </w:t>
      </w:r>
      <w:r>
        <w:rPr>
          <w:rFonts w:ascii="Arial" w:hAnsi="Arial" w:cs="Arial"/>
          <w:sz w:val="24"/>
          <w:szCs w:val="24"/>
        </w:rPr>
        <w:t>due to Landlord</w:t>
      </w:r>
    </w:p>
    <w:p w:rsidR="00F64D24" w:rsidRPr="00A613AD" w:rsidRDefault="00F64D24" w:rsidP="00F64D24">
      <w:pPr>
        <w:rPr>
          <w:rFonts w:ascii="Arial" w:hAnsi="Arial" w:cs="Arial"/>
          <w:b/>
          <w:sz w:val="24"/>
          <w:szCs w:val="24"/>
          <w:u w:val="single"/>
        </w:rPr>
      </w:pPr>
      <w:r w:rsidRPr="00A613AD">
        <w:rPr>
          <w:rFonts w:ascii="Arial" w:hAnsi="Arial" w:cs="Arial"/>
          <w:b/>
          <w:sz w:val="24"/>
          <w:szCs w:val="24"/>
          <w:u w:val="single"/>
        </w:rPr>
        <w:t>Transfer List:</w:t>
      </w:r>
    </w:p>
    <w:p w:rsidR="00F64D24" w:rsidRDefault="00F64D24" w:rsidP="00F64D24">
      <w:pPr>
        <w:pStyle w:val="ListParagraph"/>
        <w:numPr>
          <w:ilvl w:val="0"/>
          <w:numId w:val="24"/>
        </w:numPr>
        <w:rPr>
          <w:rFonts w:ascii="Arial" w:hAnsi="Arial" w:cs="Arial"/>
          <w:sz w:val="24"/>
          <w:szCs w:val="24"/>
        </w:rPr>
      </w:pPr>
      <w:r w:rsidRPr="00A613AD">
        <w:rPr>
          <w:rFonts w:ascii="Arial" w:hAnsi="Arial" w:cs="Arial"/>
          <w:sz w:val="24"/>
          <w:szCs w:val="24"/>
        </w:rPr>
        <w:t xml:space="preserve">94 </w:t>
      </w:r>
      <w:r>
        <w:rPr>
          <w:rFonts w:ascii="Arial" w:hAnsi="Arial" w:cs="Arial"/>
          <w:sz w:val="24"/>
          <w:szCs w:val="24"/>
        </w:rPr>
        <w:t xml:space="preserve">households </w:t>
      </w:r>
      <w:r w:rsidRPr="00A613AD">
        <w:rPr>
          <w:rFonts w:ascii="Arial" w:hAnsi="Arial" w:cs="Arial"/>
          <w:sz w:val="24"/>
          <w:szCs w:val="24"/>
        </w:rPr>
        <w:t>have availed of the option to remain on the Social Housing Transfer List</w:t>
      </w:r>
    </w:p>
    <w:p w:rsidR="00F64D24" w:rsidRDefault="00F64D24" w:rsidP="00F64D24">
      <w:pPr>
        <w:rPr>
          <w:rFonts w:ascii="Arial" w:hAnsi="Arial" w:cs="Arial"/>
          <w:b/>
          <w:sz w:val="24"/>
          <w:szCs w:val="24"/>
          <w:u w:val="single"/>
        </w:rPr>
      </w:pPr>
      <w:r w:rsidRPr="00044316">
        <w:rPr>
          <w:rFonts w:ascii="Arial" w:hAnsi="Arial" w:cs="Arial"/>
          <w:b/>
          <w:sz w:val="24"/>
          <w:szCs w:val="24"/>
          <w:u w:val="single"/>
        </w:rPr>
        <w:t>Inspections:</w:t>
      </w:r>
    </w:p>
    <w:p w:rsidR="00F64D24" w:rsidRPr="00044316" w:rsidRDefault="00F64D24" w:rsidP="00F64D24">
      <w:pPr>
        <w:pStyle w:val="ListParagraph"/>
        <w:numPr>
          <w:ilvl w:val="0"/>
          <w:numId w:val="24"/>
        </w:numPr>
        <w:rPr>
          <w:rFonts w:ascii="Arial" w:hAnsi="Arial" w:cs="Arial"/>
          <w:sz w:val="24"/>
          <w:szCs w:val="24"/>
        </w:rPr>
      </w:pPr>
      <w:r w:rsidRPr="00044316">
        <w:rPr>
          <w:rFonts w:ascii="Arial" w:hAnsi="Arial" w:cs="Arial"/>
          <w:sz w:val="24"/>
          <w:szCs w:val="24"/>
        </w:rPr>
        <w:t>49 Inspections completed</w:t>
      </w:r>
      <w:r>
        <w:rPr>
          <w:rFonts w:ascii="Arial" w:hAnsi="Arial" w:cs="Arial"/>
          <w:sz w:val="24"/>
          <w:szCs w:val="24"/>
        </w:rPr>
        <w:t xml:space="preserve"> to date</w:t>
      </w:r>
    </w:p>
    <w:p w:rsidR="00944BD9" w:rsidRDefault="00944BD9" w:rsidP="00806712">
      <w:pPr>
        <w:pStyle w:val="ListParagraph"/>
        <w:spacing w:line="240" w:lineRule="auto"/>
        <w:jc w:val="both"/>
        <w:rPr>
          <w:rFonts w:ascii="Arial" w:hAnsi="Arial" w:cs="Arial"/>
          <w:sz w:val="24"/>
          <w:szCs w:val="24"/>
        </w:rPr>
      </w:pPr>
    </w:p>
    <w:p w:rsidR="00EC041C" w:rsidRDefault="00EC041C" w:rsidP="00806712">
      <w:pPr>
        <w:pStyle w:val="ListParagraph"/>
        <w:spacing w:line="240" w:lineRule="auto"/>
        <w:jc w:val="both"/>
        <w:rPr>
          <w:rFonts w:ascii="Arial" w:hAnsi="Arial" w:cs="Arial"/>
          <w:sz w:val="24"/>
          <w:szCs w:val="24"/>
        </w:rPr>
      </w:pPr>
    </w:p>
    <w:p w:rsidR="00806712" w:rsidRPr="000D3E08" w:rsidRDefault="00806712" w:rsidP="00944BD9">
      <w:pPr>
        <w:pStyle w:val="ListParagraph"/>
        <w:numPr>
          <w:ilvl w:val="0"/>
          <w:numId w:val="1"/>
        </w:numPr>
        <w:spacing w:line="240" w:lineRule="auto"/>
        <w:jc w:val="both"/>
        <w:rPr>
          <w:rFonts w:ascii="Arial" w:hAnsi="Arial" w:cs="Arial"/>
          <w:b/>
          <w:sz w:val="24"/>
          <w:szCs w:val="24"/>
        </w:rPr>
      </w:pPr>
      <w:r>
        <w:rPr>
          <w:rFonts w:ascii="Arial" w:hAnsi="Arial" w:cs="Arial"/>
          <w:b/>
          <w:sz w:val="24"/>
          <w:szCs w:val="24"/>
        </w:rPr>
        <w:t xml:space="preserve">LOCAL AUTHORITY DEPOSIT SCHEME </w:t>
      </w:r>
    </w:p>
    <w:p w:rsidR="00C56A18" w:rsidRDefault="00A169C3" w:rsidP="00182F02">
      <w:pPr>
        <w:spacing w:line="240" w:lineRule="auto"/>
        <w:rPr>
          <w:rFonts w:ascii="Arial" w:hAnsi="Arial" w:cs="Arial"/>
          <w:sz w:val="24"/>
          <w:szCs w:val="24"/>
        </w:rPr>
      </w:pPr>
      <w:r>
        <w:rPr>
          <w:rFonts w:ascii="Arial" w:hAnsi="Arial" w:cs="Arial"/>
          <w:sz w:val="24"/>
          <w:szCs w:val="24"/>
        </w:rPr>
        <w:t xml:space="preserve">Ms Orla Brady </w:t>
      </w:r>
      <w:r w:rsidR="00C56A18">
        <w:rPr>
          <w:rFonts w:ascii="Arial" w:hAnsi="Arial" w:cs="Arial"/>
          <w:sz w:val="24"/>
          <w:szCs w:val="24"/>
        </w:rPr>
        <w:t xml:space="preserve">sought the opinion of the committee on a Local Authority Deposit Scheme and outlined how a scheme might work.  </w:t>
      </w:r>
    </w:p>
    <w:p w:rsidR="00C56A18" w:rsidRDefault="00C56A18" w:rsidP="00182F02">
      <w:pPr>
        <w:spacing w:line="240" w:lineRule="auto"/>
        <w:rPr>
          <w:rFonts w:ascii="Arial" w:hAnsi="Arial" w:cs="Arial"/>
          <w:sz w:val="24"/>
          <w:szCs w:val="24"/>
        </w:rPr>
      </w:pPr>
      <w:r>
        <w:rPr>
          <w:rFonts w:ascii="Arial" w:hAnsi="Arial" w:cs="Arial"/>
          <w:sz w:val="24"/>
          <w:szCs w:val="24"/>
        </w:rPr>
        <w:t>Following discussion it was agreed that the committee was in principal approving of the idea of a rent deposit scheme and Ms Orla Brady undertook to provide further information and scenarios at the next meeting.</w:t>
      </w:r>
    </w:p>
    <w:p w:rsidR="00701998" w:rsidRPr="000D3E08" w:rsidRDefault="00701998" w:rsidP="00701998">
      <w:pPr>
        <w:spacing w:after="0" w:line="240" w:lineRule="auto"/>
        <w:jc w:val="both"/>
        <w:rPr>
          <w:rFonts w:ascii="Arial" w:hAnsi="Arial" w:cs="Arial"/>
          <w:sz w:val="24"/>
          <w:szCs w:val="24"/>
        </w:rPr>
      </w:pPr>
    </w:p>
    <w:p w:rsidR="00592FBB" w:rsidRDefault="00592FBB" w:rsidP="00F64D24">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A.O.B</w:t>
      </w:r>
    </w:p>
    <w:p w:rsidR="00592FBB" w:rsidRPr="00592FBB" w:rsidRDefault="00592FBB" w:rsidP="00592FBB">
      <w:pPr>
        <w:spacing w:after="0" w:line="240" w:lineRule="auto"/>
        <w:jc w:val="both"/>
        <w:rPr>
          <w:rFonts w:ascii="Arial" w:hAnsi="Arial" w:cs="Arial"/>
          <w:sz w:val="24"/>
          <w:szCs w:val="24"/>
        </w:rPr>
      </w:pPr>
    </w:p>
    <w:p w:rsidR="00C56A18" w:rsidRPr="00C56A18" w:rsidRDefault="00C56A18" w:rsidP="00C56A18">
      <w:pPr>
        <w:pStyle w:val="ListParagraph"/>
        <w:numPr>
          <w:ilvl w:val="0"/>
          <w:numId w:val="3"/>
        </w:numPr>
        <w:spacing w:after="0" w:line="240" w:lineRule="auto"/>
        <w:rPr>
          <w:rFonts w:ascii="Arial" w:hAnsi="Arial" w:cs="Arial"/>
          <w:sz w:val="24"/>
          <w:szCs w:val="24"/>
        </w:rPr>
      </w:pPr>
      <w:r w:rsidRPr="00C56A18">
        <w:rPr>
          <w:rFonts w:ascii="Arial" w:hAnsi="Arial" w:cs="Arial"/>
          <w:sz w:val="24"/>
          <w:szCs w:val="24"/>
        </w:rPr>
        <w:t xml:space="preserve">Apologies were noted from Ms Catriona O’Reilly, Cavan County Council, </w:t>
      </w:r>
      <w:proofErr w:type="gramStart"/>
      <w:r w:rsidRPr="00C56A18">
        <w:rPr>
          <w:rFonts w:ascii="Arial" w:hAnsi="Arial" w:cs="Arial"/>
          <w:sz w:val="24"/>
          <w:szCs w:val="24"/>
        </w:rPr>
        <w:t>Arts</w:t>
      </w:r>
      <w:proofErr w:type="gramEnd"/>
      <w:r w:rsidRPr="00C56A18">
        <w:rPr>
          <w:rFonts w:ascii="Arial" w:hAnsi="Arial" w:cs="Arial"/>
          <w:sz w:val="24"/>
          <w:szCs w:val="24"/>
        </w:rPr>
        <w:t xml:space="preserve"> Officer.  Mr Larry </w:t>
      </w:r>
      <w:proofErr w:type="spellStart"/>
      <w:r w:rsidRPr="00C56A18">
        <w:rPr>
          <w:rFonts w:ascii="Arial" w:hAnsi="Arial" w:cs="Arial"/>
          <w:sz w:val="24"/>
          <w:szCs w:val="24"/>
        </w:rPr>
        <w:t>McCluskey</w:t>
      </w:r>
      <w:proofErr w:type="spellEnd"/>
      <w:r w:rsidRPr="00C56A18">
        <w:rPr>
          <w:rFonts w:ascii="Arial" w:hAnsi="Arial" w:cs="Arial"/>
          <w:sz w:val="24"/>
          <w:szCs w:val="24"/>
        </w:rPr>
        <w:t xml:space="preserve"> stated that as the SPC’s remit also covers cultural development the opportunity to discuss same should be offered the committee.  It was agreed that Ms Catriona O’Reilly be requested to update future meetings.</w:t>
      </w:r>
    </w:p>
    <w:p w:rsidR="00C56A18" w:rsidRDefault="00C56A18" w:rsidP="00592FBB">
      <w:pPr>
        <w:pStyle w:val="ListParagraph"/>
        <w:numPr>
          <w:ilvl w:val="0"/>
          <w:numId w:val="3"/>
        </w:numPr>
        <w:tabs>
          <w:tab w:val="left" w:pos="2268"/>
        </w:tabs>
        <w:spacing w:after="0" w:line="240" w:lineRule="auto"/>
        <w:rPr>
          <w:rFonts w:ascii="Arial" w:hAnsi="Arial" w:cs="Arial"/>
          <w:sz w:val="24"/>
          <w:szCs w:val="24"/>
        </w:rPr>
      </w:pPr>
      <w:r>
        <w:rPr>
          <w:rFonts w:ascii="Arial" w:hAnsi="Arial" w:cs="Arial"/>
          <w:sz w:val="24"/>
          <w:szCs w:val="24"/>
        </w:rPr>
        <w:t xml:space="preserve">Cllr Noel Connell complimented Mr Marty Lynch on the </w:t>
      </w:r>
      <w:r w:rsidR="00EC041C">
        <w:rPr>
          <w:rFonts w:ascii="Arial" w:hAnsi="Arial" w:cs="Arial"/>
          <w:sz w:val="24"/>
          <w:szCs w:val="24"/>
        </w:rPr>
        <w:t>success of the A</w:t>
      </w:r>
      <w:r>
        <w:rPr>
          <w:rFonts w:ascii="Arial" w:hAnsi="Arial" w:cs="Arial"/>
          <w:sz w:val="24"/>
          <w:szCs w:val="24"/>
        </w:rPr>
        <w:t>nnual Estate Awards</w:t>
      </w:r>
      <w:r w:rsidR="00EC041C">
        <w:rPr>
          <w:rFonts w:ascii="Arial" w:hAnsi="Arial" w:cs="Arial"/>
          <w:sz w:val="24"/>
          <w:szCs w:val="24"/>
        </w:rPr>
        <w:t>.</w:t>
      </w:r>
    </w:p>
    <w:p w:rsidR="00C56A18" w:rsidRDefault="00C56A18" w:rsidP="00F64D24">
      <w:pPr>
        <w:pStyle w:val="ListParagraph"/>
        <w:tabs>
          <w:tab w:val="left" w:pos="2268"/>
        </w:tabs>
        <w:spacing w:after="0" w:line="240" w:lineRule="auto"/>
        <w:rPr>
          <w:rFonts w:ascii="Arial" w:hAnsi="Arial" w:cs="Arial"/>
          <w:sz w:val="24"/>
          <w:szCs w:val="24"/>
        </w:rPr>
      </w:pPr>
    </w:p>
    <w:p w:rsidR="00592FBB" w:rsidRDefault="00592FBB" w:rsidP="00592FBB">
      <w:pPr>
        <w:pStyle w:val="ListParagraph"/>
        <w:spacing w:after="0" w:line="240" w:lineRule="auto"/>
        <w:jc w:val="both"/>
        <w:rPr>
          <w:rFonts w:ascii="Arial" w:hAnsi="Arial" w:cs="Arial"/>
          <w:b/>
          <w:sz w:val="24"/>
          <w:szCs w:val="24"/>
        </w:rPr>
      </w:pPr>
    </w:p>
    <w:p w:rsidR="00944BD9" w:rsidRDefault="00944BD9" w:rsidP="00592FBB">
      <w:pPr>
        <w:pStyle w:val="ListParagraph"/>
        <w:spacing w:after="0" w:line="240" w:lineRule="auto"/>
        <w:jc w:val="both"/>
        <w:rPr>
          <w:rFonts w:ascii="Arial" w:hAnsi="Arial" w:cs="Arial"/>
          <w:b/>
          <w:sz w:val="24"/>
          <w:szCs w:val="24"/>
        </w:rPr>
      </w:pPr>
    </w:p>
    <w:p w:rsidR="00701998" w:rsidRPr="000D3E08" w:rsidRDefault="00701998" w:rsidP="00F64D24">
      <w:pPr>
        <w:pStyle w:val="ListParagraph"/>
        <w:numPr>
          <w:ilvl w:val="0"/>
          <w:numId w:val="1"/>
        </w:numPr>
        <w:spacing w:after="0" w:line="240" w:lineRule="auto"/>
        <w:jc w:val="both"/>
        <w:rPr>
          <w:rFonts w:ascii="Arial" w:hAnsi="Arial" w:cs="Arial"/>
          <w:b/>
          <w:sz w:val="24"/>
          <w:szCs w:val="24"/>
        </w:rPr>
      </w:pPr>
      <w:r w:rsidRPr="000D3E08">
        <w:rPr>
          <w:rFonts w:ascii="Arial" w:hAnsi="Arial" w:cs="Arial"/>
          <w:b/>
          <w:sz w:val="24"/>
          <w:szCs w:val="24"/>
        </w:rPr>
        <w:t>DATE AND VENUE FOR NEXT MEETING:</w:t>
      </w:r>
    </w:p>
    <w:p w:rsidR="00701998" w:rsidRPr="000D3E08" w:rsidRDefault="00701998" w:rsidP="00701998">
      <w:pPr>
        <w:spacing w:after="0" w:line="240" w:lineRule="auto"/>
        <w:ind w:left="360"/>
        <w:jc w:val="both"/>
        <w:rPr>
          <w:rFonts w:ascii="Arial" w:hAnsi="Arial" w:cs="Arial"/>
          <w:sz w:val="24"/>
          <w:szCs w:val="24"/>
        </w:rPr>
      </w:pPr>
    </w:p>
    <w:p w:rsidR="00701998" w:rsidRPr="000D3E08" w:rsidRDefault="00701998" w:rsidP="00701998">
      <w:pPr>
        <w:spacing w:after="0" w:line="240" w:lineRule="auto"/>
        <w:ind w:left="360"/>
        <w:jc w:val="both"/>
        <w:rPr>
          <w:rFonts w:ascii="Arial" w:hAnsi="Arial" w:cs="Arial"/>
          <w:sz w:val="24"/>
          <w:szCs w:val="24"/>
        </w:rPr>
      </w:pPr>
      <w:r w:rsidRPr="000D3E08">
        <w:rPr>
          <w:rFonts w:ascii="Arial" w:hAnsi="Arial" w:cs="Arial"/>
          <w:sz w:val="24"/>
          <w:szCs w:val="24"/>
        </w:rPr>
        <w:t>It was agreed that the next meeting would be held on</w:t>
      </w:r>
      <w:r w:rsidR="00A60304">
        <w:rPr>
          <w:rFonts w:ascii="Arial" w:hAnsi="Arial" w:cs="Arial"/>
          <w:sz w:val="24"/>
          <w:szCs w:val="24"/>
        </w:rPr>
        <w:t xml:space="preserve"> 22nd</w:t>
      </w:r>
      <w:r w:rsidR="00EC041C">
        <w:rPr>
          <w:rFonts w:ascii="Arial" w:hAnsi="Arial" w:cs="Arial"/>
          <w:sz w:val="24"/>
          <w:szCs w:val="24"/>
        </w:rPr>
        <w:t xml:space="preserve"> </w:t>
      </w:r>
      <w:proofErr w:type="gramStart"/>
      <w:r w:rsidR="00C56A18">
        <w:rPr>
          <w:rFonts w:ascii="Arial" w:hAnsi="Arial" w:cs="Arial"/>
          <w:sz w:val="24"/>
          <w:szCs w:val="24"/>
        </w:rPr>
        <w:t xml:space="preserve">November </w:t>
      </w:r>
      <w:r w:rsidR="0048238E">
        <w:rPr>
          <w:rFonts w:ascii="Arial" w:hAnsi="Arial" w:cs="Arial"/>
          <w:sz w:val="24"/>
          <w:szCs w:val="24"/>
        </w:rPr>
        <w:t xml:space="preserve"> 2017</w:t>
      </w:r>
      <w:proofErr w:type="gramEnd"/>
      <w:r w:rsidR="0048238E">
        <w:rPr>
          <w:rFonts w:ascii="Arial" w:hAnsi="Arial" w:cs="Arial"/>
          <w:sz w:val="24"/>
          <w:szCs w:val="24"/>
        </w:rPr>
        <w:t xml:space="preserve"> at 2.30pm.</w:t>
      </w:r>
    </w:p>
    <w:p w:rsidR="00701998" w:rsidRPr="000D3E08" w:rsidRDefault="00701998" w:rsidP="00701998">
      <w:pPr>
        <w:spacing w:line="240" w:lineRule="auto"/>
        <w:jc w:val="both"/>
        <w:rPr>
          <w:rFonts w:ascii="Arial" w:hAnsi="Arial" w:cs="Arial"/>
          <w:sz w:val="24"/>
          <w:szCs w:val="24"/>
        </w:rPr>
      </w:pPr>
    </w:p>
    <w:p w:rsidR="00701998" w:rsidRPr="000D3E08" w:rsidRDefault="00701998" w:rsidP="00701998">
      <w:pPr>
        <w:spacing w:after="0" w:line="240" w:lineRule="auto"/>
        <w:ind w:left="360"/>
        <w:rPr>
          <w:rFonts w:ascii="Arial" w:hAnsi="Arial" w:cs="Arial"/>
          <w:sz w:val="24"/>
          <w:szCs w:val="24"/>
        </w:rPr>
      </w:pPr>
    </w:p>
    <w:p w:rsidR="00701998" w:rsidRPr="000D3E08" w:rsidRDefault="00701998" w:rsidP="00701998">
      <w:pPr>
        <w:spacing w:after="0" w:line="240" w:lineRule="auto"/>
        <w:rPr>
          <w:rFonts w:ascii="Arial" w:hAnsi="Arial" w:cs="Arial"/>
          <w:sz w:val="24"/>
          <w:szCs w:val="24"/>
        </w:rPr>
      </w:pPr>
    </w:p>
    <w:p w:rsidR="00701998" w:rsidRPr="000D3E08" w:rsidRDefault="00701998" w:rsidP="00701998">
      <w:pPr>
        <w:spacing w:after="0" w:line="240" w:lineRule="auto"/>
        <w:rPr>
          <w:rFonts w:ascii="Arial" w:hAnsi="Arial" w:cs="Arial"/>
          <w:sz w:val="24"/>
          <w:szCs w:val="24"/>
        </w:rPr>
      </w:pPr>
    </w:p>
    <w:p w:rsidR="00701998" w:rsidRPr="000D3E08" w:rsidRDefault="00701998" w:rsidP="00701998">
      <w:pPr>
        <w:spacing w:after="0" w:line="240" w:lineRule="auto"/>
        <w:jc w:val="both"/>
        <w:rPr>
          <w:rFonts w:ascii="Arial" w:hAnsi="Arial" w:cs="Arial"/>
          <w:b/>
        </w:rPr>
      </w:pPr>
      <w:r w:rsidRPr="000D3E08">
        <w:rPr>
          <w:rFonts w:ascii="Arial" w:hAnsi="Arial" w:cs="Arial"/>
          <w:b/>
        </w:rPr>
        <w:t>Signed: ____________________________   Date:   _________________________</w:t>
      </w:r>
    </w:p>
    <w:p w:rsidR="00701998" w:rsidRPr="000D3E08" w:rsidRDefault="00701998" w:rsidP="00701998">
      <w:pPr>
        <w:spacing w:after="0" w:line="240" w:lineRule="auto"/>
        <w:jc w:val="both"/>
        <w:rPr>
          <w:rFonts w:ascii="Arial" w:hAnsi="Arial" w:cs="Arial"/>
          <w:sz w:val="24"/>
          <w:szCs w:val="24"/>
        </w:rPr>
      </w:pPr>
      <w:r w:rsidRPr="000D3E08">
        <w:rPr>
          <w:rFonts w:ascii="Arial" w:hAnsi="Arial" w:cs="Arial"/>
          <w:b/>
        </w:rPr>
        <w:t xml:space="preserve">              Chairperson</w:t>
      </w:r>
    </w:p>
    <w:sectPr w:rsidR="00701998" w:rsidRPr="000D3E08" w:rsidSect="005C76EF">
      <w:footerReference w:type="default" r:id="rId7"/>
      <w:pgSz w:w="11906" w:h="16838"/>
      <w:pgMar w:top="737" w:right="1440" w:bottom="73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D24" w:rsidRDefault="00F64D24" w:rsidP="00694940">
      <w:pPr>
        <w:spacing w:after="0" w:line="240" w:lineRule="auto"/>
      </w:pPr>
      <w:r>
        <w:separator/>
      </w:r>
    </w:p>
  </w:endnote>
  <w:endnote w:type="continuationSeparator" w:id="0">
    <w:p w:rsidR="00F64D24" w:rsidRDefault="00F64D24" w:rsidP="00694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115353"/>
      <w:docPartObj>
        <w:docPartGallery w:val="Page Numbers (Bottom of Page)"/>
        <w:docPartUnique/>
      </w:docPartObj>
    </w:sdtPr>
    <w:sdtContent>
      <w:p w:rsidR="00F64D24" w:rsidRDefault="00A30071">
        <w:pPr>
          <w:pStyle w:val="Footer"/>
          <w:jc w:val="center"/>
        </w:pPr>
        <w:fldSimple w:instr=" PAGE   \* MERGEFORMAT ">
          <w:r w:rsidR="00A60304">
            <w:rPr>
              <w:noProof/>
            </w:rPr>
            <w:t>1</w:t>
          </w:r>
        </w:fldSimple>
      </w:p>
    </w:sdtContent>
  </w:sdt>
  <w:p w:rsidR="00F64D24" w:rsidRDefault="00F64D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D24" w:rsidRDefault="00F64D24" w:rsidP="00694940">
      <w:pPr>
        <w:spacing w:after="0" w:line="240" w:lineRule="auto"/>
      </w:pPr>
      <w:r>
        <w:separator/>
      </w:r>
    </w:p>
  </w:footnote>
  <w:footnote w:type="continuationSeparator" w:id="0">
    <w:p w:rsidR="00F64D24" w:rsidRDefault="00F64D24" w:rsidP="006949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940"/>
    <w:multiLevelType w:val="hybridMultilevel"/>
    <w:tmpl w:val="773CA3FC"/>
    <w:lvl w:ilvl="0" w:tplc="7E2277BC">
      <w:start w:val="1"/>
      <w:numFmt w:val="bullet"/>
      <w:lvlText w:val="•"/>
      <w:lvlJc w:val="left"/>
      <w:pPr>
        <w:tabs>
          <w:tab w:val="num" w:pos="720"/>
        </w:tabs>
        <w:ind w:left="720" w:hanging="360"/>
      </w:pPr>
      <w:rPr>
        <w:rFonts w:ascii="Arial" w:hAnsi="Arial" w:hint="default"/>
      </w:rPr>
    </w:lvl>
    <w:lvl w:ilvl="1" w:tplc="03A66FB2">
      <w:start w:val="1"/>
      <w:numFmt w:val="bullet"/>
      <w:lvlText w:val="•"/>
      <w:lvlJc w:val="left"/>
      <w:pPr>
        <w:tabs>
          <w:tab w:val="num" w:pos="1440"/>
        </w:tabs>
        <w:ind w:left="1440" w:hanging="360"/>
      </w:pPr>
      <w:rPr>
        <w:rFonts w:ascii="Arial" w:hAnsi="Arial" w:hint="default"/>
      </w:rPr>
    </w:lvl>
    <w:lvl w:ilvl="2" w:tplc="A2B0D702">
      <w:start w:val="1"/>
      <w:numFmt w:val="bullet"/>
      <w:lvlText w:val="•"/>
      <w:lvlJc w:val="left"/>
      <w:pPr>
        <w:tabs>
          <w:tab w:val="num" w:pos="2160"/>
        </w:tabs>
        <w:ind w:left="2160" w:hanging="360"/>
      </w:pPr>
      <w:rPr>
        <w:rFonts w:ascii="Arial" w:hAnsi="Arial" w:hint="default"/>
      </w:rPr>
    </w:lvl>
    <w:lvl w:ilvl="3" w:tplc="0BE46AF2" w:tentative="1">
      <w:start w:val="1"/>
      <w:numFmt w:val="bullet"/>
      <w:lvlText w:val="•"/>
      <w:lvlJc w:val="left"/>
      <w:pPr>
        <w:tabs>
          <w:tab w:val="num" w:pos="2880"/>
        </w:tabs>
        <w:ind w:left="2880" w:hanging="360"/>
      </w:pPr>
      <w:rPr>
        <w:rFonts w:ascii="Arial" w:hAnsi="Arial" w:hint="default"/>
      </w:rPr>
    </w:lvl>
    <w:lvl w:ilvl="4" w:tplc="5F3AB52A" w:tentative="1">
      <w:start w:val="1"/>
      <w:numFmt w:val="bullet"/>
      <w:lvlText w:val="•"/>
      <w:lvlJc w:val="left"/>
      <w:pPr>
        <w:tabs>
          <w:tab w:val="num" w:pos="3600"/>
        </w:tabs>
        <w:ind w:left="3600" w:hanging="360"/>
      </w:pPr>
      <w:rPr>
        <w:rFonts w:ascii="Arial" w:hAnsi="Arial" w:hint="default"/>
      </w:rPr>
    </w:lvl>
    <w:lvl w:ilvl="5" w:tplc="ACB4163E" w:tentative="1">
      <w:start w:val="1"/>
      <w:numFmt w:val="bullet"/>
      <w:lvlText w:val="•"/>
      <w:lvlJc w:val="left"/>
      <w:pPr>
        <w:tabs>
          <w:tab w:val="num" w:pos="4320"/>
        </w:tabs>
        <w:ind w:left="4320" w:hanging="360"/>
      </w:pPr>
      <w:rPr>
        <w:rFonts w:ascii="Arial" w:hAnsi="Arial" w:hint="default"/>
      </w:rPr>
    </w:lvl>
    <w:lvl w:ilvl="6" w:tplc="ABBE3586" w:tentative="1">
      <w:start w:val="1"/>
      <w:numFmt w:val="bullet"/>
      <w:lvlText w:val="•"/>
      <w:lvlJc w:val="left"/>
      <w:pPr>
        <w:tabs>
          <w:tab w:val="num" w:pos="5040"/>
        </w:tabs>
        <w:ind w:left="5040" w:hanging="360"/>
      </w:pPr>
      <w:rPr>
        <w:rFonts w:ascii="Arial" w:hAnsi="Arial" w:hint="default"/>
      </w:rPr>
    </w:lvl>
    <w:lvl w:ilvl="7" w:tplc="DB7848A6" w:tentative="1">
      <w:start w:val="1"/>
      <w:numFmt w:val="bullet"/>
      <w:lvlText w:val="•"/>
      <w:lvlJc w:val="left"/>
      <w:pPr>
        <w:tabs>
          <w:tab w:val="num" w:pos="5760"/>
        </w:tabs>
        <w:ind w:left="5760" w:hanging="360"/>
      </w:pPr>
      <w:rPr>
        <w:rFonts w:ascii="Arial" w:hAnsi="Arial" w:hint="default"/>
      </w:rPr>
    </w:lvl>
    <w:lvl w:ilvl="8" w:tplc="66DA4A08" w:tentative="1">
      <w:start w:val="1"/>
      <w:numFmt w:val="bullet"/>
      <w:lvlText w:val="•"/>
      <w:lvlJc w:val="left"/>
      <w:pPr>
        <w:tabs>
          <w:tab w:val="num" w:pos="6480"/>
        </w:tabs>
        <w:ind w:left="6480" w:hanging="360"/>
      </w:pPr>
      <w:rPr>
        <w:rFonts w:ascii="Arial" w:hAnsi="Arial" w:hint="default"/>
      </w:rPr>
    </w:lvl>
  </w:abstractNum>
  <w:abstractNum w:abstractNumId="1">
    <w:nsid w:val="02FB1213"/>
    <w:multiLevelType w:val="hybridMultilevel"/>
    <w:tmpl w:val="FEF824E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8986C76"/>
    <w:multiLevelType w:val="hybridMultilevel"/>
    <w:tmpl w:val="621A1824"/>
    <w:lvl w:ilvl="0" w:tplc="92D20E56">
      <w:start w:val="1"/>
      <w:numFmt w:val="bullet"/>
      <w:lvlText w:val=""/>
      <w:lvlJc w:val="left"/>
      <w:pPr>
        <w:tabs>
          <w:tab w:val="num" w:pos="720"/>
        </w:tabs>
        <w:ind w:left="720" w:hanging="360"/>
      </w:pPr>
      <w:rPr>
        <w:rFonts w:ascii="Wingdings 2" w:hAnsi="Wingdings 2" w:hint="default"/>
      </w:rPr>
    </w:lvl>
    <w:lvl w:ilvl="1" w:tplc="49EEB932">
      <w:start w:val="1"/>
      <w:numFmt w:val="bullet"/>
      <w:lvlText w:val=""/>
      <w:lvlJc w:val="left"/>
      <w:pPr>
        <w:tabs>
          <w:tab w:val="num" w:pos="1440"/>
        </w:tabs>
        <w:ind w:left="1440" w:hanging="360"/>
      </w:pPr>
      <w:rPr>
        <w:rFonts w:ascii="Wingdings 2" w:hAnsi="Wingdings 2" w:hint="default"/>
      </w:rPr>
    </w:lvl>
    <w:lvl w:ilvl="2" w:tplc="5FBE655A" w:tentative="1">
      <w:start w:val="1"/>
      <w:numFmt w:val="bullet"/>
      <w:lvlText w:val=""/>
      <w:lvlJc w:val="left"/>
      <w:pPr>
        <w:tabs>
          <w:tab w:val="num" w:pos="2160"/>
        </w:tabs>
        <w:ind w:left="2160" w:hanging="360"/>
      </w:pPr>
      <w:rPr>
        <w:rFonts w:ascii="Wingdings 2" w:hAnsi="Wingdings 2" w:hint="default"/>
      </w:rPr>
    </w:lvl>
    <w:lvl w:ilvl="3" w:tplc="A64402C4" w:tentative="1">
      <w:start w:val="1"/>
      <w:numFmt w:val="bullet"/>
      <w:lvlText w:val=""/>
      <w:lvlJc w:val="left"/>
      <w:pPr>
        <w:tabs>
          <w:tab w:val="num" w:pos="2880"/>
        </w:tabs>
        <w:ind w:left="2880" w:hanging="360"/>
      </w:pPr>
      <w:rPr>
        <w:rFonts w:ascii="Wingdings 2" w:hAnsi="Wingdings 2" w:hint="default"/>
      </w:rPr>
    </w:lvl>
    <w:lvl w:ilvl="4" w:tplc="99667330" w:tentative="1">
      <w:start w:val="1"/>
      <w:numFmt w:val="bullet"/>
      <w:lvlText w:val=""/>
      <w:lvlJc w:val="left"/>
      <w:pPr>
        <w:tabs>
          <w:tab w:val="num" w:pos="3600"/>
        </w:tabs>
        <w:ind w:left="3600" w:hanging="360"/>
      </w:pPr>
      <w:rPr>
        <w:rFonts w:ascii="Wingdings 2" w:hAnsi="Wingdings 2" w:hint="default"/>
      </w:rPr>
    </w:lvl>
    <w:lvl w:ilvl="5" w:tplc="68E0E2F6" w:tentative="1">
      <w:start w:val="1"/>
      <w:numFmt w:val="bullet"/>
      <w:lvlText w:val=""/>
      <w:lvlJc w:val="left"/>
      <w:pPr>
        <w:tabs>
          <w:tab w:val="num" w:pos="4320"/>
        </w:tabs>
        <w:ind w:left="4320" w:hanging="360"/>
      </w:pPr>
      <w:rPr>
        <w:rFonts w:ascii="Wingdings 2" w:hAnsi="Wingdings 2" w:hint="default"/>
      </w:rPr>
    </w:lvl>
    <w:lvl w:ilvl="6" w:tplc="787A54E8" w:tentative="1">
      <w:start w:val="1"/>
      <w:numFmt w:val="bullet"/>
      <w:lvlText w:val=""/>
      <w:lvlJc w:val="left"/>
      <w:pPr>
        <w:tabs>
          <w:tab w:val="num" w:pos="5040"/>
        </w:tabs>
        <w:ind w:left="5040" w:hanging="360"/>
      </w:pPr>
      <w:rPr>
        <w:rFonts w:ascii="Wingdings 2" w:hAnsi="Wingdings 2" w:hint="default"/>
      </w:rPr>
    </w:lvl>
    <w:lvl w:ilvl="7" w:tplc="C574763A" w:tentative="1">
      <w:start w:val="1"/>
      <w:numFmt w:val="bullet"/>
      <w:lvlText w:val=""/>
      <w:lvlJc w:val="left"/>
      <w:pPr>
        <w:tabs>
          <w:tab w:val="num" w:pos="5760"/>
        </w:tabs>
        <w:ind w:left="5760" w:hanging="360"/>
      </w:pPr>
      <w:rPr>
        <w:rFonts w:ascii="Wingdings 2" w:hAnsi="Wingdings 2" w:hint="default"/>
      </w:rPr>
    </w:lvl>
    <w:lvl w:ilvl="8" w:tplc="F53CC0CE" w:tentative="1">
      <w:start w:val="1"/>
      <w:numFmt w:val="bullet"/>
      <w:lvlText w:val=""/>
      <w:lvlJc w:val="left"/>
      <w:pPr>
        <w:tabs>
          <w:tab w:val="num" w:pos="6480"/>
        </w:tabs>
        <w:ind w:left="6480" w:hanging="360"/>
      </w:pPr>
      <w:rPr>
        <w:rFonts w:ascii="Wingdings 2" w:hAnsi="Wingdings 2" w:hint="default"/>
      </w:rPr>
    </w:lvl>
  </w:abstractNum>
  <w:abstractNum w:abstractNumId="3">
    <w:nsid w:val="0A74374C"/>
    <w:multiLevelType w:val="hybridMultilevel"/>
    <w:tmpl w:val="3A8697C4"/>
    <w:lvl w:ilvl="0" w:tplc="E854764A">
      <w:start w:val="1"/>
      <w:numFmt w:val="bullet"/>
      <w:lvlText w:val=""/>
      <w:lvlJc w:val="left"/>
      <w:pPr>
        <w:tabs>
          <w:tab w:val="num" w:pos="720"/>
        </w:tabs>
        <w:ind w:left="720" w:hanging="360"/>
      </w:pPr>
      <w:rPr>
        <w:rFonts w:ascii="Wingdings 2" w:hAnsi="Wingdings 2" w:hint="default"/>
      </w:rPr>
    </w:lvl>
    <w:lvl w:ilvl="1" w:tplc="60A860D2" w:tentative="1">
      <w:start w:val="1"/>
      <w:numFmt w:val="bullet"/>
      <w:lvlText w:val=""/>
      <w:lvlJc w:val="left"/>
      <w:pPr>
        <w:tabs>
          <w:tab w:val="num" w:pos="1440"/>
        </w:tabs>
        <w:ind w:left="1440" w:hanging="360"/>
      </w:pPr>
      <w:rPr>
        <w:rFonts w:ascii="Wingdings 2" w:hAnsi="Wingdings 2" w:hint="default"/>
      </w:rPr>
    </w:lvl>
    <w:lvl w:ilvl="2" w:tplc="D0249C72" w:tentative="1">
      <w:start w:val="1"/>
      <w:numFmt w:val="bullet"/>
      <w:lvlText w:val=""/>
      <w:lvlJc w:val="left"/>
      <w:pPr>
        <w:tabs>
          <w:tab w:val="num" w:pos="2160"/>
        </w:tabs>
        <w:ind w:left="2160" w:hanging="360"/>
      </w:pPr>
      <w:rPr>
        <w:rFonts w:ascii="Wingdings 2" w:hAnsi="Wingdings 2" w:hint="default"/>
      </w:rPr>
    </w:lvl>
    <w:lvl w:ilvl="3" w:tplc="5E2E7660" w:tentative="1">
      <w:start w:val="1"/>
      <w:numFmt w:val="bullet"/>
      <w:lvlText w:val=""/>
      <w:lvlJc w:val="left"/>
      <w:pPr>
        <w:tabs>
          <w:tab w:val="num" w:pos="2880"/>
        </w:tabs>
        <w:ind w:left="2880" w:hanging="360"/>
      </w:pPr>
      <w:rPr>
        <w:rFonts w:ascii="Wingdings 2" w:hAnsi="Wingdings 2" w:hint="default"/>
      </w:rPr>
    </w:lvl>
    <w:lvl w:ilvl="4" w:tplc="CBA03504" w:tentative="1">
      <w:start w:val="1"/>
      <w:numFmt w:val="bullet"/>
      <w:lvlText w:val=""/>
      <w:lvlJc w:val="left"/>
      <w:pPr>
        <w:tabs>
          <w:tab w:val="num" w:pos="3600"/>
        </w:tabs>
        <w:ind w:left="3600" w:hanging="360"/>
      </w:pPr>
      <w:rPr>
        <w:rFonts w:ascii="Wingdings 2" w:hAnsi="Wingdings 2" w:hint="default"/>
      </w:rPr>
    </w:lvl>
    <w:lvl w:ilvl="5" w:tplc="412A4AB6" w:tentative="1">
      <w:start w:val="1"/>
      <w:numFmt w:val="bullet"/>
      <w:lvlText w:val=""/>
      <w:lvlJc w:val="left"/>
      <w:pPr>
        <w:tabs>
          <w:tab w:val="num" w:pos="4320"/>
        </w:tabs>
        <w:ind w:left="4320" w:hanging="360"/>
      </w:pPr>
      <w:rPr>
        <w:rFonts w:ascii="Wingdings 2" w:hAnsi="Wingdings 2" w:hint="default"/>
      </w:rPr>
    </w:lvl>
    <w:lvl w:ilvl="6" w:tplc="A8CC49C8" w:tentative="1">
      <w:start w:val="1"/>
      <w:numFmt w:val="bullet"/>
      <w:lvlText w:val=""/>
      <w:lvlJc w:val="left"/>
      <w:pPr>
        <w:tabs>
          <w:tab w:val="num" w:pos="5040"/>
        </w:tabs>
        <w:ind w:left="5040" w:hanging="360"/>
      </w:pPr>
      <w:rPr>
        <w:rFonts w:ascii="Wingdings 2" w:hAnsi="Wingdings 2" w:hint="default"/>
      </w:rPr>
    </w:lvl>
    <w:lvl w:ilvl="7" w:tplc="EF5680BE" w:tentative="1">
      <w:start w:val="1"/>
      <w:numFmt w:val="bullet"/>
      <w:lvlText w:val=""/>
      <w:lvlJc w:val="left"/>
      <w:pPr>
        <w:tabs>
          <w:tab w:val="num" w:pos="5760"/>
        </w:tabs>
        <w:ind w:left="5760" w:hanging="360"/>
      </w:pPr>
      <w:rPr>
        <w:rFonts w:ascii="Wingdings 2" w:hAnsi="Wingdings 2" w:hint="default"/>
      </w:rPr>
    </w:lvl>
    <w:lvl w:ilvl="8" w:tplc="6F207C70" w:tentative="1">
      <w:start w:val="1"/>
      <w:numFmt w:val="bullet"/>
      <w:lvlText w:val=""/>
      <w:lvlJc w:val="left"/>
      <w:pPr>
        <w:tabs>
          <w:tab w:val="num" w:pos="6480"/>
        </w:tabs>
        <w:ind w:left="6480" w:hanging="360"/>
      </w:pPr>
      <w:rPr>
        <w:rFonts w:ascii="Wingdings 2" w:hAnsi="Wingdings 2" w:hint="default"/>
      </w:rPr>
    </w:lvl>
  </w:abstractNum>
  <w:abstractNum w:abstractNumId="4">
    <w:nsid w:val="13195848"/>
    <w:multiLevelType w:val="hybridMultilevel"/>
    <w:tmpl w:val="23C6EE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4036F4A"/>
    <w:multiLevelType w:val="hybridMultilevel"/>
    <w:tmpl w:val="6DCA69DE"/>
    <w:lvl w:ilvl="0" w:tplc="C3367DE2">
      <w:start w:val="1"/>
      <w:numFmt w:val="bullet"/>
      <w:lvlText w:val=""/>
      <w:lvlJc w:val="left"/>
      <w:pPr>
        <w:tabs>
          <w:tab w:val="num" w:pos="720"/>
        </w:tabs>
        <w:ind w:left="720" w:hanging="360"/>
      </w:pPr>
      <w:rPr>
        <w:rFonts w:ascii="Wingdings 2" w:hAnsi="Wingdings 2" w:hint="default"/>
      </w:rPr>
    </w:lvl>
    <w:lvl w:ilvl="1" w:tplc="B21436BC" w:tentative="1">
      <w:start w:val="1"/>
      <w:numFmt w:val="bullet"/>
      <w:lvlText w:val=""/>
      <w:lvlJc w:val="left"/>
      <w:pPr>
        <w:tabs>
          <w:tab w:val="num" w:pos="1440"/>
        </w:tabs>
        <w:ind w:left="1440" w:hanging="360"/>
      </w:pPr>
      <w:rPr>
        <w:rFonts w:ascii="Wingdings 2" w:hAnsi="Wingdings 2" w:hint="default"/>
      </w:rPr>
    </w:lvl>
    <w:lvl w:ilvl="2" w:tplc="1284B9E4" w:tentative="1">
      <w:start w:val="1"/>
      <w:numFmt w:val="bullet"/>
      <w:lvlText w:val=""/>
      <w:lvlJc w:val="left"/>
      <w:pPr>
        <w:tabs>
          <w:tab w:val="num" w:pos="2160"/>
        </w:tabs>
        <w:ind w:left="2160" w:hanging="360"/>
      </w:pPr>
      <w:rPr>
        <w:rFonts w:ascii="Wingdings 2" w:hAnsi="Wingdings 2" w:hint="default"/>
      </w:rPr>
    </w:lvl>
    <w:lvl w:ilvl="3" w:tplc="D20A56EC" w:tentative="1">
      <w:start w:val="1"/>
      <w:numFmt w:val="bullet"/>
      <w:lvlText w:val=""/>
      <w:lvlJc w:val="left"/>
      <w:pPr>
        <w:tabs>
          <w:tab w:val="num" w:pos="2880"/>
        </w:tabs>
        <w:ind w:left="2880" w:hanging="360"/>
      </w:pPr>
      <w:rPr>
        <w:rFonts w:ascii="Wingdings 2" w:hAnsi="Wingdings 2" w:hint="default"/>
      </w:rPr>
    </w:lvl>
    <w:lvl w:ilvl="4" w:tplc="F5C65202" w:tentative="1">
      <w:start w:val="1"/>
      <w:numFmt w:val="bullet"/>
      <w:lvlText w:val=""/>
      <w:lvlJc w:val="left"/>
      <w:pPr>
        <w:tabs>
          <w:tab w:val="num" w:pos="3600"/>
        </w:tabs>
        <w:ind w:left="3600" w:hanging="360"/>
      </w:pPr>
      <w:rPr>
        <w:rFonts w:ascii="Wingdings 2" w:hAnsi="Wingdings 2" w:hint="default"/>
      </w:rPr>
    </w:lvl>
    <w:lvl w:ilvl="5" w:tplc="92DC736C" w:tentative="1">
      <w:start w:val="1"/>
      <w:numFmt w:val="bullet"/>
      <w:lvlText w:val=""/>
      <w:lvlJc w:val="left"/>
      <w:pPr>
        <w:tabs>
          <w:tab w:val="num" w:pos="4320"/>
        </w:tabs>
        <w:ind w:left="4320" w:hanging="360"/>
      </w:pPr>
      <w:rPr>
        <w:rFonts w:ascii="Wingdings 2" w:hAnsi="Wingdings 2" w:hint="default"/>
      </w:rPr>
    </w:lvl>
    <w:lvl w:ilvl="6" w:tplc="4F363742" w:tentative="1">
      <w:start w:val="1"/>
      <w:numFmt w:val="bullet"/>
      <w:lvlText w:val=""/>
      <w:lvlJc w:val="left"/>
      <w:pPr>
        <w:tabs>
          <w:tab w:val="num" w:pos="5040"/>
        </w:tabs>
        <w:ind w:left="5040" w:hanging="360"/>
      </w:pPr>
      <w:rPr>
        <w:rFonts w:ascii="Wingdings 2" w:hAnsi="Wingdings 2" w:hint="default"/>
      </w:rPr>
    </w:lvl>
    <w:lvl w:ilvl="7" w:tplc="2B8CE7AA" w:tentative="1">
      <w:start w:val="1"/>
      <w:numFmt w:val="bullet"/>
      <w:lvlText w:val=""/>
      <w:lvlJc w:val="left"/>
      <w:pPr>
        <w:tabs>
          <w:tab w:val="num" w:pos="5760"/>
        </w:tabs>
        <w:ind w:left="5760" w:hanging="360"/>
      </w:pPr>
      <w:rPr>
        <w:rFonts w:ascii="Wingdings 2" w:hAnsi="Wingdings 2" w:hint="default"/>
      </w:rPr>
    </w:lvl>
    <w:lvl w:ilvl="8" w:tplc="16EA5A62" w:tentative="1">
      <w:start w:val="1"/>
      <w:numFmt w:val="bullet"/>
      <w:lvlText w:val=""/>
      <w:lvlJc w:val="left"/>
      <w:pPr>
        <w:tabs>
          <w:tab w:val="num" w:pos="6480"/>
        </w:tabs>
        <w:ind w:left="6480" w:hanging="360"/>
      </w:pPr>
      <w:rPr>
        <w:rFonts w:ascii="Wingdings 2" w:hAnsi="Wingdings 2" w:hint="default"/>
      </w:rPr>
    </w:lvl>
  </w:abstractNum>
  <w:abstractNum w:abstractNumId="6">
    <w:nsid w:val="15516ADF"/>
    <w:multiLevelType w:val="hybridMultilevel"/>
    <w:tmpl w:val="85BCFF40"/>
    <w:lvl w:ilvl="0" w:tplc="C86A2F54">
      <w:start w:val="1"/>
      <w:numFmt w:val="bullet"/>
      <w:lvlText w:val=""/>
      <w:lvlJc w:val="left"/>
      <w:pPr>
        <w:tabs>
          <w:tab w:val="num" w:pos="720"/>
        </w:tabs>
        <w:ind w:left="720" w:hanging="360"/>
      </w:pPr>
      <w:rPr>
        <w:rFonts w:ascii="Wingdings 2" w:hAnsi="Wingdings 2" w:hint="default"/>
      </w:rPr>
    </w:lvl>
    <w:lvl w:ilvl="1" w:tplc="1F2E7AC2" w:tentative="1">
      <w:start w:val="1"/>
      <w:numFmt w:val="bullet"/>
      <w:lvlText w:val=""/>
      <w:lvlJc w:val="left"/>
      <w:pPr>
        <w:tabs>
          <w:tab w:val="num" w:pos="1440"/>
        </w:tabs>
        <w:ind w:left="1440" w:hanging="360"/>
      </w:pPr>
      <w:rPr>
        <w:rFonts w:ascii="Wingdings 2" w:hAnsi="Wingdings 2" w:hint="default"/>
      </w:rPr>
    </w:lvl>
    <w:lvl w:ilvl="2" w:tplc="DEC23C8E" w:tentative="1">
      <w:start w:val="1"/>
      <w:numFmt w:val="bullet"/>
      <w:lvlText w:val=""/>
      <w:lvlJc w:val="left"/>
      <w:pPr>
        <w:tabs>
          <w:tab w:val="num" w:pos="2160"/>
        </w:tabs>
        <w:ind w:left="2160" w:hanging="360"/>
      </w:pPr>
      <w:rPr>
        <w:rFonts w:ascii="Wingdings 2" w:hAnsi="Wingdings 2" w:hint="default"/>
      </w:rPr>
    </w:lvl>
    <w:lvl w:ilvl="3" w:tplc="6DF01D9E" w:tentative="1">
      <w:start w:val="1"/>
      <w:numFmt w:val="bullet"/>
      <w:lvlText w:val=""/>
      <w:lvlJc w:val="left"/>
      <w:pPr>
        <w:tabs>
          <w:tab w:val="num" w:pos="2880"/>
        </w:tabs>
        <w:ind w:left="2880" w:hanging="360"/>
      </w:pPr>
      <w:rPr>
        <w:rFonts w:ascii="Wingdings 2" w:hAnsi="Wingdings 2" w:hint="default"/>
      </w:rPr>
    </w:lvl>
    <w:lvl w:ilvl="4" w:tplc="BB844F9C" w:tentative="1">
      <w:start w:val="1"/>
      <w:numFmt w:val="bullet"/>
      <w:lvlText w:val=""/>
      <w:lvlJc w:val="left"/>
      <w:pPr>
        <w:tabs>
          <w:tab w:val="num" w:pos="3600"/>
        </w:tabs>
        <w:ind w:left="3600" w:hanging="360"/>
      </w:pPr>
      <w:rPr>
        <w:rFonts w:ascii="Wingdings 2" w:hAnsi="Wingdings 2" w:hint="default"/>
      </w:rPr>
    </w:lvl>
    <w:lvl w:ilvl="5" w:tplc="6AB2A362" w:tentative="1">
      <w:start w:val="1"/>
      <w:numFmt w:val="bullet"/>
      <w:lvlText w:val=""/>
      <w:lvlJc w:val="left"/>
      <w:pPr>
        <w:tabs>
          <w:tab w:val="num" w:pos="4320"/>
        </w:tabs>
        <w:ind w:left="4320" w:hanging="360"/>
      </w:pPr>
      <w:rPr>
        <w:rFonts w:ascii="Wingdings 2" w:hAnsi="Wingdings 2" w:hint="default"/>
      </w:rPr>
    </w:lvl>
    <w:lvl w:ilvl="6" w:tplc="8508E350" w:tentative="1">
      <w:start w:val="1"/>
      <w:numFmt w:val="bullet"/>
      <w:lvlText w:val=""/>
      <w:lvlJc w:val="left"/>
      <w:pPr>
        <w:tabs>
          <w:tab w:val="num" w:pos="5040"/>
        </w:tabs>
        <w:ind w:left="5040" w:hanging="360"/>
      </w:pPr>
      <w:rPr>
        <w:rFonts w:ascii="Wingdings 2" w:hAnsi="Wingdings 2" w:hint="default"/>
      </w:rPr>
    </w:lvl>
    <w:lvl w:ilvl="7" w:tplc="F6467FE0" w:tentative="1">
      <w:start w:val="1"/>
      <w:numFmt w:val="bullet"/>
      <w:lvlText w:val=""/>
      <w:lvlJc w:val="left"/>
      <w:pPr>
        <w:tabs>
          <w:tab w:val="num" w:pos="5760"/>
        </w:tabs>
        <w:ind w:left="5760" w:hanging="360"/>
      </w:pPr>
      <w:rPr>
        <w:rFonts w:ascii="Wingdings 2" w:hAnsi="Wingdings 2" w:hint="default"/>
      </w:rPr>
    </w:lvl>
    <w:lvl w:ilvl="8" w:tplc="5C5C990C" w:tentative="1">
      <w:start w:val="1"/>
      <w:numFmt w:val="bullet"/>
      <w:lvlText w:val=""/>
      <w:lvlJc w:val="left"/>
      <w:pPr>
        <w:tabs>
          <w:tab w:val="num" w:pos="6480"/>
        </w:tabs>
        <w:ind w:left="6480" w:hanging="360"/>
      </w:pPr>
      <w:rPr>
        <w:rFonts w:ascii="Wingdings 2" w:hAnsi="Wingdings 2" w:hint="default"/>
      </w:rPr>
    </w:lvl>
  </w:abstractNum>
  <w:abstractNum w:abstractNumId="7">
    <w:nsid w:val="1C71405D"/>
    <w:multiLevelType w:val="hybridMultilevel"/>
    <w:tmpl w:val="D3342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E544158"/>
    <w:multiLevelType w:val="hybridMultilevel"/>
    <w:tmpl w:val="28386DF4"/>
    <w:lvl w:ilvl="0" w:tplc="8E2839CA">
      <w:start w:val="1"/>
      <w:numFmt w:val="bullet"/>
      <w:lvlText w:val=""/>
      <w:lvlJc w:val="left"/>
      <w:pPr>
        <w:tabs>
          <w:tab w:val="num" w:pos="720"/>
        </w:tabs>
        <w:ind w:left="720" w:hanging="360"/>
      </w:pPr>
      <w:rPr>
        <w:rFonts w:ascii="Wingdings 2" w:hAnsi="Wingdings 2" w:hint="default"/>
      </w:rPr>
    </w:lvl>
    <w:lvl w:ilvl="1" w:tplc="680892F6" w:tentative="1">
      <w:start w:val="1"/>
      <w:numFmt w:val="bullet"/>
      <w:lvlText w:val=""/>
      <w:lvlJc w:val="left"/>
      <w:pPr>
        <w:tabs>
          <w:tab w:val="num" w:pos="1440"/>
        </w:tabs>
        <w:ind w:left="1440" w:hanging="360"/>
      </w:pPr>
      <w:rPr>
        <w:rFonts w:ascii="Wingdings 2" w:hAnsi="Wingdings 2" w:hint="default"/>
      </w:rPr>
    </w:lvl>
    <w:lvl w:ilvl="2" w:tplc="708414E2" w:tentative="1">
      <w:start w:val="1"/>
      <w:numFmt w:val="bullet"/>
      <w:lvlText w:val=""/>
      <w:lvlJc w:val="left"/>
      <w:pPr>
        <w:tabs>
          <w:tab w:val="num" w:pos="2160"/>
        </w:tabs>
        <w:ind w:left="2160" w:hanging="360"/>
      </w:pPr>
      <w:rPr>
        <w:rFonts w:ascii="Wingdings 2" w:hAnsi="Wingdings 2" w:hint="default"/>
      </w:rPr>
    </w:lvl>
    <w:lvl w:ilvl="3" w:tplc="690A059A" w:tentative="1">
      <w:start w:val="1"/>
      <w:numFmt w:val="bullet"/>
      <w:lvlText w:val=""/>
      <w:lvlJc w:val="left"/>
      <w:pPr>
        <w:tabs>
          <w:tab w:val="num" w:pos="2880"/>
        </w:tabs>
        <w:ind w:left="2880" w:hanging="360"/>
      </w:pPr>
      <w:rPr>
        <w:rFonts w:ascii="Wingdings 2" w:hAnsi="Wingdings 2" w:hint="default"/>
      </w:rPr>
    </w:lvl>
    <w:lvl w:ilvl="4" w:tplc="24EA7FE6" w:tentative="1">
      <w:start w:val="1"/>
      <w:numFmt w:val="bullet"/>
      <w:lvlText w:val=""/>
      <w:lvlJc w:val="left"/>
      <w:pPr>
        <w:tabs>
          <w:tab w:val="num" w:pos="3600"/>
        </w:tabs>
        <w:ind w:left="3600" w:hanging="360"/>
      </w:pPr>
      <w:rPr>
        <w:rFonts w:ascii="Wingdings 2" w:hAnsi="Wingdings 2" w:hint="default"/>
      </w:rPr>
    </w:lvl>
    <w:lvl w:ilvl="5" w:tplc="FEEC3F7A" w:tentative="1">
      <w:start w:val="1"/>
      <w:numFmt w:val="bullet"/>
      <w:lvlText w:val=""/>
      <w:lvlJc w:val="left"/>
      <w:pPr>
        <w:tabs>
          <w:tab w:val="num" w:pos="4320"/>
        </w:tabs>
        <w:ind w:left="4320" w:hanging="360"/>
      </w:pPr>
      <w:rPr>
        <w:rFonts w:ascii="Wingdings 2" w:hAnsi="Wingdings 2" w:hint="default"/>
      </w:rPr>
    </w:lvl>
    <w:lvl w:ilvl="6" w:tplc="B65A0A9A" w:tentative="1">
      <w:start w:val="1"/>
      <w:numFmt w:val="bullet"/>
      <w:lvlText w:val=""/>
      <w:lvlJc w:val="left"/>
      <w:pPr>
        <w:tabs>
          <w:tab w:val="num" w:pos="5040"/>
        </w:tabs>
        <w:ind w:left="5040" w:hanging="360"/>
      </w:pPr>
      <w:rPr>
        <w:rFonts w:ascii="Wingdings 2" w:hAnsi="Wingdings 2" w:hint="default"/>
      </w:rPr>
    </w:lvl>
    <w:lvl w:ilvl="7" w:tplc="26EA63AE" w:tentative="1">
      <w:start w:val="1"/>
      <w:numFmt w:val="bullet"/>
      <w:lvlText w:val=""/>
      <w:lvlJc w:val="left"/>
      <w:pPr>
        <w:tabs>
          <w:tab w:val="num" w:pos="5760"/>
        </w:tabs>
        <w:ind w:left="5760" w:hanging="360"/>
      </w:pPr>
      <w:rPr>
        <w:rFonts w:ascii="Wingdings 2" w:hAnsi="Wingdings 2" w:hint="default"/>
      </w:rPr>
    </w:lvl>
    <w:lvl w:ilvl="8" w:tplc="8AC63BDE" w:tentative="1">
      <w:start w:val="1"/>
      <w:numFmt w:val="bullet"/>
      <w:lvlText w:val=""/>
      <w:lvlJc w:val="left"/>
      <w:pPr>
        <w:tabs>
          <w:tab w:val="num" w:pos="6480"/>
        </w:tabs>
        <w:ind w:left="6480" w:hanging="360"/>
      </w:pPr>
      <w:rPr>
        <w:rFonts w:ascii="Wingdings 2" w:hAnsi="Wingdings 2" w:hint="default"/>
      </w:rPr>
    </w:lvl>
  </w:abstractNum>
  <w:abstractNum w:abstractNumId="9">
    <w:nsid w:val="22456330"/>
    <w:multiLevelType w:val="hybridMultilevel"/>
    <w:tmpl w:val="E34A1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5670DAD"/>
    <w:multiLevelType w:val="hybridMultilevel"/>
    <w:tmpl w:val="B4769E0A"/>
    <w:lvl w:ilvl="0" w:tplc="54D875C8">
      <w:start w:val="1"/>
      <w:numFmt w:val="bullet"/>
      <w:lvlText w:val=""/>
      <w:lvlJc w:val="left"/>
      <w:pPr>
        <w:tabs>
          <w:tab w:val="num" w:pos="720"/>
        </w:tabs>
        <w:ind w:left="720" w:hanging="360"/>
      </w:pPr>
      <w:rPr>
        <w:rFonts w:ascii="Wingdings 2" w:hAnsi="Wingdings 2" w:hint="default"/>
      </w:rPr>
    </w:lvl>
    <w:lvl w:ilvl="1" w:tplc="187EEF10" w:tentative="1">
      <w:start w:val="1"/>
      <w:numFmt w:val="bullet"/>
      <w:lvlText w:val=""/>
      <w:lvlJc w:val="left"/>
      <w:pPr>
        <w:tabs>
          <w:tab w:val="num" w:pos="1440"/>
        </w:tabs>
        <w:ind w:left="1440" w:hanging="360"/>
      </w:pPr>
      <w:rPr>
        <w:rFonts w:ascii="Wingdings 2" w:hAnsi="Wingdings 2" w:hint="default"/>
      </w:rPr>
    </w:lvl>
    <w:lvl w:ilvl="2" w:tplc="FC4C731E" w:tentative="1">
      <w:start w:val="1"/>
      <w:numFmt w:val="bullet"/>
      <w:lvlText w:val=""/>
      <w:lvlJc w:val="left"/>
      <w:pPr>
        <w:tabs>
          <w:tab w:val="num" w:pos="2160"/>
        </w:tabs>
        <w:ind w:left="2160" w:hanging="360"/>
      </w:pPr>
      <w:rPr>
        <w:rFonts w:ascii="Wingdings 2" w:hAnsi="Wingdings 2" w:hint="default"/>
      </w:rPr>
    </w:lvl>
    <w:lvl w:ilvl="3" w:tplc="C1C082E8" w:tentative="1">
      <w:start w:val="1"/>
      <w:numFmt w:val="bullet"/>
      <w:lvlText w:val=""/>
      <w:lvlJc w:val="left"/>
      <w:pPr>
        <w:tabs>
          <w:tab w:val="num" w:pos="2880"/>
        </w:tabs>
        <w:ind w:left="2880" w:hanging="360"/>
      </w:pPr>
      <w:rPr>
        <w:rFonts w:ascii="Wingdings 2" w:hAnsi="Wingdings 2" w:hint="default"/>
      </w:rPr>
    </w:lvl>
    <w:lvl w:ilvl="4" w:tplc="5DE0D6E6" w:tentative="1">
      <w:start w:val="1"/>
      <w:numFmt w:val="bullet"/>
      <w:lvlText w:val=""/>
      <w:lvlJc w:val="left"/>
      <w:pPr>
        <w:tabs>
          <w:tab w:val="num" w:pos="3600"/>
        </w:tabs>
        <w:ind w:left="3600" w:hanging="360"/>
      </w:pPr>
      <w:rPr>
        <w:rFonts w:ascii="Wingdings 2" w:hAnsi="Wingdings 2" w:hint="default"/>
      </w:rPr>
    </w:lvl>
    <w:lvl w:ilvl="5" w:tplc="B9B60662" w:tentative="1">
      <w:start w:val="1"/>
      <w:numFmt w:val="bullet"/>
      <w:lvlText w:val=""/>
      <w:lvlJc w:val="left"/>
      <w:pPr>
        <w:tabs>
          <w:tab w:val="num" w:pos="4320"/>
        </w:tabs>
        <w:ind w:left="4320" w:hanging="360"/>
      </w:pPr>
      <w:rPr>
        <w:rFonts w:ascii="Wingdings 2" w:hAnsi="Wingdings 2" w:hint="default"/>
      </w:rPr>
    </w:lvl>
    <w:lvl w:ilvl="6" w:tplc="4F64411E" w:tentative="1">
      <w:start w:val="1"/>
      <w:numFmt w:val="bullet"/>
      <w:lvlText w:val=""/>
      <w:lvlJc w:val="left"/>
      <w:pPr>
        <w:tabs>
          <w:tab w:val="num" w:pos="5040"/>
        </w:tabs>
        <w:ind w:left="5040" w:hanging="360"/>
      </w:pPr>
      <w:rPr>
        <w:rFonts w:ascii="Wingdings 2" w:hAnsi="Wingdings 2" w:hint="default"/>
      </w:rPr>
    </w:lvl>
    <w:lvl w:ilvl="7" w:tplc="7DCED8F0" w:tentative="1">
      <w:start w:val="1"/>
      <w:numFmt w:val="bullet"/>
      <w:lvlText w:val=""/>
      <w:lvlJc w:val="left"/>
      <w:pPr>
        <w:tabs>
          <w:tab w:val="num" w:pos="5760"/>
        </w:tabs>
        <w:ind w:left="5760" w:hanging="360"/>
      </w:pPr>
      <w:rPr>
        <w:rFonts w:ascii="Wingdings 2" w:hAnsi="Wingdings 2" w:hint="default"/>
      </w:rPr>
    </w:lvl>
    <w:lvl w:ilvl="8" w:tplc="EB188F8E" w:tentative="1">
      <w:start w:val="1"/>
      <w:numFmt w:val="bullet"/>
      <w:lvlText w:val=""/>
      <w:lvlJc w:val="left"/>
      <w:pPr>
        <w:tabs>
          <w:tab w:val="num" w:pos="6480"/>
        </w:tabs>
        <w:ind w:left="6480" w:hanging="360"/>
      </w:pPr>
      <w:rPr>
        <w:rFonts w:ascii="Wingdings 2" w:hAnsi="Wingdings 2" w:hint="default"/>
      </w:rPr>
    </w:lvl>
  </w:abstractNum>
  <w:abstractNum w:abstractNumId="11">
    <w:nsid w:val="2954235D"/>
    <w:multiLevelType w:val="hybridMultilevel"/>
    <w:tmpl w:val="C4AC9D22"/>
    <w:lvl w:ilvl="0" w:tplc="888CDE58">
      <w:start w:val="1"/>
      <w:numFmt w:val="bullet"/>
      <w:lvlText w:val=""/>
      <w:lvlJc w:val="left"/>
      <w:pPr>
        <w:tabs>
          <w:tab w:val="num" w:pos="720"/>
        </w:tabs>
        <w:ind w:left="720" w:hanging="360"/>
      </w:pPr>
      <w:rPr>
        <w:rFonts w:ascii="Wingdings 2" w:hAnsi="Wingdings 2" w:hint="default"/>
      </w:rPr>
    </w:lvl>
    <w:lvl w:ilvl="1" w:tplc="774628FA" w:tentative="1">
      <w:start w:val="1"/>
      <w:numFmt w:val="bullet"/>
      <w:lvlText w:val=""/>
      <w:lvlJc w:val="left"/>
      <w:pPr>
        <w:tabs>
          <w:tab w:val="num" w:pos="1440"/>
        </w:tabs>
        <w:ind w:left="1440" w:hanging="360"/>
      </w:pPr>
      <w:rPr>
        <w:rFonts w:ascii="Wingdings 2" w:hAnsi="Wingdings 2" w:hint="default"/>
      </w:rPr>
    </w:lvl>
    <w:lvl w:ilvl="2" w:tplc="56BA74C4" w:tentative="1">
      <w:start w:val="1"/>
      <w:numFmt w:val="bullet"/>
      <w:lvlText w:val=""/>
      <w:lvlJc w:val="left"/>
      <w:pPr>
        <w:tabs>
          <w:tab w:val="num" w:pos="2160"/>
        </w:tabs>
        <w:ind w:left="2160" w:hanging="360"/>
      </w:pPr>
      <w:rPr>
        <w:rFonts w:ascii="Wingdings 2" w:hAnsi="Wingdings 2" w:hint="default"/>
      </w:rPr>
    </w:lvl>
    <w:lvl w:ilvl="3" w:tplc="FB6612A4" w:tentative="1">
      <w:start w:val="1"/>
      <w:numFmt w:val="bullet"/>
      <w:lvlText w:val=""/>
      <w:lvlJc w:val="left"/>
      <w:pPr>
        <w:tabs>
          <w:tab w:val="num" w:pos="2880"/>
        </w:tabs>
        <w:ind w:left="2880" w:hanging="360"/>
      </w:pPr>
      <w:rPr>
        <w:rFonts w:ascii="Wingdings 2" w:hAnsi="Wingdings 2" w:hint="default"/>
      </w:rPr>
    </w:lvl>
    <w:lvl w:ilvl="4" w:tplc="7E68EA1C" w:tentative="1">
      <w:start w:val="1"/>
      <w:numFmt w:val="bullet"/>
      <w:lvlText w:val=""/>
      <w:lvlJc w:val="left"/>
      <w:pPr>
        <w:tabs>
          <w:tab w:val="num" w:pos="3600"/>
        </w:tabs>
        <w:ind w:left="3600" w:hanging="360"/>
      </w:pPr>
      <w:rPr>
        <w:rFonts w:ascii="Wingdings 2" w:hAnsi="Wingdings 2" w:hint="default"/>
      </w:rPr>
    </w:lvl>
    <w:lvl w:ilvl="5" w:tplc="FCC6BCD2" w:tentative="1">
      <w:start w:val="1"/>
      <w:numFmt w:val="bullet"/>
      <w:lvlText w:val=""/>
      <w:lvlJc w:val="left"/>
      <w:pPr>
        <w:tabs>
          <w:tab w:val="num" w:pos="4320"/>
        </w:tabs>
        <w:ind w:left="4320" w:hanging="360"/>
      </w:pPr>
      <w:rPr>
        <w:rFonts w:ascii="Wingdings 2" w:hAnsi="Wingdings 2" w:hint="default"/>
      </w:rPr>
    </w:lvl>
    <w:lvl w:ilvl="6" w:tplc="6BA8ADB6" w:tentative="1">
      <w:start w:val="1"/>
      <w:numFmt w:val="bullet"/>
      <w:lvlText w:val=""/>
      <w:lvlJc w:val="left"/>
      <w:pPr>
        <w:tabs>
          <w:tab w:val="num" w:pos="5040"/>
        </w:tabs>
        <w:ind w:left="5040" w:hanging="360"/>
      </w:pPr>
      <w:rPr>
        <w:rFonts w:ascii="Wingdings 2" w:hAnsi="Wingdings 2" w:hint="default"/>
      </w:rPr>
    </w:lvl>
    <w:lvl w:ilvl="7" w:tplc="B23EAC3E" w:tentative="1">
      <w:start w:val="1"/>
      <w:numFmt w:val="bullet"/>
      <w:lvlText w:val=""/>
      <w:lvlJc w:val="left"/>
      <w:pPr>
        <w:tabs>
          <w:tab w:val="num" w:pos="5760"/>
        </w:tabs>
        <w:ind w:left="5760" w:hanging="360"/>
      </w:pPr>
      <w:rPr>
        <w:rFonts w:ascii="Wingdings 2" w:hAnsi="Wingdings 2" w:hint="default"/>
      </w:rPr>
    </w:lvl>
    <w:lvl w:ilvl="8" w:tplc="714A9D1E" w:tentative="1">
      <w:start w:val="1"/>
      <w:numFmt w:val="bullet"/>
      <w:lvlText w:val=""/>
      <w:lvlJc w:val="left"/>
      <w:pPr>
        <w:tabs>
          <w:tab w:val="num" w:pos="6480"/>
        </w:tabs>
        <w:ind w:left="6480" w:hanging="360"/>
      </w:pPr>
      <w:rPr>
        <w:rFonts w:ascii="Wingdings 2" w:hAnsi="Wingdings 2" w:hint="default"/>
      </w:rPr>
    </w:lvl>
  </w:abstractNum>
  <w:abstractNum w:abstractNumId="12">
    <w:nsid w:val="2AF81A31"/>
    <w:multiLevelType w:val="hybridMultilevel"/>
    <w:tmpl w:val="0C78DA38"/>
    <w:lvl w:ilvl="0" w:tplc="423C517E">
      <w:start w:val="1"/>
      <w:numFmt w:val="bullet"/>
      <w:lvlText w:val=""/>
      <w:lvlJc w:val="left"/>
      <w:pPr>
        <w:tabs>
          <w:tab w:val="num" w:pos="720"/>
        </w:tabs>
        <w:ind w:left="720" w:hanging="360"/>
      </w:pPr>
      <w:rPr>
        <w:rFonts w:ascii="Wingdings 2" w:hAnsi="Wingdings 2" w:hint="default"/>
      </w:rPr>
    </w:lvl>
    <w:lvl w:ilvl="1" w:tplc="BCF45CE6" w:tentative="1">
      <w:start w:val="1"/>
      <w:numFmt w:val="bullet"/>
      <w:lvlText w:val=""/>
      <w:lvlJc w:val="left"/>
      <w:pPr>
        <w:tabs>
          <w:tab w:val="num" w:pos="1440"/>
        </w:tabs>
        <w:ind w:left="1440" w:hanging="360"/>
      </w:pPr>
      <w:rPr>
        <w:rFonts w:ascii="Wingdings 2" w:hAnsi="Wingdings 2" w:hint="default"/>
      </w:rPr>
    </w:lvl>
    <w:lvl w:ilvl="2" w:tplc="49A0D2DA" w:tentative="1">
      <w:start w:val="1"/>
      <w:numFmt w:val="bullet"/>
      <w:lvlText w:val=""/>
      <w:lvlJc w:val="left"/>
      <w:pPr>
        <w:tabs>
          <w:tab w:val="num" w:pos="2160"/>
        </w:tabs>
        <w:ind w:left="2160" w:hanging="360"/>
      </w:pPr>
      <w:rPr>
        <w:rFonts w:ascii="Wingdings 2" w:hAnsi="Wingdings 2" w:hint="default"/>
      </w:rPr>
    </w:lvl>
    <w:lvl w:ilvl="3" w:tplc="74F422DE" w:tentative="1">
      <w:start w:val="1"/>
      <w:numFmt w:val="bullet"/>
      <w:lvlText w:val=""/>
      <w:lvlJc w:val="left"/>
      <w:pPr>
        <w:tabs>
          <w:tab w:val="num" w:pos="2880"/>
        </w:tabs>
        <w:ind w:left="2880" w:hanging="360"/>
      </w:pPr>
      <w:rPr>
        <w:rFonts w:ascii="Wingdings 2" w:hAnsi="Wingdings 2" w:hint="default"/>
      </w:rPr>
    </w:lvl>
    <w:lvl w:ilvl="4" w:tplc="24A41864" w:tentative="1">
      <w:start w:val="1"/>
      <w:numFmt w:val="bullet"/>
      <w:lvlText w:val=""/>
      <w:lvlJc w:val="left"/>
      <w:pPr>
        <w:tabs>
          <w:tab w:val="num" w:pos="3600"/>
        </w:tabs>
        <w:ind w:left="3600" w:hanging="360"/>
      </w:pPr>
      <w:rPr>
        <w:rFonts w:ascii="Wingdings 2" w:hAnsi="Wingdings 2" w:hint="default"/>
      </w:rPr>
    </w:lvl>
    <w:lvl w:ilvl="5" w:tplc="0846B55A" w:tentative="1">
      <w:start w:val="1"/>
      <w:numFmt w:val="bullet"/>
      <w:lvlText w:val=""/>
      <w:lvlJc w:val="left"/>
      <w:pPr>
        <w:tabs>
          <w:tab w:val="num" w:pos="4320"/>
        </w:tabs>
        <w:ind w:left="4320" w:hanging="360"/>
      </w:pPr>
      <w:rPr>
        <w:rFonts w:ascii="Wingdings 2" w:hAnsi="Wingdings 2" w:hint="default"/>
      </w:rPr>
    </w:lvl>
    <w:lvl w:ilvl="6" w:tplc="EEE8DDFE" w:tentative="1">
      <w:start w:val="1"/>
      <w:numFmt w:val="bullet"/>
      <w:lvlText w:val=""/>
      <w:lvlJc w:val="left"/>
      <w:pPr>
        <w:tabs>
          <w:tab w:val="num" w:pos="5040"/>
        </w:tabs>
        <w:ind w:left="5040" w:hanging="360"/>
      </w:pPr>
      <w:rPr>
        <w:rFonts w:ascii="Wingdings 2" w:hAnsi="Wingdings 2" w:hint="default"/>
      </w:rPr>
    </w:lvl>
    <w:lvl w:ilvl="7" w:tplc="055AD01E" w:tentative="1">
      <w:start w:val="1"/>
      <w:numFmt w:val="bullet"/>
      <w:lvlText w:val=""/>
      <w:lvlJc w:val="left"/>
      <w:pPr>
        <w:tabs>
          <w:tab w:val="num" w:pos="5760"/>
        </w:tabs>
        <w:ind w:left="5760" w:hanging="360"/>
      </w:pPr>
      <w:rPr>
        <w:rFonts w:ascii="Wingdings 2" w:hAnsi="Wingdings 2" w:hint="default"/>
      </w:rPr>
    </w:lvl>
    <w:lvl w:ilvl="8" w:tplc="895AA40E" w:tentative="1">
      <w:start w:val="1"/>
      <w:numFmt w:val="bullet"/>
      <w:lvlText w:val=""/>
      <w:lvlJc w:val="left"/>
      <w:pPr>
        <w:tabs>
          <w:tab w:val="num" w:pos="6480"/>
        </w:tabs>
        <w:ind w:left="6480" w:hanging="360"/>
      </w:pPr>
      <w:rPr>
        <w:rFonts w:ascii="Wingdings 2" w:hAnsi="Wingdings 2" w:hint="default"/>
      </w:rPr>
    </w:lvl>
  </w:abstractNum>
  <w:abstractNum w:abstractNumId="13">
    <w:nsid w:val="2FF92AAC"/>
    <w:multiLevelType w:val="hybridMultilevel"/>
    <w:tmpl w:val="AC6403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25A75A4"/>
    <w:multiLevelType w:val="hybridMultilevel"/>
    <w:tmpl w:val="3260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B1706E"/>
    <w:multiLevelType w:val="hybridMultilevel"/>
    <w:tmpl w:val="013A7E92"/>
    <w:lvl w:ilvl="0" w:tplc="08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nsid w:val="479E4863"/>
    <w:multiLevelType w:val="hybridMultilevel"/>
    <w:tmpl w:val="83446066"/>
    <w:lvl w:ilvl="0" w:tplc="1FA4311E">
      <w:start w:val="1"/>
      <w:numFmt w:val="bullet"/>
      <w:lvlText w:val=""/>
      <w:lvlJc w:val="left"/>
      <w:pPr>
        <w:tabs>
          <w:tab w:val="num" w:pos="1080"/>
        </w:tabs>
        <w:ind w:left="1080" w:hanging="360"/>
      </w:pPr>
      <w:rPr>
        <w:rFonts w:ascii="Wingdings 2" w:hAnsi="Wingdings 2" w:hint="default"/>
      </w:rPr>
    </w:lvl>
    <w:lvl w:ilvl="1" w:tplc="AD482AB8" w:tentative="1">
      <w:start w:val="1"/>
      <w:numFmt w:val="bullet"/>
      <w:lvlText w:val=""/>
      <w:lvlJc w:val="left"/>
      <w:pPr>
        <w:tabs>
          <w:tab w:val="num" w:pos="1800"/>
        </w:tabs>
        <w:ind w:left="1800" w:hanging="360"/>
      </w:pPr>
      <w:rPr>
        <w:rFonts w:ascii="Wingdings 2" w:hAnsi="Wingdings 2" w:hint="default"/>
      </w:rPr>
    </w:lvl>
    <w:lvl w:ilvl="2" w:tplc="4F524F64" w:tentative="1">
      <w:start w:val="1"/>
      <w:numFmt w:val="bullet"/>
      <w:lvlText w:val=""/>
      <w:lvlJc w:val="left"/>
      <w:pPr>
        <w:tabs>
          <w:tab w:val="num" w:pos="2520"/>
        </w:tabs>
        <w:ind w:left="2520" w:hanging="360"/>
      </w:pPr>
      <w:rPr>
        <w:rFonts w:ascii="Wingdings 2" w:hAnsi="Wingdings 2" w:hint="default"/>
      </w:rPr>
    </w:lvl>
    <w:lvl w:ilvl="3" w:tplc="2D36D238" w:tentative="1">
      <w:start w:val="1"/>
      <w:numFmt w:val="bullet"/>
      <w:lvlText w:val=""/>
      <w:lvlJc w:val="left"/>
      <w:pPr>
        <w:tabs>
          <w:tab w:val="num" w:pos="3240"/>
        </w:tabs>
        <w:ind w:left="3240" w:hanging="360"/>
      </w:pPr>
      <w:rPr>
        <w:rFonts w:ascii="Wingdings 2" w:hAnsi="Wingdings 2" w:hint="default"/>
      </w:rPr>
    </w:lvl>
    <w:lvl w:ilvl="4" w:tplc="6FA0C780" w:tentative="1">
      <w:start w:val="1"/>
      <w:numFmt w:val="bullet"/>
      <w:lvlText w:val=""/>
      <w:lvlJc w:val="left"/>
      <w:pPr>
        <w:tabs>
          <w:tab w:val="num" w:pos="3960"/>
        </w:tabs>
        <w:ind w:left="3960" w:hanging="360"/>
      </w:pPr>
      <w:rPr>
        <w:rFonts w:ascii="Wingdings 2" w:hAnsi="Wingdings 2" w:hint="default"/>
      </w:rPr>
    </w:lvl>
    <w:lvl w:ilvl="5" w:tplc="F07422D6" w:tentative="1">
      <w:start w:val="1"/>
      <w:numFmt w:val="bullet"/>
      <w:lvlText w:val=""/>
      <w:lvlJc w:val="left"/>
      <w:pPr>
        <w:tabs>
          <w:tab w:val="num" w:pos="4680"/>
        </w:tabs>
        <w:ind w:left="4680" w:hanging="360"/>
      </w:pPr>
      <w:rPr>
        <w:rFonts w:ascii="Wingdings 2" w:hAnsi="Wingdings 2" w:hint="default"/>
      </w:rPr>
    </w:lvl>
    <w:lvl w:ilvl="6" w:tplc="B22A6CE4" w:tentative="1">
      <w:start w:val="1"/>
      <w:numFmt w:val="bullet"/>
      <w:lvlText w:val=""/>
      <w:lvlJc w:val="left"/>
      <w:pPr>
        <w:tabs>
          <w:tab w:val="num" w:pos="5400"/>
        </w:tabs>
        <w:ind w:left="5400" w:hanging="360"/>
      </w:pPr>
      <w:rPr>
        <w:rFonts w:ascii="Wingdings 2" w:hAnsi="Wingdings 2" w:hint="default"/>
      </w:rPr>
    </w:lvl>
    <w:lvl w:ilvl="7" w:tplc="FF76DE16" w:tentative="1">
      <w:start w:val="1"/>
      <w:numFmt w:val="bullet"/>
      <w:lvlText w:val=""/>
      <w:lvlJc w:val="left"/>
      <w:pPr>
        <w:tabs>
          <w:tab w:val="num" w:pos="6120"/>
        </w:tabs>
        <w:ind w:left="6120" w:hanging="360"/>
      </w:pPr>
      <w:rPr>
        <w:rFonts w:ascii="Wingdings 2" w:hAnsi="Wingdings 2" w:hint="default"/>
      </w:rPr>
    </w:lvl>
    <w:lvl w:ilvl="8" w:tplc="6EE0E3D0" w:tentative="1">
      <w:start w:val="1"/>
      <w:numFmt w:val="bullet"/>
      <w:lvlText w:val=""/>
      <w:lvlJc w:val="left"/>
      <w:pPr>
        <w:tabs>
          <w:tab w:val="num" w:pos="6840"/>
        </w:tabs>
        <w:ind w:left="6840" w:hanging="360"/>
      </w:pPr>
      <w:rPr>
        <w:rFonts w:ascii="Wingdings 2" w:hAnsi="Wingdings 2" w:hint="default"/>
      </w:rPr>
    </w:lvl>
  </w:abstractNum>
  <w:abstractNum w:abstractNumId="17">
    <w:nsid w:val="481F7F5A"/>
    <w:multiLevelType w:val="hybridMultilevel"/>
    <w:tmpl w:val="14E4D4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F4A1B6A"/>
    <w:multiLevelType w:val="hybridMultilevel"/>
    <w:tmpl w:val="0526E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EF280C"/>
    <w:multiLevelType w:val="hybridMultilevel"/>
    <w:tmpl w:val="14E4D4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9B37415"/>
    <w:multiLevelType w:val="hybridMultilevel"/>
    <w:tmpl w:val="D01EB0EE"/>
    <w:lvl w:ilvl="0" w:tplc="07D240A2">
      <w:start w:val="1"/>
      <w:numFmt w:val="bullet"/>
      <w:lvlText w:val=""/>
      <w:lvlJc w:val="left"/>
      <w:pPr>
        <w:tabs>
          <w:tab w:val="num" w:pos="720"/>
        </w:tabs>
        <w:ind w:left="720" w:hanging="360"/>
      </w:pPr>
      <w:rPr>
        <w:rFonts w:ascii="Wingdings 2" w:hAnsi="Wingdings 2" w:hint="default"/>
      </w:rPr>
    </w:lvl>
    <w:lvl w:ilvl="1" w:tplc="08E6DB36" w:tentative="1">
      <w:start w:val="1"/>
      <w:numFmt w:val="bullet"/>
      <w:lvlText w:val=""/>
      <w:lvlJc w:val="left"/>
      <w:pPr>
        <w:tabs>
          <w:tab w:val="num" w:pos="1440"/>
        </w:tabs>
        <w:ind w:left="1440" w:hanging="360"/>
      </w:pPr>
      <w:rPr>
        <w:rFonts w:ascii="Wingdings 2" w:hAnsi="Wingdings 2" w:hint="default"/>
      </w:rPr>
    </w:lvl>
    <w:lvl w:ilvl="2" w:tplc="3E5A6924" w:tentative="1">
      <w:start w:val="1"/>
      <w:numFmt w:val="bullet"/>
      <w:lvlText w:val=""/>
      <w:lvlJc w:val="left"/>
      <w:pPr>
        <w:tabs>
          <w:tab w:val="num" w:pos="2160"/>
        </w:tabs>
        <w:ind w:left="2160" w:hanging="360"/>
      </w:pPr>
      <w:rPr>
        <w:rFonts w:ascii="Wingdings 2" w:hAnsi="Wingdings 2" w:hint="default"/>
      </w:rPr>
    </w:lvl>
    <w:lvl w:ilvl="3" w:tplc="1764C282" w:tentative="1">
      <w:start w:val="1"/>
      <w:numFmt w:val="bullet"/>
      <w:lvlText w:val=""/>
      <w:lvlJc w:val="left"/>
      <w:pPr>
        <w:tabs>
          <w:tab w:val="num" w:pos="2880"/>
        </w:tabs>
        <w:ind w:left="2880" w:hanging="360"/>
      </w:pPr>
      <w:rPr>
        <w:rFonts w:ascii="Wingdings 2" w:hAnsi="Wingdings 2" w:hint="default"/>
      </w:rPr>
    </w:lvl>
    <w:lvl w:ilvl="4" w:tplc="8BD62902" w:tentative="1">
      <w:start w:val="1"/>
      <w:numFmt w:val="bullet"/>
      <w:lvlText w:val=""/>
      <w:lvlJc w:val="left"/>
      <w:pPr>
        <w:tabs>
          <w:tab w:val="num" w:pos="3600"/>
        </w:tabs>
        <w:ind w:left="3600" w:hanging="360"/>
      </w:pPr>
      <w:rPr>
        <w:rFonts w:ascii="Wingdings 2" w:hAnsi="Wingdings 2" w:hint="default"/>
      </w:rPr>
    </w:lvl>
    <w:lvl w:ilvl="5" w:tplc="B91882AC" w:tentative="1">
      <w:start w:val="1"/>
      <w:numFmt w:val="bullet"/>
      <w:lvlText w:val=""/>
      <w:lvlJc w:val="left"/>
      <w:pPr>
        <w:tabs>
          <w:tab w:val="num" w:pos="4320"/>
        </w:tabs>
        <w:ind w:left="4320" w:hanging="360"/>
      </w:pPr>
      <w:rPr>
        <w:rFonts w:ascii="Wingdings 2" w:hAnsi="Wingdings 2" w:hint="default"/>
      </w:rPr>
    </w:lvl>
    <w:lvl w:ilvl="6" w:tplc="63264858" w:tentative="1">
      <w:start w:val="1"/>
      <w:numFmt w:val="bullet"/>
      <w:lvlText w:val=""/>
      <w:lvlJc w:val="left"/>
      <w:pPr>
        <w:tabs>
          <w:tab w:val="num" w:pos="5040"/>
        </w:tabs>
        <w:ind w:left="5040" w:hanging="360"/>
      </w:pPr>
      <w:rPr>
        <w:rFonts w:ascii="Wingdings 2" w:hAnsi="Wingdings 2" w:hint="default"/>
      </w:rPr>
    </w:lvl>
    <w:lvl w:ilvl="7" w:tplc="B76405B0" w:tentative="1">
      <w:start w:val="1"/>
      <w:numFmt w:val="bullet"/>
      <w:lvlText w:val=""/>
      <w:lvlJc w:val="left"/>
      <w:pPr>
        <w:tabs>
          <w:tab w:val="num" w:pos="5760"/>
        </w:tabs>
        <w:ind w:left="5760" w:hanging="360"/>
      </w:pPr>
      <w:rPr>
        <w:rFonts w:ascii="Wingdings 2" w:hAnsi="Wingdings 2" w:hint="default"/>
      </w:rPr>
    </w:lvl>
    <w:lvl w:ilvl="8" w:tplc="B0EC0102" w:tentative="1">
      <w:start w:val="1"/>
      <w:numFmt w:val="bullet"/>
      <w:lvlText w:val=""/>
      <w:lvlJc w:val="left"/>
      <w:pPr>
        <w:tabs>
          <w:tab w:val="num" w:pos="6480"/>
        </w:tabs>
        <w:ind w:left="6480" w:hanging="360"/>
      </w:pPr>
      <w:rPr>
        <w:rFonts w:ascii="Wingdings 2" w:hAnsi="Wingdings 2" w:hint="default"/>
      </w:rPr>
    </w:lvl>
  </w:abstractNum>
  <w:abstractNum w:abstractNumId="21">
    <w:nsid w:val="64F55B0B"/>
    <w:multiLevelType w:val="hybridMultilevel"/>
    <w:tmpl w:val="EE42DB1A"/>
    <w:lvl w:ilvl="0" w:tplc="07E8C136">
      <w:start w:val="1"/>
      <w:numFmt w:val="bullet"/>
      <w:lvlText w:val=""/>
      <w:lvlJc w:val="left"/>
      <w:pPr>
        <w:tabs>
          <w:tab w:val="num" w:pos="720"/>
        </w:tabs>
        <w:ind w:left="720" w:hanging="360"/>
      </w:pPr>
      <w:rPr>
        <w:rFonts w:ascii="Wingdings 2" w:hAnsi="Wingdings 2" w:hint="default"/>
      </w:rPr>
    </w:lvl>
    <w:lvl w:ilvl="1" w:tplc="C0E2211A" w:tentative="1">
      <w:start w:val="1"/>
      <w:numFmt w:val="bullet"/>
      <w:lvlText w:val=""/>
      <w:lvlJc w:val="left"/>
      <w:pPr>
        <w:tabs>
          <w:tab w:val="num" w:pos="1440"/>
        </w:tabs>
        <w:ind w:left="1440" w:hanging="360"/>
      </w:pPr>
      <w:rPr>
        <w:rFonts w:ascii="Wingdings 2" w:hAnsi="Wingdings 2" w:hint="default"/>
      </w:rPr>
    </w:lvl>
    <w:lvl w:ilvl="2" w:tplc="3F56241C">
      <w:start w:val="1371"/>
      <w:numFmt w:val="bullet"/>
      <w:lvlText w:val=""/>
      <w:lvlJc w:val="left"/>
      <w:pPr>
        <w:tabs>
          <w:tab w:val="num" w:pos="2160"/>
        </w:tabs>
        <w:ind w:left="2160" w:hanging="360"/>
      </w:pPr>
      <w:rPr>
        <w:rFonts w:ascii="Wingdings" w:hAnsi="Wingdings" w:hint="default"/>
      </w:rPr>
    </w:lvl>
    <w:lvl w:ilvl="3" w:tplc="A4AA87FC" w:tentative="1">
      <w:start w:val="1"/>
      <w:numFmt w:val="bullet"/>
      <w:lvlText w:val=""/>
      <w:lvlJc w:val="left"/>
      <w:pPr>
        <w:tabs>
          <w:tab w:val="num" w:pos="2880"/>
        </w:tabs>
        <w:ind w:left="2880" w:hanging="360"/>
      </w:pPr>
      <w:rPr>
        <w:rFonts w:ascii="Wingdings 2" w:hAnsi="Wingdings 2" w:hint="default"/>
      </w:rPr>
    </w:lvl>
    <w:lvl w:ilvl="4" w:tplc="42C03232" w:tentative="1">
      <w:start w:val="1"/>
      <w:numFmt w:val="bullet"/>
      <w:lvlText w:val=""/>
      <w:lvlJc w:val="left"/>
      <w:pPr>
        <w:tabs>
          <w:tab w:val="num" w:pos="3600"/>
        </w:tabs>
        <w:ind w:left="3600" w:hanging="360"/>
      </w:pPr>
      <w:rPr>
        <w:rFonts w:ascii="Wingdings 2" w:hAnsi="Wingdings 2" w:hint="default"/>
      </w:rPr>
    </w:lvl>
    <w:lvl w:ilvl="5" w:tplc="39D4FA28" w:tentative="1">
      <w:start w:val="1"/>
      <w:numFmt w:val="bullet"/>
      <w:lvlText w:val=""/>
      <w:lvlJc w:val="left"/>
      <w:pPr>
        <w:tabs>
          <w:tab w:val="num" w:pos="4320"/>
        </w:tabs>
        <w:ind w:left="4320" w:hanging="360"/>
      </w:pPr>
      <w:rPr>
        <w:rFonts w:ascii="Wingdings 2" w:hAnsi="Wingdings 2" w:hint="default"/>
      </w:rPr>
    </w:lvl>
    <w:lvl w:ilvl="6" w:tplc="98F0A3BC" w:tentative="1">
      <w:start w:val="1"/>
      <w:numFmt w:val="bullet"/>
      <w:lvlText w:val=""/>
      <w:lvlJc w:val="left"/>
      <w:pPr>
        <w:tabs>
          <w:tab w:val="num" w:pos="5040"/>
        </w:tabs>
        <w:ind w:left="5040" w:hanging="360"/>
      </w:pPr>
      <w:rPr>
        <w:rFonts w:ascii="Wingdings 2" w:hAnsi="Wingdings 2" w:hint="default"/>
      </w:rPr>
    </w:lvl>
    <w:lvl w:ilvl="7" w:tplc="DC0A26B0" w:tentative="1">
      <w:start w:val="1"/>
      <w:numFmt w:val="bullet"/>
      <w:lvlText w:val=""/>
      <w:lvlJc w:val="left"/>
      <w:pPr>
        <w:tabs>
          <w:tab w:val="num" w:pos="5760"/>
        </w:tabs>
        <w:ind w:left="5760" w:hanging="360"/>
      </w:pPr>
      <w:rPr>
        <w:rFonts w:ascii="Wingdings 2" w:hAnsi="Wingdings 2" w:hint="default"/>
      </w:rPr>
    </w:lvl>
    <w:lvl w:ilvl="8" w:tplc="B148A47E" w:tentative="1">
      <w:start w:val="1"/>
      <w:numFmt w:val="bullet"/>
      <w:lvlText w:val=""/>
      <w:lvlJc w:val="left"/>
      <w:pPr>
        <w:tabs>
          <w:tab w:val="num" w:pos="6480"/>
        </w:tabs>
        <w:ind w:left="6480" w:hanging="360"/>
      </w:pPr>
      <w:rPr>
        <w:rFonts w:ascii="Wingdings 2" w:hAnsi="Wingdings 2" w:hint="default"/>
      </w:rPr>
    </w:lvl>
  </w:abstractNum>
  <w:abstractNum w:abstractNumId="22">
    <w:nsid w:val="68B12AAF"/>
    <w:multiLevelType w:val="hybridMultilevel"/>
    <w:tmpl w:val="4E7A1526"/>
    <w:lvl w:ilvl="0" w:tplc="A5925C48">
      <w:start w:val="1"/>
      <w:numFmt w:val="bullet"/>
      <w:lvlText w:val=""/>
      <w:lvlJc w:val="left"/>
      <w:pPr>
        <w:tabs>
          <w:tab w:val="num" w:pos="720"/>
        </w:tabs>
        <w:ind w:left="720" w:hanging="360"/>
      </w:pPr>
      <w:rPr>
        <w:rFonts w:ascii="Wingdings 2" w:hAnsi="Wingdings 2" w:hint="default"/>
      </w:rPr>
    </w:lvl>
    <w:lvl w:ilvl="1" w:tplc="9F842032" w:tentative="1">
      <w:start w:val="1"/>
      <w:numFmt w:val="bullet"/>
      <w:lvlText w:val=""/>
      <w:lvlJc w:val="left"/>
      <w:pPr>
        <w:tabs>
          <w:tab w:val="num" w:pos="1440"/>
        </w:tabs>
        <w:ind w:left="1440" w:hanging="360"/>
      </w:pPr>
      <w:rPr>
        <w:rFonts w:ascii="Wingdings 2" w:hAnsi="Wingdings 2" w:hint="default"/>
      </w:rPr>
    </w:lvl>
    <w:lvl w:ilvl="2" w:tplc="81B4530C" w:tentative="1">
      <w:start w:val="1"/>
      <w:numFmt w:val="bullet"/>
      <w:lvlText w:val=""/>
      <w:lvlJc w:val="left"/>
      <w:pPr>
        <w:tabs>
          <w:tab w:val="num" w:pos="2160"/>
        </w:tabs>
        <w:ind w:left="2160" w:hanging="360"/>
      </w:pPr>
      <w:rPr>
        <w:rFonts w:ascii="Wingdings 2" w:hAnsi="Wingdings 2" w:hint="default"/>
      </w:rPr>
    </w:lvl>
    <w:lvl w:ilvl="3" w:tplc="63E84492" w:tentative="1">
      <w:start w:val="1"/>
      <w:numFmt w:val="bullet"/>
      <w:lvlText w:val=""/>
      <w:lvlJc w:val="left"/>
      <w:pPr>
        <w:tabs>
          <w:tab w:val="num" w:pos="2880"/>
        </w:tabs>
        <w:ind w:left="2880" w:hanging="360"/>
      </w:pPr>
      <w:rPr>
        <w:rFonts w:ascii="Wingdings 2" w:hAnsi="Wingdings 2" w:hint="default"/>
      </w:rPr>
    </w:lvl>
    <w:lvl w:ilvl="4" w:tplc="ED50BB16" w:tentative="1">
      <w:start w:val="1"/>
      <w:numFmt w:val="bullet"/>
      <w:lvlText w:val=""/>
      <w:lvlJc w:val="left"/>
      <w:pPr>
        <w:tabs>
          <w:tab w:val="num" w:pos="3600"/>
        </w:tabs>
        <w:ind w:left="3600" w:hanging="360"/>
      </w:pPr>
      <w:rPr>
        <w:rFonts w:ascii="Wingdings 2" w:hAnsi="Wingdings 2" w:hint="default"/>
      </w:rPr>
    </w:lvl>
    <w:lvl w:ilvl="5" w:tplc="D024A196" w:tentative="1">
      <w:start w:val="1"/>
      <w:numFmt w:val="bullet"/>
      <w:lvlText w:val=""/>
      <w:lvlJc w:val="left"/>
      <w:pPr>
        <w:tabs>
          <w:tab w:val="num" w:pos="4320"/>
        </w:tabs>
        <w:ind w:left="4320" w:hanging="360"/>
      </w:pPr>
      <w:rPr>
        <w:rFonts w:ascii="Wingdings 2" w:hAnsi="Wingdings 2" w:hint="default"/>
      </w:rPr>
    </w:lvl>
    <w:lvl w:ilvl="6" w:tplc="6660F5A4" w:tentative="1">
      <w:start w:val="1"/>
      <w:numFmt w:val="bullet"/>
      <w:lvlText w:val=""/>
      <w:lvlJc w:val="left"/>
      <w:pPr>
        <w:tabs>
          <w:tab w:val="num" w:pos="5040"/>
        </w:tabs>
        <w:ind w:left="5040" w:hanging="360"/>
      </w:pPr>
      <w:rPr>
        <w:rFonts w:ascii="Wingdings 2" w:hAnsi="Wingdings 2" w:hint="default"/>
      </w:rPr>
    </w:lvl>
    <w:lvl w:ilvl="7" w:tplc="2F1E0F78" w:tentative="1">
      <w:start w:val="1"/>
      <w:numFmt w:val="bullet"/>
      <w:lvlText w:val=""/>
      <w:lvlJc w:val="left"/>
      <w:pPr>
        <w:tabs>
          <w:tab w:val="num" w:pos="5760"/>
        </w:tabs>
        <w:ind w:left="5760" w:hanging="360"/>
      </w:pPr>
      <w:rPr>
        <w:rFonts w:ascii="Wingdings 2" w:hAnsi="Wingdings 2" w:hint="default"/>
      </w:rPr>
    </w:lvl>
    <w:lvl w:ilvl="8" w:tplc="C048007A" w:tentative="1">
      <w:start w:val="1"/>
      <w:numFmt w:val="bullet"/>
      <w:lvlText w:val=""/>
      <w:lvlJc w:val="left"/>
      <w:pPr>
        <w:tabs>
          <w:tab w:val="num" w:pos="6480"/>
        </w:tabs>
        <w:ind w:left="6480" w:hanging="360"/>
      </w:pPr>
      <w:rPr>
        <w:rFonts w:ascii="Wingdings 2" w:hAnsi="Wingdings 2" w:hint="default"/>
      </w:rPr>
    </w:lvl>
  </w:abstractNum>
  <w:abstractNum w:abstractNumId="23">
    <w:nsid w:val="78966431"/>
    <w:multiLevelType w:val="hybridMultilevel"/>
    <w:tmpl w:val="14E4D4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AB77EA3"/>
    <w:multiLevelType w:val="hybridMultilevel"/>
    <w:tmpl w:val="65CCD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BC03F02"/>
    <w:multiLevelType w:val="hybridMultilevel"/>
    <w:tmpl w:val="C26C5836"/>
    <w:lvl w:ilvl="0" w:tplc="92A0A642">
      <w:start w:val="1"/>
      <w:numFmt w:val="bullet"/>
      <w:lvlText w:val=""/>
      <w:lvlJc w:val="left"/>
      <w:pPr>
        <w:tabs>
          <w:tab w:val="num" w:pos="720"/>
        </w:tabs>
        <w:ind w:left="720" w:hanging="360"/>
      </w:pPr>
      <w:rPr>
        <w:rFonts w:ascii="Wingdings 2" w:hAnsi="Wingdings 2" w:hint="default"/>
      </w:rPr>
    </w:lvl>
    <w:lvl w:ilvl="1" w:tplc="A0707786" w:tentative="1">
      <w:start w:val="1"/>
      <w:numFmt w:val="bullet"/>
      <w:lvlText w:val=""/>
      <w:lvlJc w:val="left"/>
      <w:pPr>
        <w:tabs>
          <w:tab w:val="num" w:pos="1440"/>
        </w:tabs>
        <w:ind w:left="1440" w:hanging="360"/>
      </w:pPr>
      <w:rPr>
        <w:rFonts w:ascii="Wingdings 2" w:hAnsi="Wingdings 2" w:hint="default"/>
      </w:rPr>
    </w:lvl>
    <w:lvl w:ilvl="2" w:tplc="E878D2E8" w:tentative="1">
      <w:start w:val="1"/>
      <w:numFmt w:val="bullet"/>
      <w:lvlText w:val=""/>
      <w:lvlJc w:val="left"/>
      <w:pPr>
        <w:tabs>
          <w:tab w:val="num" w:pos="2160"/>
        </w:tabs>
        <w:ind w:left="2160" w:hanging="360"/>
      </w:pPr>
      <w:rPr>
        <w:rFonts w:ascii="Wingdings 2" w:hAnsi="Wingdings 2" w:hint="default"/>
      </w:rPr>
    </w:lvl>
    <w:lvl w:ilvl="3" w:tplc="BDD4F9AC" w:tentative="1">
      <w:start w:val="1"/>
      <w:numFmt w:val="bullet"/>
      <w:lvlText w:val=""/>
      <w:lvlJc w:val="left"/>
      <w:pPr>
        <w:tabs>
          <w:tab w:val="num" w:pos="2880"/>
        </w:tabs>
        <w:ind w:left="2880" w:hanging="360"/>
      </w:pPr>
      <w:rPr>
        <w:rFonts w:ascii="Wingdings 2" w:hAnsi="Wingdings 2" w:hint="default"/>
      </w:rPr>
    </w:lvl>
    <w:lvl w:ilvl="4" w:tplc="EBA2580C" w:tentative="1">
      <w:start w:val="1"/>
      <w:numFmt w:val="bullet"/>
      <w:lvlText w:val=""/>
      <w:lvlJc w:val="left"/>
      <w:pPr>
        <w:tabs>
          <w:tab w:val="num" w:pos="3600"/>
        </w:tabs>
        <w:ind w:left="3600" w:hanging="360"/>
      </w:pPr>
      <w:rPr>
        <w:rFonts w:ascii="Wingdings 2" w:hAnsi="Wingdings 2" w:hint="default"/>
      </w:rPr>
    </w:lvl>
    <w:lvl w:ilvl="5" w:tplc="2666802E" w:tentative="1">
      <w:start w:val="1"/>
      <w:numFmt w:val="bullet"/>
      <w:lvlText w:val=""/>
      <w:lvlJc w:val="left"/>
      <w:pPr>
        <w:tabs>
          <w:tab w:val="num" w:pos="4320"/>
        </w:tabs>
        <w:ind w:left="4320" w:hanging="360"/>
      </w:pPr>
      <w:rPr>
        <w:rFonts w:ascii="Wingdings 2" w:hAnsi="Wingdings 2" w:hint="default"/>
      </w:rPr>
    </w:lvl>
    <w:lvl w:ilvl="6" w:tplc="D1D6BCFA" w:tentative="1">
      <w:start w:val="1"/>
      <w:numFmt w:val="bullet"/>
      <w:lvlText w:val=""/>
      <w:lvlJc w:val="left"/>
      <w:pPr>
        <w:tabs>
          <w:tab w:val="num" w:pos="5040"/>
        </w:tabs>
        <w:ind w:left="5040" w:hanging="360"/>
      </w:pPr>
      <w:rPr>
        <w:rFonts w:ascii="Wingdings 2" w:hAnsi="Wingdings 2" w:hint="default"/>
      </w:rPr>
    </w:lvl>
    <w:lvl w:ilvl="7" w:tplc="61AC5946" w:tentative="1">
      <w:start w:val="1"/>
      <w:numFmt w:val="bullet"/>
      <w:lvlText w:val=""/>
      <w:lvlJc w:val="left"/>
      <w:pPr>
        <w:tabs>
          <w:tab w:val="num" w:pos="5760"/>
        </w:tabs>
        <w:ind w:left="5760" w:hanging="360"/>
      </w:pPr>
      <w:rPr>
        <w:rFonts w:ascii="Wingdings 2" w:hAnsi="Wingdings 2" w:hint="default"/>
      </w:rPr>
    </w:lvl>
    <w:lvl w:ilvl="8" w:tplc="2F4251E0" w:tentative="1">
      <w:start w:val="1"/>
      <w:numFmt w:val="bullet"/>
      <w:lvlText w:val=""/>
      <w:lvlJc w:val="left"/>
      <w:pPr>
        <w:tabs>
          <w:tab w:val="num" w:pos="6480"/>
        </w:tabs>
        <w:ind w:left="6480" w:hanging="360"/>
      </w:pPr>
      <w:rPr>
        <w:rFonts w:ascii="Wingdings 2" w:hAnsi="Wingdings 2" w:hint="default"/>
      </w:rPr>
    </w:lvl>
  </w:abstractNum>
  <w:num w:numId="1">
    <w:abstractNumId w:val="17"/>
  </w:num>
  <w:num w:numId="2">
    <w:abstractNumId w:val="7"/>
  </w:num>
  <w:num w:numId="3">
    <w:abstractNumId w:val="1"/>
  </w:num>
  <w:num w:numId="4">
    <w:abstractNumId w:val="18"/>
  </w:num>
  <w:num w:numId="5">
    <w:abstractNumId w:val="0"/>
  </w:num>
  <w:num w:numId="6">
    <w:abstractNumId w:val="22"/>
  </w:num>
  <w:num w:numId="7">
    <w:abstractNumId w:val="10"/>
  </w:num>
  <w:num w:numId="8">
    <w:abstractNumId w:val="2"/>
  </w:num>
  <w:num w:numId="9">
    <w:abstractNumId w:val="16"/>
  </w:num>
  <w:num w:numId="10">
    <w:abstractNumId w:val="3"/>
  </w:num>
  <w:num w:numId="11">
    <w:abstractNumId w:val="20"/>
  </w:num>
  <w:num w:numId="12">
    <w:abstractNumId w:val="12"/>
  </w:num>
  <w:num w:numId="13">
    <w:abstractNumId w:val="6"/>
  </w:num>
  <w:num w:numId="14">
    <w:abstractNumId w:val="21"/>
  </w:num>
  <w:num w:numId="15">
    <w:abstractNumId w:val="11"/>
  </w:num>
  <w:num w:numId="16">
    <w:abstractNumId w:val="8"/>
  </w:num>
  <w:num w:numId="17">
    <w:abstractNumId w:val="5"/>
  </w:num>
  <w:num w:numId="18">
    <w:abstractNumId w:val="25"/>
  </w:num>
  <w:num w:numId="19">
    <w:abstractNumId w:val="4"/>
  </w:num>
  <w:num w:numId="20">
    <w:abstractNumId w:val="15"/>
  </w:num>
  <w:num w:numId="21">
    <w:abstractNumId w:val="13"/>
  </w:num>
  <w:num w:numId="22">
    <w:abstractNumId w:val="19"/>
  </w:num>
  <w:num w:numId="23">
    <w:abstractNumId w:val="23"/>
  </w:num>
  <w:num w:numId="24">
    <w:abstractNumId w:val="14"/>
  </w:num>
  <w:num w:numId="25">
    <w:abstractNumId w:val="9"/>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01998"/>
    <w:rsid w:val="00072E7D"/>
    <w:rsid w:val="00080012"/>
    <w:rsid w:val="000C52F2"/>
    <w:rsid w:val="000D2D79"/>
    <w:rsid w:val="00182F02"/>
    <w:rsid w:val="001C536B"/>
    <w:rsid w:val="002B1BC9"/>
    <w:rsid w:val="002E582E"/>
    <w:rsid w:val="00411906"/>
    <w:rsid w:val="004251A7"/>
    <w:rsid w:val="0048238E"/>
    <w:rsid w:val="004A261D"/>
    <w:rsid w:val="004B0EFD"/>
    <w:rsid w:val="0055507A"/>
    <w:rsid w:val="00592FBB"/>
    <w:rsid w:val="005C1B74"/>
    <w:rsid w:val="005C76EF"/>
    <w:rsid w:val="00640DB5"/>
    <w:rsid w:val="00683F83"/>
    <w:rsid w:val="00694940"/>
    <w:rsid w:val="006C0B4C"/>
    <w:rsid w:val="00701998"/>
    <w:rsid w:val="007020CE"/>
    <w:rsid w:val="00733329"/>
    <w:rsid w:val="00740430"/>
    <w:rsid w:val="0075055C"/>
    <w:rsid w:val="007F0503"/>
    <w:rsid w:val="00806712"/>
    <w:rsid w:val="008067FA"/>
    <w:rsid w:val="00826576"/>
    <w:rsid w:val="00944BD9"/>
    <w:rsid w:val="00947CA5"/>
    <w:rsid w:val="0096571B"/>
    <w:rsid w:val="009D33E3"/>
    <w:rsid w:val="009E4C23"/>
    <w:rsid w:val="009F13E7"/>
    <w:rsid w:val="00A169C3"/>
    <w:rsid w:val="00A30071"/>
    <w:rsid w:val="00A50803"/>
    <w:rsid w:val="00A60304"/>
    <w:rsid w:val="00A82DED"/>
    <w:rsid w:val="00A86053"/>
    <w:rsid w:val="00A92CB0"/>
    <w:rsid w:val="00AE1EE8"/>
    <w:rsid w:val="00B425E8"/>
    <w:rsid w:val="00B672C9"/>
    <w:rsid w:val="00B759A7"/>
    <w:rsid w:val="00BE3952"/>
    <w:rsid w:val="00C5411C"/>
    <w:rsid w:val="00C55E54"/>
    <w:rsid w:val="00C56A18"/>
    <w:rsid w:val="00C96E66"/>
    <w:rsid w:val="00D21BC1"/>
    <w:rsid w:val="00D75D35"/>
    <w:rsid w:val="00E377A3"/>
    <w:rsid w:val="00E52555"/>
    <w:rsid w:val="00E63F32"/>
    <w:rsid w:val="00E6588C"/>
    <w:rsid w:val="00E75A22"/>
    <w:rsid w:val="00EA67A8"/>
    <w:rsid w:val="00EC041C"/>
    <w:rsid w:val="00F126C7"/>
    <w:rsid w:val="00F45573"/>
    <w:rsid w:val="00F63A93"/>
    <w:rsid w:val="00F64D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998"/>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998"/>
    <w:pPr>
      <w:ind w:left="720"/>
      <w:contextualSpacing/>
    </w:pPr>
  </w:style>
  <w:style w:type="paragraph" w:styleId="Footer">
    <w:name w:val="footer"/>
    <w:basedOn w:val="Normal"/>
    <w:link w:val="FooterChar"/>
    <w:uiPriority w:val="99"/>
    <w:unhideWhenUsed/>
    <w:rsid w:val="0070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98"/>
    <w:rPr>
      <w:lang w:val="en-IE"/>
    </w:rPr>
  </w:style>
  <w:style w:type="table" w:styleId="TableGrid">
    <w:name w:val="Table Grid"/>
    <w:basedOn w:val="TableNormal"/>
    <w:uiPriority w:val="59"/>
    <w:rsid w:val="00F64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1795394">
      <w:bodyDiv w:val="1"/>
      <w:marLeft w:val="0"/>
      <w:marRight w:val="0"/>
      <w:marTop w:val="0"/>
      <w:marBottom w:val="0"/>
      <w:divBdr>
        <w:top w:val="none" w:sz="0" w:space="0" w:color="auto"/>
        <w:left w:val="none" w:sz="0" w:space="0" w:color="auto"/>
        <w:bottom w:val="none" w:sz="0" w:space="0" w:color="auto"/>
        <w:right w:val="none" w:sz="0" w:space="0" w:color="auto"/>
      </w:divBdr>
    </w:div>
    <w:div w:id="146049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afitzpatrick</dc:creator>
  <cp:lastModifiedBy>oconaty</cp:lastModifiedBy>
  <cp:revision>10</cp:revision>
  <cp:lastPrinted>2017-11-08T15:26:00Z</cp:lastPrinted>
  <dcterms:created xsi:type="dcterms:W3CDTF">2017-09-21T10:54:00Z</dcterms:created>
  <dcterms:modified xsi:type="dcterms:W3CDTF">2017-11-08T15:26:00Z</dcterms:modified>
</cp:coreProperties>
</file>