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C8D25" w14:textId="77777777" w:rsidR="0064648E" w:rsidRDefault="0064648E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5F6DBB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370155A2" w14:textId="77777777" w:rsidR="00B60BE6" w:rsidRDefault="00B60BE6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493EF241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0EE08F9E" w14:textId="77777777" w:rsidR="0064648E" w:rsidRDefault="0064648E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57F2585E" w14:textId="77777777" w:rsidR="0064648E" w:rsidRDefault="0064648E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0735024B" w14:textId="77777777" w:rsidR="0064648E" w:rsidRDefault="0064648E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17A59931" w14:textId="47906B39" w:rsidR="0002428F" w:rsidRDefault="008C0923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8C09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</w:t>
      </w:r>
      <w:r w:rsidR="00EE7221">
        <w:rPr>
          <w:rFonts w:ascii="Arial" w:hAnsi="Arial" w:cs="Arial"/>
          <w:sz w:val="24"/>
          <w:szCs w:val="24"/>
        </w:rPr>
        <w:t xml:space="preserve">2019 </w:t>
      </w:r>
    </w:p>
    <w:p w14:paraId="46F2AB24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669C62B6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1883C9C5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 Each member of the Housing, Community, Social &amp; Cultural SPC</w:t>
      </w:r>
    </w:p>
    <w:p w14:paraId="12E04264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405FB62B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32DC602C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Member,</w:t>
      </w:r>
    </w:p>
    <w:p w14:paraId="4B623593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11AE2E15" w14:textId="7731E61D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Housing, Community, Social &amp; Cultural SPC will be held in the </w:t>
      </w:r>
      <w:r w:rsidR="003D6C91">
        <w:rPr>
          <w:rFonts w:ascii="Arial" w:hAnsi="Arial" w:cs="Arial"/>
          <w:sz w:val="24"/>
          <w:szCs w:val="24"/>
        </w:rPr>
        <w:t>Council Chamber, Cou</w:t>
      </w:r>
      <w:r w:rsidR="00172C3E">
        <w:rPr>
          <w:rFonts w:ascii="Arial" w:hAnsi="Arial" w:cs="Arial"/>
          <w:sz w:val="24"/>
          <w:szCs w:val="24"/>
        </w:rPr>
        <w:t>r</w:t>
      </w:r>
      <w:r w:rsidR="003D6C91">
        <w:rPr>
          <w:rFonts w:ascii="Arial" w:hAnsi="Arial" w:cs="Arial"/>
          <w:sz w:val="24"/>
          <w:szCs w:val="24"/>
        </w:rPr>
        <w:t xml:space="preserve">thouse, </w:t>
      </w:r>
      <w:r>
        <w:rPr>
          <w:rFonts w:ascii="Arial" w:hAnsi="Arial" w:cs="Arial"/>
          <w:sz w:val="24"/>
          <w:szCs w:val="24"/>
        </w:rPr>
        <w:t xml:space="preserve">Cavan on </w:t>
      </w:r>
      <w:r w:rsidR="008C0923">
        <w:rPr>
          <w:rFonts w:ascii="Arial" w:hAnsi="Arial" w:cs="Arial"/>
          <w:sz w:val="24"/>
          <w:szCs w:val="24"/>
        </w:rPr>
        <w:t>Tuesday</w:t>
      </w:r>
      <w:r w:rsidR="00B7577B">
        <w:rPr>
          <w:rFonts w:ascii="Arial" w:hAnsi="Arial" w:cs="Arial"/>
          <w:sz w:val="24"/>
          <w:szCs w:val="24"/>
        </w:rPr>
        <w:t xml:space="preserve">, </w:t>
      </w:r>
      <w:r w:rsidR="008C0923">
        <w:rPr>
          <w:rFonts w:ascii="Arial" w:hAnsi="Arial" w:cs="Arial"/>
          <w:sz w:val="24"/>
          <w:szCs w:val="24"/>
        </w:rPr>
        <w:t>16</w:t>
      </w:r>
      <w:r w:rsidR="008C0923" w:rsidRPr="008C0923">
        <w:rPr>
          <w:rFonts w:ascii="Arial" w:hAnsi="Arial" w:cs="Arial"/>
          <w:sz w:val="24"/>
          <w:szCs w:val="24"/>
          <w:vertAlign w:val="superscript"/>
        </w:rPr>
        <w:t>th</w:t>
      </w:r>
      <w:r w:rsidR="008C09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0923">
        <w:rPr>
          <w:rFonts w:ascii="Arial" w:hAnsi="Arial" w:cs="Arial"/>
          <w:sz w:val="24"/>
          <w:szCs w:val="24"/>
        </w:rPr>
        <w:t>April</w:t>
      </w:r>
      <w:r w:rsidR="005C177B">
        <w:rPr>
          <w:rFonts w:ascii="Arial" w:hAnsi="Arial" w:cs="Arial"/>
          <w:sz w:val="24"/>
          <w:szCs w:val="24"/>
        </w:rPr>
        <w:t>,</w:t>
      </w:r>
      <w:proofErr w:type="gramEnd"/>
      <w:r w:rsidR="005C177B">
        <w:rPr>
          <w:rFonts w:ascii="Arial" w:hAnsi="Arial" w:cs="Arial"/>
          <w:sz w:val="24"/>
          <w:szCs w:val="24"/>
        </w:rPr>
        <w:t xml:space="preserve"> 201</w:t>
      </w:r>
      <w:r w:rsidR="00C41F01">
        <w:rPr>
          <w:rFonts w:ascii="Arial" w:hAnsi="Arial" w:cs="Arial"/>
          <w:sz w:val="24"/>
          <w:szCs w:val="24"/>
        </w:rPr>
        <w:t>9</w:t>
      </w:r>
      <w:r w:rsidR="005C17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49290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 w:rsidR="001525D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</w:t>
      </w:r>
      <w:r w:rsidR="00492902">
        <w:rPr>
          <w:rFonts w:ascii="Arial" w:hAnsi="Arial" w:cs="Arial"/>
          <w:sz w:val="24"/>
          <w:szCs w:val="24"/>
        </w:rPr>
        <w:t>am</w:t>
      </w:r>
      <w:r w:rsidR="00B60BE6">
        <w:rPr>
          <w:rFonts w:ascii="Arial" w:hAnsi="Arial" w:cs="Arial"/>
          <w:sz w:val="24"/>
          <w:szCs w:val="24"/>
        </w:rPr>
        <w:t xml:space="preserve">.  </w:t>
      </w:r>
    </w:p>
    <w:p w14:paraId="622AA1C3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188C9048" w14:textId="32E475AE" w:rsidR="0002428F" w:rsidRDefault="005C177B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  <w:r w:rsidR="00555828">
        <w:rPr>
          <w:rFonts w:ascii="Arial" w:hAnsi="Arial" w:cs="Arial"/>
          <w:sz w:val="24"/>
          <w:szCs w:val="24"/>
        </w:rPr>
        <w:t>,</w:t>
      </w:r>
    </w:p>
    <w:p w14:paraId="6387D6D9" w14:textId="77777777" w:rsidR="00B60BE6" w:rsidRDefault="00B60BE6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6D4A219D" w14:textId="77777777" w:rsidR="00243650" w:rsidRDefault="00243650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4FF87B9F" w14:textId="77777777" w:rsidR="005C177B" w:rsidRDefault="001525D8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0AAB58B5" w14:textId="77777777" w:rsidR="005C177B" w:rsidRDefault="00492902" w:rsidP="00EE7221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Bridie McBrearty </w:t>
      </w:r>
    </w:p>
    <w:p w14:paraId="6A76D857" w14:textId="77777777" w:rsidR="00B60BE6" w:rsidRDefault="001525D8" w:rsidP="00EE7221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B60BE6">
        <w:rPr>
          <w:rFonts w:ascii="Arial" w:hAnsi="Arial" w:cs="Arial"/>
          <w:b/>
          <w:sz w:val="24"/>
          <w:szCs w:val="24"/>
        </w:rPr>
        <w:t xml:space="preserve">Senior </w:t>
      </w:r>
      <w:r>
        <w:rPr>
          <w:rFonts w:ascii="Arial" w:hAnsi="Arial" w:cs="Arial"/>
          <w:b/>
          <w:sz w:val="24"/>
          <w:szCs w:val="24"/>
        </w:rPr>
        <w:t xml:space="preserve">Executive Officer </w:t>
      </w:r>
    </w:p>
    <w:p w14:paraId="6C567179" w14:textId="77777777" w:rsidR="0002428F" w:rsidRP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4B4C1010" w14:textId="77777777" w:rsidR="0002428F" w:rsidRDefault="0002428F" w:rsidP="00EE7221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40111F3D" w14:textId="77777777" w:rsidR="0002428F" w:rsidRDefault="0002428F" w:rsidP="00EE7221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E83070" w14:textId="77777777" w:rsidR="0002428F" w:rsidRDefault="0002428F" w:rsidP="00EE7221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972B41" w14:textId="77777777" w:rsidR="0002428F" w:rsidRPr="0002428F" w:rsidRDefault="0002428F" w:rsidP="00EE7221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632C1D" w14:textId="6D720828" w:rsidR="0002428F" w:rsidRDefault="0002428F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Minutes of meeting</w:t>
      </w:r>
      <w:r>
        <w:rPr>
          <w:rFonts w:ascii="Arial" w:hAnsi="Arial" w:cs="Arial"/>
          <w:sz w:val="24"/>
          <w:szCs w:val="24"/>
        </w:rPr>
        <w:t xml:space="preserve"> held </w:t>
      </w:r>
      <w:r w:rsidR="008C0923">
        <w:rPr>
          <w:rFonts w:ascii="Arial" w:hAnsi="Arial" w:cs="Arial"/>
          <w:sz w:val="24"/>
          <w:szCs w:val="24"/>
        </w:rPr>
        <w:t>18</w:t>
      </w:r>
      <w:r w:rsidR="008C0923" w:rsidRPr="008C0923">
        <w:rPr>
          <w:rFonts w:ascii="Arial" w:hAnsi="Arial" w:cs="Arial"/>
          <w:sz w:val="24"/>
          <w:szCs w:val="24"/>
          <w:vertAlign w:val="superscript"/>
        </w:rPr>
        <w:t>th</w:t>
      </w:r>
      <w:r w:rsidR="008C0923">
        <w:rPr>
          <w:rFonts w:ascii="Arial" w:hAnsi="Arial" w:cs="Arial"/>
          <w:sz w:val="24"/>
          <w:szCs w:val="24"/>
        </w:rPr>
        <w:t xml:space="preserve"> January</w:t>
      </w:r>
      <w:r w:rsidR="005C177B">
        <w:rPr>
          <w:rFonts w:ascii="Arial" w:hAnsi="Arial" w:cs="Arial"/>
          <w:sz w:val="24"/>
          <w:szCs w:val="24"/>
        </w:rPr>
        <w:t xml:space="preserve"> </w:t>
      </w:r>
      <w:r w:rsidR="00B7577B">
        <w:rPr>
          <w:rFonts w:ascii="Arial" w:hAnsi="Arial" w:cs="Arial"/>
          <w:sz w:val="24"/>
          <w:szCs w:val="24"/>
        </w:rPr>
        <w:t>201</w:t>
      </w:r>
      <w:r w:rsidR="008C092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(copy</w:t>
      </w:r>
      <w:r w:rsidR="008F427B">
        <w:rPr>
          <w:rFonts w:ascii="Arial" w:hAnsi="Arial" w:cs="Arial"/>
          <w:sz w:val="24"/>
          <w:szCs w:val="24"/>
        </w:rPr>
        <w:t xml:space="preserve"> herewith)</w:t>
      </w:r>
    </w:p>
    <w:p w14:paraId="1EA023A9" w14:textId="4ED31826" w:rsidR="005C177B" w:rsidRDefault="005C177B" w:rsidP="008F427B">
      <w:pPr>
        <w:pStyle w:val="PlainText"/>
        <w:spacing w:line="360" w:lineRule="auto"/>
        <w:ind w:left="2520"/>
        <w:rPr>
          <w:rFonts w:ascii="Arial" w:hAnsi="Arial" w:cs="Arial"/>
          <w:sz w:val="24"/>
          <w:szCs w:val="24"/>
          <w:u w:val="single"/>
        </w:rPr>
      </w:pPr>
      <w:r w:rsidRPr="005C177B">
        <w:rPr>
          <w:rFonts w:ascii="Arial" w:hAnsi="Arial" w:cs="Arial"/>
          <w:sz w:val="24"/>
          <w:szCs w:val="24"/>
          <w:u w:val="single"/>
        </w:rPr>
        <w:t>Matters Arising</w:t>
      </w:r>
    </w:p>
    <w:p w14:paraId="6899CCFC" w14:textId="3E0D9CAF" w:rsidR="008F2C66" w:rsidRDefault="00865D59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for Life Presentation – Stephen Curtis</w:t>
      </w:r>
    </w:p>
    <w:p w14:paraId="40C8E9A3" w14:textId="75E3217B" w:rsidR="00865D59" w:rsidRDefault="00865D59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Arts Update</w:t>
      </w:r>
    </w:p>
    <w:p w14:paraId="1D73653B" w14:textId="6F5D47D6" w:rsidR="00C33980" w:rsidRDefault="00C33980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 Report</w:t>
      </w:r>
    </w:p>
    <w:p w14:paraId="2C62AD86" w14:textId="457648B6" w:rsidR="00C33980" w:rsidRDefault="00C33980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 Construction Report</w:t>
      </w:r>
    </w:p>
    <w:p w14:paraId="4598B697" w14:textId="18C01750" w:rsidR="00740378" w:rsidRDefault="008F2C66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Travell</w:t>
      </w:r>
      <w:r w:rsidR="008F427B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Accommodation Programme (TAP) 2019 – 2024 </w:t>
      </w:r>
    </w:p>
    <w:p w14:paraId="7D7123CA" w14:textId="018361EA" w:rsidR="008F2C66" w:rsidRDefault="008F427B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 w:rsidRPr="006E1D39">
        <w:rPr>
          <w:rFonts w:ascii="Arial" w:hAnsi="Arial" w:cs="Arial"/>
          <w:sz w:val="24"/>
          <w:szCs w:val="24"/>
        </w:rPr>
        <w:t>Irish Refugee Protection Programme (IRPP)</w:t>
      </w:r>
    </w:p>
    <w:p w14:paraId="5BEA88CD" w14:textId="7DB40001" w:rsidR="0002428F" w:rsidRDefault="0002428F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AO</w:t>
      </w:r>
      <w:r w:rsidR="005C177B">
        <w:rPr>
          <w:rFonts w:ascii="Arial" w:hAnsi="Arial" w:cs="Arial"/>
          <w:sz w:val="24"/>
          <w:szCs w:val="24"/>
        </w:rPr>
        <w:t>B</w:t>
      </w:r>
    </w:p>
    <w:p w14:paraId="4F8F1270" w14:textId="77777777" w:rsidR="00172C3E" w:rsidRPr="00172C3E" w:rsidRDefault="005C177B" w:rsidP="008F427B">
      <w:pPr>
        <w:pStyle w:val="PlainText"/>
        <w:numPr>
          <w:ilvl w:val="0"/>
          <w:numId w:val="1"/>
        </w:numPr>
        <w:ind w:left="2520"/>
        <w:rPr>
          <w:rFonts w:ascii="Arial" w:hAnsi="Arial" w:cs="Arial"/>
          <w:sz w:val="24"/>
          <w:szCs w:val="24"/>
        </w:rPr>
      </w:pPr>
      <w:r w:rsidRPr="00172C3E">
        <w:rPr>
          <w:rFonts w:ascii="Arial" w:hAnsi="Arial" w:cs="Arial"/>
          <w:sz w:val="24"/>
          <w:szCs w:val="24"/>
        </w:rPr>
        <w:t>Date of next meeting</w:t>
      </w:r>
    </w:p>
    <w:sectPr w:rsidR="00172C3E" w:rsidRPr="00172C3E" w:rsidSect="003E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903F5"/>
    <w:multiLevelType w:val="hybridMultilevel"/>
    <w:tmpl w:val="0F5EE54A"/>
    <w:lvl w:ilvl="0" w:tplc="720A4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61F4"/>
    <w:multiLevelType w:val="hybridMultilevel"/>
    <w:tmpl w:val="4364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8F"/>
    <w:rsid w:val="00020736"/>
    <w:rsid w:val="000237DA"/>
    <w:rsid w:val="0002428F"/>
    <w:rsid w:val="00027B1A"/>
    <w:rsid w:val="000A13FE"/>
    <w:rsid w:val="000F7493"/>
    <w:rsid w:val="00126336"/>
    <w:rsid w:val="001525D8"/>
    <w:rsid w:val="001673B0"/>
    <w:rsid w:val="00172C3E"/>
    <w:rsid w:val="001B6B77"/>
    <w:rsid w:val="001F58E9"/>
    <w:rsid w:val="0022283D"/>
    <w:rsid w:val="00243650"/>
    <w:rsid w:val="0026203E"/>
    <w:rsid w:val="002B7D96"/>
    <w:rsid w:val="002E1313"/>
    <w:rsid w:val="002E7073"/>
    <w:rsid w:val="00302A66"/>
    <w:rsid w:val="00330A37"/>
    <w:rsid w:val="0036098E"/>
    <w:rsid w:val="00385E01"/>
    <w:rsid w:val="003C4E7D"/>
    <w:rsid w:val="003D1BFB"/>
    <w:rsid w:val="003D6C91"/>
    <w:rsid w:val="003E4F34"/>
    <w:rsid w:val="00422FF0"/>
    <w:rsid w:val="00476309"/>
    <w:rsid w:val="00492902"/>
    <w:rsid w:val="004C7F90"/>
    <w:rsid w:val="004D5992"/>
    <w:rsid w:val="005306B1"/>
    <w:rsid w:val="00550F07"/>
    <w:rsid w:val="00555828"/>
    <w:rsid w:val="005C177B"/>
    <w:rsid w:val="005D0396"/>
    <w:rsid w:val="00636C07"/>
    <w:rsid w:val="0064648E"/>
    <w:rsid w:val="00650309"/>
    <w:rsid w:val="006718EF"/>
    <w:rsid w:val="006D6D04"/>
    <w:rsid w:val="006E0A78"/>
    <w:rsid w:val="00740378"/>
    <w:rsid w:val="0074634C"/>
    <w:rsid w:val="007A1888"/>
    <w:rsid w:val="007F6195"/>
    <w:rsid w:val="008300CC"/>
    <w:rsid w:val="00855408"/>
    <w:rsid w:val="00865D59"/>
    <w:rsid w:val="008C0923"/>
    <w:rsid w:val="008D1D24"/>
    <w:rsid w:val="008F2C66"/>
    <w:rsid w:val="008F427B"/>
    <w:rsid w:val="009222E2"/>
    <w:rsid w:val="00943D0A"/>
    <w:rsid w:val="009655FB"/>
    <w:rsid w:val="009D5EA8"/>
    <w:rsid w:val="00A27E80"/>
    <w:rsid w:val="00A75ADC"/>
    <w:rsid w:val="00AB718F"/>
    <w:rsid w:val="00AC3A45"/>
    <w:rsid w:val="00B14B5E"/>
    <w:rsid w:val="00B24C5F"/>
    <w:rsid w:val="00B60BE6"/>
    <w:rsid w:val="00B7577B"/>
    <w:rsid w:val="00B90340"/>
    <w:rsid w:val="00BC1A0F"/>
    <w:rsid w:val="00C12764"/>
    <w:rsid w:val="00C300A9"/>
    <w:rsid w:val="00C33980"/>
    <w:rsid w:val="00C41F01"/>
    <w:rsid w:val="00C53078"/>
    <w:rsid w:val="00CA1322"/>
    <w:rsid w:val="00D2081B"/>
    <w:rsid w:val="00D3106B"/>
    <w:rsid w:val="00D45185"/>
    <w:rsid w:val="00D56EA4"/>
    <w:rsid w:val="00DC28EE"/>
    <w:rsid w:val="00E33126"/>
    <w:rsid w:val="00EE7221"/>
    <w:rsid w:val="00F133B0"/>
    <w:rsid w:val="00F93FF5"/>
    <w:rsid w:val="00FF2FA5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567A"/>
  <w15:docId w15:val="{4FAF45CB-510F-4E3C-8465-893105BA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42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428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43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041E7-15FD-4C46-8194-D19E0EE7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Orla Conaty</cp:lastModifiedBy>
  <cp:revision>2</cp:revision>
  <cp:lastPrinted>2019-04-09T10:55:00Z</cp:lastPrinted>
  <dcterms:created xsi:type="dcterms:W3CDTF">2019-04-09T10:56:00Z</dcterms:created>
  <dcterms:modified xsi:type="dcterms:W3CDTF">2019-04-09T10:56:00Z</dcterms:modified>
</cp:coreProperties>
</file>