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9B" w:rsidRPr="00066D8E" w:rsidRDefault="009E29EF" w:rsidP="009E29EF">
      <w:pPr>
        <w:jc w:val="center"/>
        <w:rPr>
          <w:rFonts w:ascii="Arial" w:hAnsi="Arial" w:cs="Arial"/>
          <w:b/>
          <w:sz w:val="40"/>
          <w:szCs w:val="40"/>
        </w:rPr>
      </w:pPr>
      <w:r w:rsidRPr="00066D8E">
        <w:rPr>
          <w:rFonts w:ascii="Arial" w:hAnsi="Arial" w:cs="Arial"/>
          <w:b/>
          <w:sz w:val="40"/>
          <w:szCs w:val="40"/>
        </w:rPr>
        <w:t>County Cavan JPC</w:t>
      </w:r>
    </w:p>
    <w:p w:rsidR="009E29EF" w:rsidRPr="009E29EF" w:rsidRDefault="009E29EF">
      <w:pPr>
        <w:rPr>
          <w:rFonts w:ascii="Arial" w:hAnsi="Arial" w:cs="Arial"/>
          <w:sz w:val="24"/>
          <w:szCs w:val="24"/>
        </w:rPr>
      </w:pPr>
    </w:p>
    <w:p w:rsidR="009E29EF" w:rsidRPr="00D9080D" w:rsidRDefault="00D9080D" w:rsidP="00D9080D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D9080D">
        <w:rPr>
          <w:rFonts w:ascii="Arial" w:hAnsi="Arial" w:cs="Arial"/>
          <w:b/>
          <w:sz w:val="24"/>
          <w:szCs w:val="24"/>
        </w:rPr>
        <w:t>4</w:t>
      </w:r>
      <w:r w:rsidRPr="00D9080D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9080D">
        <w:rPr>
          <w:rFonts w:ascii="Arial" w:hAnsi="Arial" w:cs="Arial"/>
          <w:b/>
          <w:sz w:val="24"/>
          <w:szCs w:val="24"/>
        </w:rPr>
        <w:t xml:space="preserve"> May</w:t>
      </w:r>
      <w:r w:rsidR="009E29EF" w:rsidRPr="00D9080D">
        <w:rPr>
          <w:rFonts w:ascii="Arial" w:hAnsi="Arial" w:cs="Arial"/>
          <w:b/>
          <w:sz w:val="24"/>
          <w:szCs w:val="24"/>
        </w:rPr>
        <w:t xml:space="preserve"> 2018</w:t>
      </w:r>
      <w:r w:rsidR="00066D8E">
        <w:rPr>
          <w:rFonts w:ascii="Arial" w:hAnsi="Arial" w:cs="Arial"/>
          <w:b/>
          <w:sz w:val="24"/>
          <w:szCs w:val="24"/>
        </w:rPr>
        <w:t>, 3PM</w:t>
      </w:r>
    </w:p>
    <w:p w:rsidR="00D9080D" w:rsidRPr="00D9080D" w:rsidRDefault="00D9080D" w:rsidP="00D9080D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D9080D">
        <w:rPr>
          <w:rFonts w:ascii="Arial" w:hAnsi="Arial" w:cs="Arial"/>
          <w:b/>
          <w:sz w:val="24"/>
          <w:szCs w:val="24"/>
        </w:rPr>
        <w:t>Council Chamber, Cavan Courthouse</w:t>
      </w:r>
    </w:p>
    <w:p w:rsidR="009E29EF" w:rsidRPr="009E29EF" w:rsidRDefault="009E29EF">
      <w:pPr>
        <w:rPr>
          <w:rFonts w:ascii="Arial" w:hAnsi="Arial" w:cs="Arial"/>
          <w:b/>
          <w:sz w:val="24"/>
          <w:szCs w:val="24"/>
        </w:rPr>
      </w:pPr>
    </w:p>
    <w:p w:rsidR="009E29EF" w:rsidRPr="009E29EF" w:rsidRDefault="009E29EF" w:rsidP="009E29EF">
      <w:pPr>
        <w:jc w:val="center"/>
        <w:rPr>
          <w:rFonts w:ascii="Arial" w:hAnsi="Arial" w:cs="Arial"/>
          <w:b/>
          <w:sz w:val="24"/>
          <w:szCs w:val="24"/>
        </w:rPr>
      </w:pPr>
      <w:r w:rsidRPr="009E29EF">
        <w:rPr>
          <w:rFonts w:ascii="Arial" w:hAnsi="Arial" w:cs="Arial"/>
          <w:b/>
          <w:sz w:val="24"/>
          <w:szCs w:val="24"/>
        </w:rPr>
        <w:t>Agenda</w:t>
      </w:r>
    </w:p>
    <w:p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9E29EF" w:rsidRPr="00066D8E" w:rsidRDefault="009E29EF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66D8E">
        <w:rPr>
          <w:rFonts w:ascii="Arial" w:hAnsi="Arial" w:cs="Arial"/>
          <w:sz w:val="24"/>
          <w:szCs w:val="24"/>
        </w:rPr>
        <w:t xml:space="preserve">Minutes from meeting </w:t>
      </w:r>
      <w:r w:rsidR="00D9080D" w:rsidRPr="00066D8E">
        <w:rPr>
          <w:rFonts w:ascii="Arial" w:hAnsi="Arial" w:cs="Arial"/>
          <w:sz w:val="24"/>
          <w:szCs w:val="24"/>
        </w:rPr>
        <w:t>9</w:t>
      </w:r>
      <w:r w:rsidRPr="00066D8E">
        <w:rPr>
          <w:rFonts w:ascii="Arial" w:hAnsi="Arial" w:cs="Arial"/>
          <w:sz w:val="24"/>
          <w:szCs w:val="24"/>
          <w:vertAlign w:val="superscript"/>
        </w:rPr>
        <w:t>th</w:t>
      </w:r>
      <w:r w:rsidR="00D9080D" w:rsidRPr="00066D8E">
        <w:rPr>
          <w:rFonts w:ascii="Arial" w:hAnsi="Arial" w:cs="Arial"/>
          <w:sz w:val="24"/>
          <w:szCs w:val="24"/>
        </w:rPr>
        <w:t xml:space="preserve"> February2018</w:t>
      </w:r>
      <w:r w:rsidRPr="00066D8E">
        <w:rPr>
          <w:rFonts w:ascii="Arial" w:hAnsi="Arial" w:cs="Arial"/>
          <w:sz w:val="24"/>
          <w:szCs w:val="24"/>
        </w:rPr>
        <w:t xml:space="preserve"> </w:t>
      </w:r>
    </w:p>
    <w:p w:rsidR="00066D8E" w:rsidRPr="00066D8E" w:rsidRDefault="00066D8E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9E29EF" w:rsidRDefault="009E29EF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66D8E">
        <w:rPr>
          <w:rFonts w:ascii="Arial" w:hAnsi="Arial" w:cs="Arial"/>
          <w:sz w:val="24"/>
          <w:szCs w:val="24"/>
        </w:rPr>
        <w:t>Matters Arising</w:t>
      </w:r>
    </w:p>
    <w:p w:rsidR="000E4512" w:rsidRDefault="000E4512" w:rsidP="000E4512">
      <w:pPr>
        <w:pStyle w:val="ListParagraph"/>
        <w:rPr>
          <w:rFonts w:ascii="Arial" w:hAnsi="Arial" w:cs="Arial"/>
          <w:sz w:val="24"/>
          <w:szCs w:val="24"/>
        </w:rPr>
      </w:pPr>
    </w:p>
    <w:p w:rsidR="000E4512" w:rsidRPr="00066D8E" w:rsidRDefault="000E4512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Crime Statistics for Quarter 1 2018 compared to Quarter 1 2017</w:t>
      </w:r>
    </w:p>
    <w:p w:rsidR="00066D8E" w:rsidRPr="00066D8E" w:rsidRDefault="00066D8E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066D8E" w:rsidRDefault="00FD78A9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Criminal Assets Bureau.</w:t>
      </w:r>
      <w:r w:rsidR="00066D8E" w:rsidRPr="00066D8E">
        <w:rPr>
          <w:rFonts w:ascii="Arial" w:hAnsi="Arial" w:cs="Arial"/>
          <w:sz w:val="24"/>
          <w:szCs w:val="24"/>
        </w:rPr>
        <w:t xml:space="preserve"> Detective Chief Superintendent Patrick </w:t>
      </w:r>
      <w:proofErr w:type="spellStart"/>
      <w:r w:rsidR="00066D8E" w:rsidRPr="00066D8E">
        <w:rPr>
          <w:rFonts w:ascii="Arial" w:hAnsi="Arial" w:cs="Arial"/>
          <w:sz w:val="24"/>
          <w:szCs w:val="24"/>
        </w:rPr>
        <w:t>Clavin</w:t>
      </w:r>
      <w:proofErr w:type="spellEnd"/>
    </w:p>
    <w:p w:rsidR="00066D8E" w:rsidRPr="00066D8E" w:rsidRDefault="00066D8E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9E29EF" w:rsidRPr="00066D8E" w:rsidRDefault="00FD78A9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66D8E">
        <w:rPr>
          <w:rFonts w:ascii="Arial" w:hAnsi="Arial" w:cs="Arial"/>
          <w:sz w:val="24"/>
          <w:szCs w:val="24"/>
        </w:rPr>
        <w:t>Community Protect</w:t>
      </w:r>
      <w:r>
        <w:rPr>
          <w:rFonts w:ascii="Arial" w:hAnsi="Arial" w:cs="Arial"/>
          <w:sz w:val="24"/>
          <w:szCs w:val="24"/>
        </w:rPr>
        <w:t>, (Property Marking Scheme).</w:t>
      </w:r>
      <w:r w:rsidRPr="00066D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James O’Neill.</w:t>
      </w:r>
      <w:r w:rsidR="00D9080D" w:rsidRPr="00066D8E">
        <w:rPr>
          <w:rFonts w:ascii="Arial" w:hAnsi="Arial" w:cs="Arial"/>
          <w:sz w:val="24"/>
          <w:szCs w:val="24"/>
        </w:rPr>
        <w:t xml:space="preserve"> </w:t>
      </w:r>
    </w:p>
    <w:p w:rsidR="00066D8E" w:rsidRPr="00066D8E" w:rsidRDefault="00066D8E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066D8E" w:rsidRPr="00066D8E" w:rsidRDefault="009E29EF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66D8E">
        <w:rPr>
          <w:rFonts w:ascii="Arial" w:hAnsi="Arial" w:cs="Arial"/>
          <w:sz w:val="24"/>
          <w:szCs w:val="24"/>
        </w:rPr>
        <w:t>Community CCTV scheme</w:t>
      </w:r>
      <w:r w:rsidR="00FD78A9">
        <w:rPr>
          <w:rFonts w:ascii="Arial" w:hAnsi="Arial" w:cs="Arial"/>
          <w:sz w:val="24"/>
          <w:szCs w:val="24"/>
        </w:rPr>
        <w:t xml:space="preserve"> - updates</w:t>
      </w:r>
    </w:p>
    <w:p w:rsidR="00066D8E" w:rsidRPr="00066D8E" w:rsidRDefault="00066D8E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9E29EF" w:rsidRPr="00066D8E" w:rsidRDefault="00D9080D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66D8E">
        <w:rPr>
          <w:rFonts w:ascii="Arial" w:hAnsi="Arial" w:cs="Arial"/>
          <w:sz w:val="24"/>
          <w:szCs w:val="24"/>
        </w:rPr>
        <w:t>JPC Annual Report 2017</w:t>
      </w:r>
      <w:r w:rsidR="009E29EF" w:rsidRPr="00066D8E">
        <w:rPr>
          <w:rFonts w:ascii="Arial" w:hAnsi="Arial" w:cs="Arial"/>
          <w:sz w:val="24"/>
          <w:szCs w:val="24"/>
        </w:rPr>
        <w:t xml:space="preserve"> </w:t>
      </w:r>
    </w:p>
    <w:p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9E29EF" w:rsidRPr="00066D8E" w:rsidRDefault="009E29EF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66D8E">
        <w:rPr>
          <w:rFonts w:ascii="Arial" w:hAnsi="Arial" w:cs="Arial"/>
          <w:sz w:val="24"/>
          <w:szCs w:val="24"/>
        </w:rPr>
        <w:t>Next meeting</w:t>
      </w:r>
    </w:p>
    <w:sectPr w:rsidR="009E29EF" w:rsidRPr="00066D8E" w:rsidSect="0091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B28"/>
    <w:multiLevelType w:val="hybridMultilevel"/>
    <w:tmpl w:val="C6CE87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6694B"/>
    <w:multiLevelType w:val="hybridMultilevel"/>
    <w:tmpl w:val="1CBCB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9EF"/>
    <w:rsid w:val="0006518A"/>
    <w:rsid w:val="00066D8E"/>
    <w:rsid w:val="000E4512"/>
    <w:rsid w:val="00157F66"/>
    <w:rsid w:val="00406C45"/>
    <w:rsid w:val="004653CA"/>
    <w:rsid w:val="004F3FDF"/>
    <w:rsid w:val="004F40F9"/>
    <w:rsid w:val="005B328C"/>
    <w:rsid w:val="005B6D1B"/>
    <w:rsid w:val="00685EA3"/>
    <w:rsid w:val="009149A7"/>
    <w:rsid w:val="009E29EF"/>
    <w:rsid w:val="00A74A99"/>
    <w:rsid w:val="00BE5A6D"/>
    <w:rsid w:val="00C461DA"/>
    <w:rsid w:val="00D63036"/>
    <w:rsid w:val="00D84747"/>
    <w:rsid w:val="00D9080D"/>
    <w:rsid w:val="00E47CF1"/>
    <w:rsid w:val="00EE5C26"/>
    <w:rsid w:val="00FD78A9"/>
    <w:rsid w:val="00FF4410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8E"/>
    <w:pPr>
      <w:ind w:left="720"/>
      <w:contextualSpacing/>
    </w:pPr>
  </w:style>
  <w:style w:type="paragraph" w:styleId="NoSpacing">
    <w:name w:val="No Spacing"/>
    <w:uiPriority w:val="1"/>
    <w:qFormat/>
    <w:rsid w:val="00066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Cavan County Council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gboyle</cp:lastModifiedBy>
  <cp:revision>2</cp:revision>
  <dcterms:created xsi:type="dcterms:W3CDTF">2018-04-20T09:23:00Z</dcterms:created>
  <dcterms:modified xsi:type="dcterms:W3CDTF">2018-04-20T09:23:00Z</dcterms:modified>
</cp:coreProperties>
</file>