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:rsidR="009E29EF" w:rsidRPr="009E29EF" w:rsidRDefault="009E29EF">
      <w:pPr>
        <w:rPr>
          <w:rFonts w:ascii="Arial" w:hAnsi="Arial" w:cs="Arial"/>
          <w:sz w:val="24"/>
          <w:szCs w:val="24"/>
        </w:rPr>
      </w:pPr>
    </w:p>
    <w:p w:rsidR="009E29EF" w:rsidRPr="00D9080D" w:rsidRDefault="00DB383A" w:rsidP="00081DE2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nd </w:t>
      </w:r>
      <w:r>
        <w:rPr>
          <w:rFonts w:ascii="Arial" w:hAnsi="Arial" w:cs="Arial"/>
          <w:b/>
          <w:sz w:val="24"/>
          <w:szCs w:val="24"/>
        </w:rPr>
        <w:t xml:space="preserve">February </w:t>
      </w:r>
      <w:r w:rsidR="009E29EF" w:rsidRPr="00D9080D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9</w:t>
      </w:r>
      <w:r w:rsidR="00066D8E">
        <w:rPr>
          <w:rFonts w:ascii="Arial" w:hAnsi="Arial" w:cs="Arial"/>
          <w:b/>
          <w:sz w:val="24"/>
          <w:szCs w:val="24"/>
        </w:rPr>
        <w:t>, 3PM</w:t>
      </w:r>
    </w:p>
    <w:p w:rsidR="00D9080D" w:rsidRPr="00D9080D" w:rsidRDefault="00D9080D" w:rsidP="00D9080D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9080D">
        <w:rPr>
          <w:rFonts w:ascii="Arial" w:hAnsi="Arial" w:cs="Arial"/>
          <w:b/>
          <w:sz w:val="24"/>
          <w:szCs w:val="24"/>
        </w:rPr>
        <w:t>Council Chamber, Cavan Courthouse</w:t>
      </w:r>
    </w:p>
    <w:p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:rsidR="009E29EF" w:rsidRPr="009E29EF" w:rsidRDefault="009E29EF" w:rsidP="009E29EF">
      <w:pPr>
        <w:jc w:val="center"/>
        <w:rPr>
          <w:rFonts w:ascii="Arial" w:hAnsi="Arial" w:cs="Arial"/>
          <w:b/>
          <w:sz w:val="24"/>
          <w:szCs w:val="24"/>
        </w:rPr>
      </w:pPr>
      <w:r w:rsidRPr="009E29EF">
        <w:rPr>
          <w:rFonts w:ascii="Arial" w:hAnsi="Arial" w:cs="Arial"/>
          <w:b/>
          <w:sz w:val="24"/>
          <w:szCs w:val="24"/>
        </w:rPr>
        <w:t>Agenda</w:t>
      </w:r>
    </w:p>
    <w:p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9E29EF" w:rsidRPr="00DB383A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hAnsi="Arial" w:cs="Arial"/>
          <w:sz w:val="24"/>
          <w:szCs w:val="24"/>
        </w:rPr>
        <w:t>Minutes from meeting</w:t>
      </w:r>
      <w:r w:rsidR="00DB383A" w:rsidRPr="00DB383A">
        <w:rPr>
          <w:rFonts w:ascii="Arial" w:hAnsi="Arial" w:cs="Arial"/>
          <w:sz w:val="24"/>
          <w:szCs w:val="24"/>
        </w:rPr>
        <w:t xml:space="preserve"> 7</w:t>
      </w:r>
      <w:r w:rsidRPr="00DB383A">
        <w:rPr>
          <w:rFonts w:ascii="Arial" w:hAnsi="Arial" w:cs="Arial"/>
          <w:sz w:val="24"/>
          <w:szCs w:val="24"/>
          <w:vertAlign w:val="superscript"/>
        </w:rPr>
        <w:t>th</w:t>
      </w:r>
      <w:r w:rsidR="00081DE2" w:rsidRPr="00DB383A">
        <w:rPr>
          <w:rFonts w:ascii="Arial" w:hAnsi="Arial" w:cs="Arial"/>
          <w:sz w:val="24"/>
          <w:szCs w:val="24"/>
        </w:rPr>
        <w:t xml:space="preserve"> </w:t>
      </w:r>
      <w:r w:rsidR="00DB383A" w:rsidRPr="00DB383A">
        <w:rPr>
          <w:rFonts w:ascii="Arial" w:hAnsi="Arial" w:cs="Arial"/>
          <w:sz w:val="24"/>
          <w:szCs w:val="24"/>
        </w:rPr>
        <w:t>December</w:t>
      </w:r>
      <w:r w:rsidR="00081DE2" w:rsidRPr="00DB383A">
        <w:rPr>
          <w:rFonts w:ascii="Arial" w:hAnsi="Arial" w:cs="Arial"/>
          <w:sz w:val="24"/>
          <w:szCs w:val="24"/>
        </w:rPr>
        <w:t xml:space="preserve"> </w:t>
      </w:r>
      <w:r w:rsidR="00D9080D" w:rsidRPr="00DB383A">
        <w:rPr>
          <w:rFonts w:ascii="Arial" w:hAnsi="Arial" w:cs="Arial"/>
          <w:sz w:val="24"/>
          <w:szCs w:val="24"/>
        </w:rPr>
        <w:t>2018</w:t>
      </w:r>
      <w:r w:rsidRPr="00DB383A">
        <w:rPr>
          <w:rFonts w:ascii="Arial" w:hAnsi="Arial" w:cs="Arial"/>
          <w:sz w:val="24"/>
          <w:szCs w:val="24"/>
        </w:rPr>
        <w:t xml:space="preserve"> </w:t>
      </w:r>
    </w:p>
    <w:p w:rsidR="00066D8E" w:rsidRPr="00DB383A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DB383A" w:rsidRPr="00DB383A" w:rsidRDefault="009E29EF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hAnsi="Arial" w:cs="Arial"/>
          <w:sz w:val="24"/>
          <w:szCs w:val="24"/>
        </w:rPr>
        <w:t>Matters Arising</w:t>
      </w:r>
    </w:p>
    <w:p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DB383A" w:rsidRPr="00DB383A" w:rsidRDefault="00DB383A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eastAsia="Times New Roman" w:hAnsi="Arial" w:cs="Arial"/>
          <w:sz w:val="24"/>
          <w:szCs w:val="24"/>
        </w:rPr>
        <w:t xml:space="preserve">Overview on Crime Prevention Initiatives Undertaken by the IFA - Crime Prevention Officer, Barry Carry IFA </w:t>
      </w:r>
    </w:p>
    <w:p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DB383A" w:rsidRPr="00DB383A" w:rsidRDefault="00DB383A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eastAsia="Times New Roman" w:hAnsi="Arial" w:cs="Arial"/>
          <w:sz w:val="24"/>
          <w:szCs w:val="24"/>
        </w:rPr>
        <w:t>Crime Statistics for Q.4 2018 compared to Q.4 2017</w:t>
      </w:r>
    </w:p>
    <w:p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DB383A" w:rsidRPr="00DB383A" w:rsidRDefault="00DB383A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eastAsia="Times New Roman" w:hAnsi="Arial" w:cs="Arial"/>
          <w:sz w:val="24"/>
          <w:szCs w:val="24"/>
        </w:rPr>
        <w:t>Review of</w:t>
      </w:r>
      <w:r w:rsidR="00B46E39">
        <w:rPr>
          <w:rFonts w:ascii="Arial" w:eastAsia="Times New Roman" w:hAnsi="Arial" w:cs="Arial"/>
          <w:sz w:val="24"/>
          <w:szCs w:val="24"/>
        </w:rPr>
        <w:t xml:space="preserve"> the 2018</w:t>
      </w:r>
      <w:r w:rsidRPr="00DB383A">
        <w:rPr>
          <w:rFonts w:ascii="Arial" w:eastAsia="Times New Roman" w:hAnsi="Arial" w:cs="Arial"/>
          <w:sz w:val="24"/>
          <w:szCs w:val="24"/>
        </w:rPr>
        <w:t xml:space="preserve"> JPC Work Programme </w:t>
      </w:r>
      <w:bookmarkStart w:id="0" w:name="_GoBack"/>
      <w:bookmarkEnd w:id="0"/>
    </w:p>
    <w:p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9E29EF" w:rsidRPr="00DB383A" w:rsidRDefault="00DB383A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eastAsia="Times New Roman" w:hAnsi="Arial" w:cs="Arial"/>
          <w:sz w:val="24"/>
          <w:szCs w:val="24"/>
        </w:rPr>
        <w:t>Priorities for 2019</w:t>
      </w:r>
    </w:p>
    <w:p w:rsidR="00DB383A" w:rsidRPr="00DB383A" w:rsidRDefault="00DB383A" w:rsidP="00DB383A">
      <w:pPr>
        <w:pStyle w:val="ListParagraph"/>
        <w:rPr>
          <w:rFonts w:ascii="Arial" w:hAnsi="Arial" w:cs="Arial"/>
          <w:sz w:val="24"/>
          <w:szCs w:val="24"/>
        </w:rPr>
      </w:pPr>
    </w:p>
    <w:p w:rsidR="00DB383A" w:rsidRPr="00DB383A" w:rsidRDefault="00DB383A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hAnsi="Arial" w:cs="Arial"/>
          <w:sz w:val="24"/>
          <w:szCs w:val="24"/>
        </w:rPr>
        <w:t>Date for next meeting</w:t>
      </w:r>
    </w:p>
    <w:sectPr w:rsidR="00DB383A" w:rsidRPr="00DB383A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8A"/>
    <w:rsid w:val="00066D8E"/>
    <w:rsid w:val="00081DE2"/>
    <w:rsid w:val="000E4512"/>
    <w:rsid w:val="00157F66"/>
    <w:rsid w:val="00163DBA"/>
    <w:rsid w:val="00406C45"/>
    <w:rsid w:val="00413DEC"/>
    <w:rsid w:val="004653CA"/>
    <w:rsid w:val="0048390D"/>
    <w:rsid w:val="004F3FDF"/>
    <w:rsid w:val="004F40F9"/>
    <w:rsid w:val="005B328C"/>
    <w:rsid w:val="005B6D1B"/>
    <w:rsid w:val="00685EA3"/>
    <w:rsid w:val="006F46FF"/>
    <w:rsid w:val="00733524"/>
    <w:rsid w:val="00803B16"/>
    <w:rsid w:val="0085396D"/>
    <w:rsid w:val="00857786"/>
    <w:rsid w:val="009149A7"/>
    <w:rsid w:val="009E29EF"/>
    <w:rsid w:val="00A74A99"/>
    <w:rsid w:val="00B46E39"/>
    <w:rsid w:val="00BE5A6D"/>
    <w:rsid w:val="00C461DA"/>
    <w:rsid w:val="00D63036"/>
    <w:rsid w:val="00D84747"/>
    <w:rsid w:val="00D9080D"/>
    <w:rsid w:val="00DB383A"/>
    <w:rsid w:val="00DC062F"/>
    <w:rsid w:val="00E47CF1"/>
    <w:rsid w:val="00EE5C26"/>
    <w:rsid w:val="00FD78A9"/>
    <w:rsid w:val="00FE7277"/>
    <w:rsid w:val="00FF4410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Grainne  Boyle</cp:lastModifiedBy>
  <cp:revision>2</cp:revision>
  <dcterms:created xsi:type="dcterms:W3CDTF">2019-02-11T10:03:00Z</dcterms:created>
  <dcterms:modified xsi:type="dcterms:W3CDTF">2019-02-11T10:03:00Z</dcterms:modified>
</cp:coreProperties>
</file>