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79" w:rsidRDefault="008C7879"/>
    <w:p w:rsidR="008C7879" w:rsidRPr="008C7879" w:rsidRDefault="008C7879" w:rsidP="008C7879">
      <w:pPr>
        <w:jc w:val="center"/>
        <w:rPr>
          <w:rFonts w:ascii="Arial" w:hAnsi="Arial" w:cs="Arial"/>
          <w:b/>
          <w:bCs/>
          <w:sz w:val="28"/>
        </w:rPr>
      </w:pPr>
      <w:r w:rsidRPr="008C7879">
        <w:rPr>
          <w:rFonts w:ascii="Arial" w:hAnsi="Arial" w:cs="Arial"/>
          <w:b/>
          <w:bCs/>
          <w:sz w:val="28"/>
        </w:rPr>
        <w:t>Cavan Joint Policing Committee</w:t>
      </w:r>
    </w:p>
    <w:p w:rsidR="008C7879" w:rsidRDefault="008C7879" w:rsidP="008C7879">
      <w:pPr>
        <w:rPr>
          <w:rFonts w:ascii="Arial" w:hAnsi="Arial" w:cs="Arial"/>
          <w:b/>
          <w:bCs/>
        </w:rPr>
      </w:pPr>
    </w:p>
    <w:p w:rsidR="008C7879" w:rsidRDefault="008C7879" w:rsidP="008C78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 on Friday 30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2017, 3pm Council Chamber</w:t>
      </w:r>
    </w:p>
    <w:p w:rsidR="008C7879" w:rsidRPr="005C627E" w:rsidRDefault="008C7879" w:rsidP="008C7879">
      <w:pPr>
        <w:rPr>
          <w:rFonts w:ascii="Arial" w:hAnsi="Arial" w:cs="Arial"/>
          <w:b/>
          <w:bCs/>
          <w:sz w:val="24"/>
          <w:szCs w:val="24"/>
        </w:rPr>
      </w:pPr>
    </w:p>
    <w:p w:rsidR="008C7879" w:rsidRPr="005C627E" w:rsidRDefault="008C7879" w:rsidP="008C7879">
      <w:pPr>
        <w:rPr>
          <w:rFonts w:ascii="Arial" w:hAnsi="Arial" w:cs="Arial"/>
          <w:b/>
          <w:bCs/>
          <w:sz w:val="24"/>
          <w:szCs w:val="24"/>
        </w:rPr>
      </w:pPr>
    </w:p>
    <w:p w:rsidR="008C7879" w:rsidRPr="005C627E" w:rsidRDefault="008C7879" w:rsidP="008C78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627E">
        <w:rPr>
          <w:rFonts w:ascii="Arial" w:hAnsi="Arial" w:cs="Arial"/>
          <w:b/>
          <w:bCs/>
          <w:sz w:val="24"/>
          <w:szCs w:val="24"/>
        </w:rPr>
        <w:t>Agenda</w:t>
      </w:r>
    </w:p>
    <w:p w:rsidR="008C7879" w:rsidRPr="005C627E" w:rsidRDefault="008C7879" w:rsidP="008C7879">
      <w:pPr>
        <w:rPr>
          <w:rFonts w:ascii="Arial" w:hAnsi="Arial" w:cs="Arial"/>
          <w:sz w:val="24"/>
          <w:szCs w:val="24"/>
        </w:rPr>
      </w:pPr>
    </w:p>
    <w:p w:rsidR="008C7879" w:rsidRPr="005C627E" w:rsidRDefault="008C7879" w:rsidP="008C7879">
      <w:pPr>
        <w:rPr>
          <w:rFonts w:ascii="Arial" w:hAnsi="Arial" w:cs="Arial"/>
          <w:sz w:val="24"/>
          <w:szCs w:val="24"/>
        </w:rPr>
      </w:pPr>
    </w:p>
    <w:p w:rsidR="008C7879" w:rsidRPr="005C627E" w:rsidRDefault="008C7879" w:rsidP="008C78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27E">
        <w:rPr>
          <w:rFonts w:ascii="Arial" w:hAnsi="Arial" w:cs="Arial"/>
          <w:sz w:val="24"/>
          <w:szCs w:val="24"/>
        </w:rPr>
        <w:t>Previous Minutes</w:t>
      </w:r>
    </w:p>
    <w:p w:rsidR="008C7879" w:rsidRPr="005C627E" w:rsidRDefault="008C7879" w:rsidP="008C78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27E">
        <w:rPr>
          <w:rFonts w:ascii="Arial" w:hAnsi="Arial" w:cs="Arial"/>
          <w:sz w:val="24"/>
          <w:szCs w:val="24"/>
        </w:rPr>
        <w:t>Matters Arising</w:t>
      </w:r>
    </w:p>
    <w:p w:rsidR="008C7879" w:rsidRPr="005C627E" w:rsidRDefault="008C7879" w:rsidP="008C78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627E">
        <w:rPr>
          <w:rFonts w:ascii="Arial" w:hAnsi="Arial" w:cs="Arial"/>
          <w:sz w:val="24"/>
          <w:szCs w:val="24"/>
        </w:rPr>
        <w:t xml:space="preserve">Presentation Property Marking (James O’Neill, </w:t>
      </w:r>
      <w:proofErr w:type="spellStart"/>
      <w:r w:rsidRPr="005C627E">
        <w:rPr>
          <w:rFonts w:ascii="Arial" w:hAnsi="Arial" w:cs="Arial"/>
          <w:sz w:val="24"/>
          <w:szCs w:val="24"/>
        </w:rPr>
        <w:t>Muintir</w:t>
      </w:r>
      <w:proofErr w:type="spellEnd"/>
      <w:r w:rsidRPr="005C6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27E">
        <w:rPr>
          <w:rFonts w:ascii="Arial" w:hAnsi="Arial" w:cs="Arial"/>
          <w:sz w:val="24"/>
          <w:szCs w:val="24"/>
        </w:rPr>
        <w:t>na</w:t>
      </w:r>
      <w:proofErr w:type="spellEnd"/>
      <w:r w:rsidRPr="005C627E">
        <w:rPr>
          <w:rFonts w:ascii="Arial" w:hAnsi="Arial" w:cs="Arial"/>
          <w:sz w:val="24"/>
          <w:szCs w:val="24"/>
        </w:rPr>
        <w:t xml:space="preserve"> Tire and Sergeant Ken </w:t>
      </w:r>
      <w:proofErr w:type="spellStart"/>
      <w:r w:rsidRPr="005C627E">
        <w:rPr>
          <w:rFonts w:ascii="Arial" w:hAnsi="Arial" w:cs="Arial"/>
          <w:sz w:val="24"/>
          <w:szCs w:val="24"/>
        </w:rPr>
        <w:t>Coughlan</w:t>
      </w:r>
      <w:proofErr w:type="spellEnd"/>
      <w:r w:rsidRPr="005C627E">
        <w:rPr>
          <w:rFonts w:ascii="Arial" w:hAnsi="Arial" w:cs="Arial"/>
          <w:sz w:val="24"/>
          <w:szCs w:val="24"/>
        </w:rPr>
        <w:t>)</w:t>
      </w:r>
    </w:p>
    <w:p w:rsidR="008C7879" w:rsidRPr="005C627E" w:rsidRDefault="008C7879" w:rsidP="008C78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27E">
        <w:rPr>
          <w:rFonts w:ascii="Arial" w:hAnsi="Arial" w:cs="Arial"/>
          <w:sz w:val="24"/>
          <w:szCs w:val="24"/>
        </w:rPr>
        <w:t xml:space="preserve">Community CCTV Funding Scheme </w:t>
      </w:r>
    </w:p>
    <w:p w:rsidR="008C7879" w:rsidRPr="005C627E" w:rsidRDefault="008C7879" w:rsidP="008C78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27E">
        <w:rPr>
          <w:rFonts w:ascii="Arial" w:hAnsi="Arial" w:cs="Arial"/>
          <w:sz w:val="24"/>
          <w:szCs w:val="24"/>
        </w:rPr>
        <w:t xml:space="preserve">Annual work plan for JPC </w:t>
      </w:r>
    </w:p>
    <w:p w:rsidR="008C7879" w:rsidRPr="005C627E" w:rsidRDefault="008C7879" w:rsidP="008C78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27E">
        <w:rPr>
          <w:rFonts w:ascii="Arial" w:hAnsi="Arial" w:cs="Arial"/>
          <w:sz w:val="24"/>
          <w:szCs w:val="24"/>
        </w:rPr>
        <w:t>Update on actions in the JPC plan</w:t>
      </w:r>
    </w:p>
    <w:p w:rsidR="008C7879" w:rsidRPr="005C627E" w:rsidRDefault="008C7879" w:rsidP="008C78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27E">
        <w:rPr>
          <w:rFonts w:ascii="Arial" w:hAnsi="Arial" w:cs="Arial"/>
          <w:sz w:val="24"/>
          <w:szCs w:val="24"/>
        </w:rPr>
        <w:t>Set meeting dates for September and November</w:t>
      </w:r>
    </w:p>
    <w:p w:rsidR="008C7879" w:rsidRPr="005C627E" w:rsidRDefault="008C7879" w:rsidP="008C787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C627E">
        <w:rPr>
          <w:rFonts w:ascii="Arial" w:hAnsi="Arial" w:cs="Arial"/>
          <w:sz w:val="24"/>
          <w:szCs w:val="24"/>
        </w:rPr>
        <w:t xml:space="preserve">AOB    </w:t>
      </w:r>
    </w:p>
    <w:p w:rsidR="008C7879" w:rsidRDefault="008C7879"/>
    <w:sectPr w:rsidR="008C7879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913"/>
    <w:multiLevelType w:val="hybridMultilevel"/>
    <w:tmpl w:val="163EA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7879"/>
    <w:rsid w:val="0006518A"/>
    <w:rsid w:val="004F3FDF"/>
    <w:rsid w:val="005B6D1B"/>
    <w:rsid w:val="005C627E"/>
    <w:rsid w:val="00685EA3"/>
    <w:rsid w:val="008C7879"/>
    <w:rsid w:val="009149A7"/>
    <w:rsid w:val="00A74A99"/>
    <w:rsid w:val="00BE5A6D"/>
    <w:rsid w:val="00DA7D84"/>
    <w:rsid w:val="00FA75A2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879"/>
    <w:pPr>
      <w:ind w:left="720"/>
    </w:pPr>
    <w:rPr>
      <w:rFonts w:ascii="Calibri" w:hAnsi="Calibri" w:cs="Calibri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ecoveney</cp:lastModifiedBy>
  <cp:revision>2</cp:revision>
  <cp:lastPrinted>2017-06-28T13:35:00Z</cp:lastPrinted>
  <dcterms:created xsi:type="dcterms:W3CDTF">2017-06-13T14:16:00Z</dcterms:created>
  <dcterms:modified xsi:type="dcterms:W3CDTF">2017-06-28T13:35:00Z</dcterms:modified>
</cp:coreProperties>
</file>