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4C5D" w14:textId="77777777" w:rsidR="007714E3" w:rsidRPr="001F6928" w:rsidRDefault="007714E3" w:rsidP="007714E3">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CAVAN COUNTY COUNCIL</w:t>
      </w:r>
    </w:p>
    <w:p w14:paraId="4B0F56F0" w14:textId="77777777" w:rsidR="007714E3" w:rsidRPr="001F6928" w:rsidRDefault="007714E3" w:rsidP="007714E3">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Planning and Development Acts 2000 as amended</w:t>
      </w:r>
    </w:p>
    <w:p w14:paraId="26871626" w14:textId="77777777" w:rsidR="007714E3" w:rsidRPr="001F6928" w:rsidRDefault="007714E3" w:rsidP="007714E3">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 xml:space="preserve">Planning and Development Regulations 2001 as amended </w:t>
      </w:r>
    </w:p>
    <w:p w14:paraId="276964EE" w14:textId="77777777" w:rsidR="007714E3" w:rsidRPr="001F6928" w:rsidRDefault="007714E3" w:rsidP="007714E3">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NOTICE OF VARIATION (NO. 1) OF THE</w:t>
      </w:r>
    </w:p>
    <w:p w14:paraId="1151CFFC" w14:textId="0CE8CFF1" w:rsidR="007714E3" w:rsidRPr="001F6928" w:rsidRDefault="007714E3" w:rsidP="007714E3">
      <w:pPr>
        <w:autoSpaceDE w:val="0"/>
        <w:autoSpaceDN w:val="0"/>
        <w:adjustRightInd w:val="0"/>
        <w:spacing w:after="0" w:line="360" w:lineRule="auto"/>
        <w:jc w:val="center"/>
        <w:rPr>
          <w:rFonts w:ascii="Arial" w:hAnsi="Arial" w:cs="Arial"/>
          <w:b/>
          <w:bCs/>
          <w:color w:val="000000"/>
          <w:sz w:val="20"/>
          <w:szCs w:val="20"/>
          <w:lang w:val="en-IE"/>
        </w:rPr>
      </w:pPr>
      <w:r w:rsidRPr="001F6928">
        <w:rPr>
          <w:rFonts w:ascii="Arial" w:hAnsi="Arial" w:cs="Arial"/>
          <w:b/>
          <w:bCs/>
          <w:color w:val="000000"/>
          <w:sz w:val="20"/>
          <w:szCs w:val="20"/>
          <w:lang w:val="en-IE"/>
        </w:rPr>
        <w:t xml:space="preserve">CAVAN </w:t>
      </w:r>
      <w:r w:rsidR="00B53FF4">
        <w:rPr>
          <w:rFonts w:ascii="Arial" w:hAnsi="Arial" w:cs="Arial"/>
          <w:b/>
          <w:bCs/>
          <w:color w:val="000000"/>
          <w:sz w:val="20"/>
          <w:szCs w:val="20"/>
          <w:lang w:val="en-IE"/>
        </w:rPr>
        <w:t xml:space="preserve">TOWN AND ENVIRONS </w:t>
      </w:r>
      <w:r w:rsidRPr="001F6928">
        <w:rPr>
          <w:rFonts w:ascii="Arial" w:hAnsi="Arial" w:cs="Arial"/>
          <w:b/>
          <w:bCs/>
          <w:color w:val="000000"/>
          <w:sz w:val="20"/>
          <w:szCs w:val="20"/>
          <w:lang w:val="en-IE"/>
        </w:rPr>
        <w:t>DEVELOPMENT PLAN 2014-2020</w:t>
      </w:r>
    </w:p>
    <w:p w14:paraId="0AA4C201" w14:textId="77777777" w:rsidR="007714E3" w:rsidRPr="001F6928" w:rsidRDefault="007714E3" w:rsidP="007714E3">
      <w:pPr>
        <w:autoSpaceDE w:val="0"/>
        <w:autoSpaceDN w:val="0"/>
        <w:adjustRightInd w:val="0"/>
        <w:spacing w:after="0" w:line="360" w:lineRule="auto"/>
        <w:jc w:val="center"/>
        <w:rPr>
          <w:rFonts w:ascii="Arial" w:hAnsi="Arial" w:cs="Arial"/>
          <w:b/>
          <w:bCs/>
          <w:color w:val="000000"/>
          <w:sz w:val="20"/>
          <w:szCs w:val="20"/>
          <w:lang w:val="en-IE"/>
        </w:rPr>
      </w:pPr>
    </w:p>
    <w:p w14:paraId="6DB35077" w14:textId="77777777" w:rsidR="007714E3" w:rsidRPr="001F6928" w:rsidRDefault="007714E3" w:rsidP="007714E3">
      <w:pPr>
        <w:autoSpaceDE w:val="0"/>
        <w:autoSpaceDN w:val="0"/>
        <w:adjustRightInd w:val="0"/>
        <w:spacing w:after="0" w:line="360" w:lineRule="auto"/>
        <w:jc w:val="both"/>
        <w:rPr>
          <w:rFonts w:ascii="Arial" w:hAnsi="Arial" w:cs="Arial"/>
          <w:color w:val="000000"/>
          <w:sz w:val="20"/>
          <w:szCs w:val="20"/>
          <w:lang w:val="en-IE"/>
        </w:rPr>
      </w:pPr>
      <w:r w:rsidRPr="001F6928">
        <w:rPr>
          <w:rFonts w:ascii="Arial" w:hAnsi="Arial" w:cs="Arial"/>
          <w:color w:val="000000"/>
          <w:sz w:val="20"/>
          <w:szCs w:val="20"/>
          <w:lang w:val="en-IE"/>
        </w:rPr>
        <w:t>Notice is hereby given pursuant to Section 13 of the Planning and Development</w:t>
      </w:r>
      <w:r>
        <w:rPr>
          <w:rFonts w:ascii="Arial" w:hAnsi="Arial" w:cs="Arial"/>
          <w:color w:val="000000"/>
          <w:sz w:val="20"/>
          <w:szCs w:val="20"/>
          <w:lang w:val="en-IE"/>
        </w:rPr>
        <w:t xml:space="preserve"> Act</w:t>
      </w:r>
      <w:r w:rsidRPr="001F6928">
        <w:rPr>
          <w:rFonts w:ascii="Arial" w:hAnsi="Arial" w:cs="Arial"/>
          <w:color w:val="000000"/>
          <w:sz w:val="20"/>
          <w:szCs w:val="20"/>
          <w:lang w:val="en-IE"/>
        </w:rPr>
        <w:t xml:space="preserve"> 2000</w:t>
      </w:r>
      <w:r>
        <w:rPr>
          <w:rFonts w:ascii="Arial" w:hAnsi="Arial" w:cs="Arial"/>
          <w:color w:val="000000"/>
          <w:sz w:val="20"/>
          <w:szCs w:val="20"/>
          <w:lang w:val="en-IE"/>
        </w:rPr>
        <w:t>,</w:t>
      </w:r>
      <w:r w:rsidRPr="001F6928">
        <w:rPr>
          <w:rFonts w:ascii="Arial" w:hAnsi="Arial" w:cs="Arial"/>
          <w:color w:val="000000"/>
          <w:sz w:val="20"/>
          <w:szCs w:val="20"/>
          <w:lang w:val="en-IE"/>
        </w:rPr>
        <w:t xml:space="preserve"> as amended</w:t>
      </w:r>
      <w:r>
        <w:rPr>
          <w:rFonts w:ascii="Arial" w:hAnsi="Arial" w:cs="Arial"/>
          <w:color w:val="000000"/>
          <w:sz w:val="20"/>
          <w:szCs w:val="20"/>
          <w:lang w:val="en-IE"/>
        </w:rPr>
        <w:t>,</w:t>
      </w:r>
      <w:r w:rsidRPr="001F6928">
        <w:rPr>
          <w:rFonts w:ascii="Arial" w:hAnsi="Arial" w:cs="Arial"/>
          <w:color w:val="000000"/>
          <w:sz w:val="20"/>
          <w:szCs w:val="20"/>
          <w:lang w:val="en-IE"/>
        </w:rPr>
        <w:t xml:space="preserve"> that </w:t>
      </w:r>
      <w:bookmarkStart w:id="0" w:name="_GoBack"/>
      <w:bookmarkEnd w:id="0"/>
      <w:r w:rsidRPr="001F6928">
        <w:rPr>
          <w:rFonts w:ascii="Arial" w:hAnsi="Arial" w:cs="Arial"/>
          <w:color w:val="000000"/>
          <w:sz w:val="20"/>
          <w:szCs w:val="20"/>
          <w:lang w:val="en-IE"/>
        </w:rPr>
        <w:t xml:space="preserve">Cavan County Council, being the Planning Authority for County Cavan, at </w:t>
      </w:r>
      <w:proofErr w:type="gramStart"/>
      <w:r w:rsidRPr="001F6928">
        <w:rPr>
          <w:rFonts w:ascii="Arial" w:hAnsi="Arial" w:cs="Arial"/>
          <w:color w:val="000000"/>
          <w:sz w:val="20"/>
          <w:szCs w:val="20"/>
          <w:lang w:val="en-IE"/>
        </w:rPr>
        <w:t>their</w:t>
      </w:r>
      <w:proofErr w:type="gramEnd"/>
    </w:p>
    <w:p w14:paraId="1322D69A" w14:textId="19C2E0A6" w:rsidR="007714E3" w:rsidRPr="001F6928" w:rsidRDefault="007714E3" w:rsidP="007714E3">
      <w:pPr>
        <w:autoSpaceDE w:val="0"/>
        <w:autoSpaceDN w:val="0"/>
        <w:adjustRightInd w:val="0"/>
        <w:spacing w:after="0" w:line="360" w:lineRule="auto"/>
        <w:jc w:val="center"/>
        <w:rPr>
          <w:rFonts w:ascii="Arial" w:hAnsi="Arial" w:cs="Arial"/>
          <w:color w:val="000000"/>
          <w:sz w:val="20"/>
          <w:szCs w:val="20"/>
          <w:lang w:val="en-IE"/>
        </w:rPr>
      </w:pPr>
      <w:r w:rsidRPr="001F6928">
        <w:rPr>
          <w:rFonts w:ascii="Arial" w:hAnsi="Arial" w:cs="Arial"/>
          <w:color w:val="000000"/>
          <w:sz w:val="20"/>
          <w:szCs w:val="20"/>
          <w:lang w:val="en-IE"/>
        </w:rPr>
        <w:t xml:space="preserve">meeting of </w:t>
      </w:r>
      <w:r w:rsidR="00B53FF4">
        <w:rPr>
          <w:rFonts w:ascii="Arial" w:hAnsi="Arial" w:cs="Arial"/>
          <w:color w:val="000000"/>
          <w:sz w:val="20"/>
          <w:szCs w:val="20"/>
          <w:lang w:val="en-IE"/>
        </w:rPr>
        <w:t>Fri</w:t>
      </w:r>
      <w:r w:rsidRPr="001F6928">
        <w:rPr>
          <w:rFonts w:ascii="Arial" w:hAnsi="Arial" w:cs="Arial"/>
          <w:color w:val="000000"/>
          <w:sz w:val="20"/>
          <w:szCs w:val="20"/>
          <w:lang w:val="en-IE"/>
        </w:rPr>
        <w:t xml:space="preserve">day, </w:t>
      </w:r>
      <w:r w:rsidR="00B53FF4">
        <w:rPr>
          <w:rFonts w:ascii="Arial" w:hAnsi="Arial" w:cs="Arial"/>
          <w:color w:val="000000"/>
          <w:sz w:val="20"/>
          <w:szCs w:val="20"/>
          <w:lang w:val="en-IE"/>
        </w:rPr>
        <w:t>14</w:t>
      </w:r>
      <w:r w:rsidR="00B53FF4" w:rsidRPr="00B53FF4">
        <w:rPr>
          <w:rFonts w:ascii="Arial" w:hAnsi="Arial" w:cs="Arial"/>
          <w:color w:val="000000"/>
          <w:sz w:val="20"/>
          <w:szCs w:val="20"/>
          <w:vertAlign w:val="superscript"/>
          <w:lang w:val="en-IE"/>
        </w:rPr>
        <w:t>th</w:t>
      </w:r>
      <w:r w:rsidR="00B53FF4">
        <w:rPr>
          <w:rFonts w:ascii="Arial" w:hAnsi="Arial" w:cs="Arial"/>
          <w:color w:val="000000"/>
          <w:sz w:val="20"/>
          <w:szCs w:val="20"/>
          <w:lang w:val="en-IE"/>
        </w:rPr>
        <w:t xml:space="preserve"> Decem</w:t>
      </w:r>
      <w:r w:rsidRPr="001F6928">
        <w:rPr>
          <w:rFonts w:ascii="Arial" w:hAnsi="Arial" w:cs="Arial"/>
          <w:color w:val="000000"/>
          <w:sz w:val="20"/>
          <w:szCs w:val="20"/>
          <w:lang w:val="en-IE"/>
        </w:rPr>
        <w:t xml:space="preserve">ber 2018 adopted Variation (No. 1) to the Cavan </w:t>
      </w:r>
      <w:r w:rsidR="00B53FF4">
        <w:rPr>
          <w:rFonts w:ascii="Arial" w:hAnsi="Arial" w:cs="Arial"/>
          <w:color w:val="000000"/>
          <w:sz w:val="20"/>
          <w:szCs w:val="20"/>
          <w:lang w:val="en-IE"/>
        </w:rPr>
        <w:t>Town and Environs</w:t>
      </w:r>
    </w:p>
    <w:p w14:paraId="3A8F7EAE" w14:textId="77777777" w:rsidR="007714E3" w:rsidRPr="001F6928" w:rsidRDefault="007714E3" w:rsidP="007714E3">
      <w:pPr>
        <w:autoSpaceDE w:val="0"/>
        <w:autoSpaceDN w:val="0"/>
        <w:adjustRightInd w:val="0"/>
        <w:spacing w:after="0" w:line="360" w:lineRule="auto"/>
        <w:jc w:val="center"/>
        <w:rPr>
          <w:rFonts w:ascii="Arial" w:hAnsi="Arial" w:cs="Arial"/>
          <w:color w:val="000000"/>
          <w:sz w:val="20"/>
          <w:szCs w:val="20"/>
          <w:lang w:val="en-IE"/>
        </w:rPr>
      </w:pPr>
      <w:r w:rsidRPr="001F6928">
        <w:rPr>
          <w:rFonts w:ascii="Arial" w:hAnsi="Arial" w:cs="Arial"/>
          <w:color w:val="000000"/>
          <w:sz w:val="20"/>
          <w:szCs w:val="20"/>
          <w:lang w:val="en-IE"/>
        </w:rPr>
        <w:t>Development Plan 2014-2020.</w:t>
      </w:r>
    </w:p>
    <w:p w14:paraId="2DFB9D8C" w14:textId="77777777" w:rsidR="007714E3" w:rsidRPr="001F6928" w:rsidRDefault="007714E3" w:rsidP="007714E3">
      <w:pPr>
        <w:autoSpaceDE w:val="0"/>
        <w:autoSpaceDN w:val="0"/>
        <w:adjustRightInd w:val="0"/>
        <w:spacing w:after="0" w:line="360" w:lineRule="auto"/>
        <w:jc w:val="center"/>
        <w:rPr>
          <w:rFonts w:ascii="Arial" w:hAnsi="Arial" w:cs="Arial"/>
          <w:color w:val="000000"/>
          <w:sz w:val="20"/>
          <w:szCs w:val="20"/>
          <w:lang w:val="en-IE"/>
        </w:rPr>
      </w:pPr>
    </w:p>
    <w:p w14:paraId="28D7D083" w14:textId="60EAD44D" w:rsidR="007714E3" w:rsidRPr="001F6928" w:rsidRDefault="007714E3" w:rsidP="007714E3">
      <w:pPr>
        <w:autoSpaceDE w:val="0"/>
        <w:autoSpaceDN w:val="0"/>
        <w:adjustRightInd w:val="0"/>
        <w:spacing w:after="0" w:line="360" w:lineRule="auto"/>
        <w:jc w:val="center"/>
        <w:rPr>
          <w:rFonts w:ascii="Arial" w:hAnsi="Arial" w:cs="Arial"/>
          <w:bCs/>
          <w:color w:val="000000"/>
          <w:sz w:val="20"/>
          <w:szCs w:val="20"/>
          <w:lang w:val="en-IE"/>
        </w:rPr>
      </w:pPr>
      <w:r w:rsidRPr="001F6928">
        <w:rPr>
          <w:rFonts w:ascii="Arial" w:hAnsi="Arial" w:cs="Arial"/>
          <w:sz w:val="20"/>
          <w:szCs w:val="20"/>
          <w:lang w:val="en-IE"/>
        </w:rPr>
        <w:t xml:space="preserve">The key purpose of Variation No. 1 of the Cavan </w:t>
      </w:r>
      <w:r w:rsidR="00B53FF4">
        <w:rPr>
          <w:rFonts w:ascii="Arial" w:hAnsi="Arial" w:cs="Arial"/>
          <w:sz w:val="20"/>
          <w:szCs w:val="20"/>
          <w:lang w:val="en-IE"/>
        </w:rPr>
        <w:t>Town and Environs</w:t>
      </w:r>
      <w:r w:rsidRPr="001F6928">
        <w:rPr>
          <w:rFonts w:ascii="Arial" w:hAnsi="Arial" w:cs="Arial"/>
          <w:sz w:val="20"/>
          <w:szCs w:val="20"/>
          <w:lang w:val="en-IE"/>
        </w:rPr>
        <w:t xml:space="preserve"> Development Plan</w:t>
      </w:r>
      <w:r>
        <w:rPr>
          <w:rFonts w:ascii="Arial" w:hAnsi="Arial" w:cs="Arial"/>
          <w:sz w:val="20"/>
          <w:szCs w:val="20"/>
          <w:lang w:val="en-IE"/>
        </w:rPr>
        <w:t xml:space="preserve"> 2014-2020,</w:t>
      </w:r>
      <w:r w:rsidRPr="001F6928">
        <w:rPr>
          <w:rFonts w:ascii="Arial" w:hAnsi="Arial" w:cs="Arial"/>
          <w:sz w:val="20"/>
          <w:szCs w:val="20"/>
          <w:lang w:val="en-IE"/>
        </w:rPr>
        <w:t xml:space="preserve"> </w:t>
      </w:r>
      <w:r w:rsidRPr="001F6928">
        <w:rPr>
          <w:rFonts w:ascii="Arial" w:hAnsi="Arial" w:cs="Arial"/>
          <w:bCs/>
          <w:color w:val="000000"/>
          <w:sz w:val="20"/>
          <w:szCs w:val="20"/>
          <w:lang w:val="en-IE"/>
        </w:rPr>
        <w:t>in accordance with the Urban Regeneration and Housing Act 2015</w:t>
      </w:r>
      <w:r>
        <w:rPr>
          <w:rFonts w:ascii="Arial" w:hAnsi="Arial" w:cs="Arial"/>
          <w:bCs/>
          <w:color w:val="000000"/>
          <w:sz w:val="20"/>
          <w:szCs w:val="20"/>
          <w:lang w:val="en-IE"/>
        </w:rPr>
        <w:t>,</w:t>
      </w:r>
      <w:r w:rsidRPr="001F6928">
        <w:rPr>
          <w:rFonts w:ascii="Arial" w:hAnsi="Arial" w:cs="Arial"/>
          <w:bCs/>
          <w:color w:val="000000"/>
          <w:sz w:val="20"/>
          <w:szCs w:val="20"/>
          <w:lang w:val="en-IE"/>
        </w:rPr>
        <w:t xml:space="preserve"> </w:t>
      </w:r>
      <w:r w:rsidR="00B53FF4">
        <w:rPr>
          <w:rFonts w:ascii="Arial" w:hAnsi="Arial" w:cs="Arial"/>
          <w:bCs/>
          <w:color w:val="000000"/>
          <w:sz w:val="20"/>
          <w:szCs w:val="20"/>
          <w:lang w:val="en-IE"/>
        </w:rPr>
        <w:t xml:space="preserve">is </w:t>
      </w:r>
      <w:r w:rsidRPr="001F6928">
        <w:rPr>
          <w:rFonts w:ascii="Arial" w:hAnsi="Arial" w:cs="Arial"/>
          <w:bCs/>
          <w:color w:val="000000"/>
          <w:sz w:val="20"/>
          <w:szCs w:val="20"/>
          <w:lang w:val="en-IE"/>
        </w:rPr>
        <w:t>to integrate specific objectives which will identify and encourage the development and renewal of identified areas in need of regeneration or residential development and specify the areas identified in need of regeneration or residential development</w:t>
      </w:r>
      <w:r w:rsidR="00B53FF4">
        <w:rPr>
          <w:rFonts w:ascii="Arial" w:hAnsi="Arial" w:cs="Arial"/>
          <w:bCs/>
          <w:color w:val="000000"/>
          <w:sz w:val="20"/>
          <w:szCs w:val="20"/>
          <w:lang w:val="en-IE"/>
        </w:rPr>
        <w:t xml:space="preserve">. It also seeks to extend the area permitting </w:t>
      </w:r>
      <w:r w:rsidR="00BC314E">
        <w:rPr>
          <w:rFonts w:ascii="Arial" w:hAnsi="Arial" w:cs="Arial"/>
          <w:bCs/>
          <w:color w:val="000000"/>
          <w:sz w:val="20"/>
          <w:szCs w:val="20"/>
          <w:lang w:val="en-IE"/>
        </w:rPr>
        <w:t xml:space="preserve">residential </w:t>
      </w:r>
      <w:r w:rsidR="00B53FF4">
        <w:rPr>
          <w:rFonts w:ascii="Arial" w:hAnsi="Arial" w:cs="Arial"/>
          <w:bCs/>
          <w:color w:val="000000"/>
          <w:sz w:val="20"/>
          <w:szCs w:val="20"/>
          <w:lang w:val="en-IE"/>
        </w:rPr>
        <w:t xml:space="preserve">development in the plan to </w:t>
      </w:r>
      <w:r w:rsidR="00BC314E">
        <w:rPr>
          <w:rFonts w:ascii="Arial" w:hAnsi="Arial" w:cs="Arial"/>
          <w:bCs/>
          <w:color w:val="000000"/>
          <w:sz w:val="20"/>
          <w:szCs w:val="20"/>
          <w:lang w:val="en-IE"/>
        </w:rPr>
        <w:t xml:space="preserve">include Phase 2 to ensure there is adequate zoning provision for housing development of the town and thus enable the town to meet the objectives of the Core Strategy of the Cavan Town and </w:t>
      </w:r>
      <w:r w:rsidR="00415231">
        <w:rPr>
          <w:rFonts w:ascii="Arial" w:hAnsi="Arial" w:cs="Arial"/>
          <w:bCs/>
          <w:color w:val="000000"/>
          <w:sz w:val="20"/>
          <w:szCs w:val="20"/>
          <w:lang w:val="en-IE"/>
        </w:rPr>
        <w:t>Environs</w:t>
      </w:r>
      <w:r w:rsidR="00BC314E">
        <w:rPr>
          <w:rFonts w:ascii="Arial" w:hAnsi="Arial" w:cs="Arial"/>
          <w:bCs/>
          <w:color w:val="000000"/>
          <w:sz w:val="20"/>
          <w:szCs w:val="20"/>
          <w:lang w:val="en-IE"/>
        </w:rPr>
        <w:t xml:space="preserve"> Development Plan 2014-2020.</w:t>
      </w:r>
      <w:r w:rsidR="00415231">
        <w:rPr>
          <w:rFonts w:ascii="Arial" w:hAnsi="Arial" w:cs="Arial"/>
          <w:bCs/>
          <w:color w:val="000000"/>
          <w:sz w:val="20"/>
          <w:szCs w:val="20"/>
          <w:lang w:val="en-IE"/>
        </w:rPr>
        <w:t xml:space="preserve"> </w:t>
      </w:r>
      <w:r w:rsidR="00415231" w:rsidRPr="00747D7A">
        <w:rPr>
          <w:rFonts w:ascii="Arial" w:hAnsi="Arial" w:cs="Arial"/>
          <w:bCs/>
          <w:color w:val="000000"/>
          <w:sz w:val="20"/>
          <w:szCs w:val="20"/>
          <w:lang w:val="en-IE"/>
        </w:rPr>
        <w:t xml:space="preserve">The Variation also altered a </w:t>
      </w:r>
      <w:proofErr w:type="gramStart"/>
      <w:r w:rsidR="00415231" w:rsidRPr="00747D7A">
        <w:rPr>
          <w:rFonts w:ascii="Arial" w:hAnsi="Arial" w:cs="Arial"/>
          <w:bCs/>
          <w:color w:val="000000"/>
          <w:sz w:val="20"/>
          <w:szCs w:val="20"/>
          <w:lang w:val="en-IE"/>
        </w:rPr>
        <w:t>6 hectare</w:t>
      </w:r>
      <w:proofErr w:type="gramEnd"/>
      <w:r w:rsidR="00415231" w:rsidRPr="00747D7A">
        <w:rPr>
          <w:rFonts w:ascii="Arial" w:hAnsi="Arial" w:cs="Arial"/>
          <w:bCs/>
          <w:color w:val="000000"/>
          <w:sz w:val="20"/>
          <w:szCs w:val="20"/>
          <w:lang w:val="en-IE"/>
        </w:rPr>
        <w:t xml:space="preserve"> infill site in Swellan Lower from Phase 3 to Phase 2 Residential.</w:t>
      </w:r>
      <w:r w:rsidR="00415231">
        <w:rPr>
          <w:rFonts w:ascii="Arial" w:hAnsi="Arial" w:cs="Arial"/>
          <w:bCs/>
          <w:color w:val="000000"/>
          <w:sz w:val="20"/>
          <w:szCs w:val="20"/>
          <w:lang w:val="en-IE"/>
        </w:rPr>
        <w:t xml:space="preserve"> </w:t>
      </w:r>
    </w:p>
    <w:p w14:paraId="7A670475" w14:textId="23204712" w:rsidR="007714E3" w:rsidRPr="001F6928" w:rsidRDefault="007714E3" w:rsidP="007714E3">
      <w:pPr>
        <w:autoSpaceDE w:val="0"/>
        <w:autoSpaceDN w:val="0"/>
        <w:adjustRightInd w:val="0"/>
        <w:spacing w:after="0" w:line="360" w:lineRule="auto"/>
        <w:rPr>
          <w:rFonts w:ascii="Arial" w:hAnsi="Arial" w:cs="Arial"/>
          <w:color w:val="000000"/>
          <w:sz w:val="20"/>
          <w:szCs w:val="20"/>
          <w:lang w:val="en-IE"/>
        </w:rPr>
      </w:pPr>
    </w:p>
    <w:p w14:paraId="5D22F8A9" w14:textId="77777777" w:rsidR="007714E3" w:rsidRPr="001F6928" w:rsidRDefault="007714E3" w:rsidP="007714E3">
      <w:pPr>
        <w:autoSpaceDE w:val="0"/>
        <w:autoSpaceDN w:val="0"/>
        <w:adjustRightInd w:val="0"/>
        <w:spacing w:after="0" w:line="360" w:lineRule="auto"/>
        <w:jc w:val="center"/>
        <w:rPr>
          <w:rFonts w:ascii="Arial" w:hAnsi="Arial" w:cs="Arial"/>
          <w:color w:val="000000"/>
          <w:sz w:val="20"/>
          <w:szCs w:val="20"/>
          <w:lang w:val="en-IE"/>
        </w:rPr>
      </w:pPr>
    </w:p>
    <w:p w14:paraId="21AA447D" w14:textId="5BA8CA06" w:rsidR="007714E3" w:rsidRPr="00A12EA7" w:rsidRDefault="007714E3" w:rsidP="007714E3">
      <w:pPr>
        <w:autoSpaceDE w:val="0"/>
        <w:autoSpaceDN w:val="0"/>
        <w:adjustRightInd w:val="0"/>
        <w:spacing w:after="0" w:line="360" w:lineRule="auto"/>
        <w:jc w:val="center"/>
        <w:rPr>
          <w:rFonts w:ascii="Arial" w:hAnsi="Arial" w:cs="Arial"/>
          <w:color w:val="000000"/>
          <w:sz w:val="20"/>
          <w:szCs w:val="20"/>
          <w:lang w:val="en-IE"/>
        </w:rPr>
      </w:pPr>
      <w:r w:rsidRPr="001F6928">
        <w:rPr>
          <w:rFonts w:ascii="Arial" w:hAnsi="Arial" w:cs="Arial"/>
          <w:color w:val="000000"/>
          <w:sz w:val="20"/>
          <w:szCs w:val="20"/>
          <w:lang w:val="en-IE"/>
        </w:rPr>
        <w:t xml:space="preserve">A copy of </w:t>
      </w:r>
      <w:r>
        <w:rPr>
          <w:rFonts w:ascii="Arial" w:hAnsi="Arial" w:cs="Arial"/>
          <w:color w:val="000000"/>
          <w:sz w:val="20"/>
          <w:szCs w:val="20"/>
          <w:lang w:val="en-IE"/>
        </w:rPr>
        <w:t xml:space="preserve">adopted </w:t>
      </w:r>
      <w:r w:rsidRPr="001F6928">
        <w:rPr>
          <w:rFonts w:ascii="Arial" w:hAnsi="Arial" w:cs="Arial"/>
          <w:color w:val="000000"/>
          <w:sz w:val="20"/>
          <w:szCs w:val="20"/>
          <w:lang w:val="en-IE"/>
        </w:rPr>
        <w:t xml:space="preserve">Variation (No. 1) of the Cavan </w:t>
      </w:r>
      <w:r w:rsidR="00415231">
        <w:rPr>
          <w:rFonts w:ascii="Arial" w:hAnsi="Arial" w:cs="Arial"/>
          <w:color w:val="000000"/>
          <w:sz w:val="20"/>
          <w:szCs w:val="20"/>
          <w:lang w:val="en-IE"/>
        </w:rPr>
        <w:t xml:space="preserve">Town and Environs </w:t>
      </w:r>
      <w:r w:rsidRPr="001F6928">
        <w:rPr>
          <w:rFonts w:ascii="Arial" w:hAnsi="Arial" w:cs="Arial"/>
          <w:color w:val="000000"/>
          <w:sz w:val="20"/>
          <w:szCs w:val="20"/>
          <w:lang w:val="en-IE"/>
        </w:rPr>
        <w:t xml:space="preserve">Development Plan 2014-2020 </w:t>
      </w:r>
      <w:r w:rsidRPr="00A12EA7">
        <w:rPr>
          <w:rFonts w:ascii="Arial" w:hAnsi="Arial" w:cs="Arial"/>
          <w:color w:val="000000"/>
          <w:sz w:val="20"/>
          <w:szCs w:val="20"/>
          <w:lang w:val="en-IE"/>
        </w:rPr>
        <w:t>will be</w:t>
      </w:r>
    </w:p>
    <w:p w14:paraId="1C1221C4" w14:textId="3948A4CE" w:rsidR="007714E3" w:rsidRPr="001F6928" w:rsidRDefault="007714E3" w:rsidP="007714E3">
      <w:pPr>
        <w:autoSpaceDE w:val="0"/>
        <w:autoSpaceDN w:val="0"/>
        <w:adjustRightInd w:val="0"/>
        <w:spacing w:after="0" w:line="360" w:lineRule="auto"/>
        <w:jc w:val="center"/>
        <w:rPr>
          <w:rFonts w:ascii="Arial" w:hAnsi="Arial" w:cs="Arial"/>
          <w:color w:val="000000"/>
          <w:sz w:val="20"/>
          <w:szCs w:val="20"/>
          <w:lang w:val="en-IE"/>
        </w:rPr>
      </w:pPr>
      <w:r w:rsidRPr="00A12EA7">
        <w:rPr>
          <w:rFonts w:ascii="Arial" w:hAnsi="Arial" w:cs="Arial"/>
          <w:color w:val="000000"/>
          <w:sz w:val="20"/>
          <w:szCs w:val="20"/>
          <w:lang w:val="en-IE"/>
        </w:rPr>
        <w:t xml:space="preserve">available for inspection </w:t>
      </w:r>
      <w:r w:rsidRPr="00A12EA7">
        <w:rPr>
          <w:rFonts w:ascii="Arial" w:hAnsi="Arial" w:cs="Arial"/>
          <w:b/>
          <w:bCs/>
          <w:color w:val="000000"/>
          <w:sz w:val="20"/>
          <w:szCs w:val="20"/>
          <w:lang w:val="en-IE"/>
        </w:rPr>
        <w:t xml:space="preserve">from Thursday, </w:t>
      </w:r>
      <w:r w:rsidR="00A12EA7" w:rsidRPr="00A12EA7">
        <w:rPr>
          <w:rFonts w:ascii="Arial" w:hAnsi="Arial" w:cs="Arial"/>
          <w:b/>
          <w:bCs/>
          <w:color w:val="000000"/>
          <w:sz w:val="20"/>
          <w:szCs w:val="20"/>
          <w:lang w:val="en-IE"/>
        </w:rPr>
        <w:t>3</w:t>
      </w:r>
      <w:proofErr w:type="gramStart"/>
      <w:r w:rsidR="00A12EA7" w:rsidRPr="00A12EA7">
        <w:rPr>
          <w:rFonts w:ascii="Arial" w:hAnsi="Arial" w:cs="Arial"/>
          <w:b/>
          <w:bCs/>
          <w:color w:val="000000"/>
          <w:sz w:val="20"/>
          <w:szCs w:val="20"/>
          <w:vertAlign w:val="superscript"/>
          <w:lang w:val="en-IE"/>
        </w:rPr>
        <w:t>rd</w:t>
      </w:r>
      <w:r w:rsidR="00A12EA7" w:rsidRPr="00A12EA7">
        <w:rPr>
          <w:rFonts w:ascii="Arial" w:hAnsi="Arial" w:cs="Arial"/>
          <w:b/>
          <w:bCs/>
          <w:color w:val="000000"/>
          <w:sz w:val="20"/>
          <w:szCs w:val="20"/>
          <w:lang w:val="en-IE"/>
        </w:rPr>
        <w:t xml:space="preserve"> </w:t>
      </w:r>
      <w:r w:rsidRPr="00A12EA7">
        <w:rPr>
          <w:rFonts w:ascii="Arial" w:hAnsi="Arial" w:cs="Arial"/>
          <w:b/>
          <w:bCs/>
          <w:color w:val="000000"/>
          <w:sz w:val="20"/>
          <w:szCs w:val="20"/>
          <w:lang w:val="en-IE"/>
        </w:rPr>
        <w:t xml:space="preserve"> </w:t>
      </w:r>
      <w:r w:rsidR="00A12EA7" w:rsidRPr="00A12EA7">
        <w:rPr>
          <w:rFonts w:ascii="Arial" w:hAnsi="Arial" w:cs="Arial"/>
          <w:b/>
          <w:bCs/>
          <w:color w:val="000000"/>
          <w:sz w:val="20"/>
          <w:szCs w:val="20"/>
          <w:lang w:val="en-IE"/>
        </w:rPr>
        <w:t>January</w:t>
      </w:r>
      <w:proofErr w:type="gramEnd"/>
      <w:r w:rsidR="00415231" w:rsidRPr="00A12EA7">
        <w:rPr>
          <w:rFonts w:ascii="Arial" w:hAnsi="Arial" w:cs="Arial"/>
          <w:b/>
          <w:bCs/>
          <w:color w:val="000000"/>
          <w:sz w:val="20"/>
          <w:szCs w:val="20"/>
          <w:lang w:val="en-IE"/>
        </w:rPr>
        <w:t xml:space="preserve"> </w:t>
      </w:r>
      <w:r w:rsidRPr="00A12EA7">
        <w:rPr>
          <w:rFonts w:ascii="Arial" w:hAnsi="Arial" w:cs="Arial"/>
          <w:b/>
          <w:bCs/>
          <w:color w:val="000000"/>
          <w:sz w:val="20"/>
          <w:szCs w:val="20"/>
          <w:lang w:val="en-IE"/>
        </w:rPr>
        <w:t>201</w:t>
      </w:r>
      <w:r w:rsidR="00A12EA7" w:rsidRPr="00A12EA7">
        <w:rPr>
          <w:rFonts w:ascii="Arial" w:hAnsi="Arial" w:cs="Arial"/>
          <w:b/>
          <w:bCs/>
          <w:color w:val="000000"/>
          <w:sz w:val="20"/>
          <w:szCs w:val="20"/>
          <w:lang w:val="en-IE"/>
        </w:rPr>
        <w:t>9</w:t>
      </w:r>
      <w:r w:rsidRPr="00A12EA7">
        <w:rPr>
          <w:rFonts w:ascii="Arial" w:hAnsi="Arial" w:cs="Arial"/>
          <w:b/>
          <w:bCs/>
          <w:color w:val="000000"/>
          <w:sz w:val="20"/>
          <w:szCs w:val="20"/>
          <w:lang w:val="en-IE"/>
        </w:rPr>
        <w:t xml:space="preserve">, </w:t>
      </w:r>
      <w:r w:rsidRPr="00A12EA7">
        <w:rPr>
          <w:rFonts w:ascii="Arial" w:hAnsi="Arial" w:cs="Arial"/>
          <w:color w:val="000000"/>
          <w:sz w:val="20"/>
          <w:szCs w:val="20"/>
          <w:lang w:val="en-IE"/>
        </w:rPr>
        <w:t>at</w:t>
      </w:r>
      <w:r w:rsidRPr="001F6928">
        <w:rPr>
          <w:rFonts w:ascii="Arial" w:hAnsi="Arial" w:cs="Arial"/>
          <w:color w:val="000000"/>
          <w:sz w:val="20"/>
          <w:szCs w:val="20"/>
          <w:lang w:val="en-IE"/>
        </w:rPr>
        <w:t xml:space="preserve"> the</w:t>
      </w:r>
      <w:r>
        <w:rPr>
          <w:rFonts w:ascii="Arial" w:hAnsi="Arial" w:cs="Arial"/>
          <w:color w:val="000000"/>
          <w:sz w:val="20"/>
          <w:szCs w:val="20"/>
          <w:lang w:val="en-IE"/>
        </w:rPr>
        <w:t xml:space="preserve"> following locations:</w:t>
      </w:r>
    </w:p>
    <w:p w14:paraId="7EA61213" w14:textId="77777777" w:rsidR="007714E3" w:rsidRPr="00BE2EB5" w:rsidRDefault="007714E3" w:rsidP="007714E3">
      <w:pPr>
        <w:pStyle w:val="ListParagraph"/>
        <w:numPr>
          <w:ilvl w:val="0"/>
          <w:numId w:val="1"/>
        </w:numPr>
        <w:rPr>
          <w:rFonts w:ascii="Arial" w:hAnsi="Arial" w:cs="Arial"/>
          <w:sz w:val="18"/>
          <w:szCs w:val="18"/>
          <w:lang w:val="en-IE"/>
        </w:rPr>
      </w:pPr>
      <w:r w:rsidRPr="00BE2EB5">
        <w:rPr>
          <w:rFonts w:ascii="Arial" w:hAnsi="Arial" w:cs="Arial"/>
          <w:b/>
          <w:sz w:val="18"/>
          <w:szCs w:val="18"/>
          <w:lang w:val="en-IE"/>
        </w:rPr>
        <w:t>Planning Department, Farnham Centre, Farnham Street, Cavan Town from 9am to 1pm and from 2pm to 5pm, Monday to Friday</w:t>
      </w:r>
      <w:r w:rsidRPr="00BE2EB5">
        <w:rPr>
          <w:rFonts w:ascii="Arial" w:hAnsi="Arial" w:cs="Arial"/>
          <w:sz w:val="18"/>
          <w:szCs w:val="18"/>
          <w:lang w:val="en-IE"/>
        </w:rPr>
        <w:t>,</w:t>
      </w:r>
    </w:p>
    <w:p w14:paraId="441053BF" w14:textId="77777777" w:rsidR="007714E3" w:rsidRPr="00BE2EB5" w:rsidRDefault="007714E3" w:rsidP="007714E3">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Bailieboro Library,</w:t>
      </w:r>
    </w:p>
    <w:p w14:paraId="41698F24" w14:textId="77777777" w:rsidR="007714E3" w:rsidRDefault="007714E3" w:rsidP="007714E3">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Cootehill Library,</w:t>
      </w:r>
    </w:p>
    <w:p w14:paraId="09A5403B" w14:textId="77777777" w:rsidR="007714E3" w:rsidRPr="00BE2EB5" w:rsidRDefault="007714E3" w:rsidP="007714E3">
      <w:pPr>
        <w:pStyle w:val="ListParagraph"/>
        <w:numPr>
          <w:ilvl w:val="0"/>
          <w:numId w:val="1"/>
        </w:numPr>
        <w:rPr>
          <w:rFonts w:ascii="Arial" w:hAnsi="Arial" w:cs="Arial"/>
          <w:b/>
          <w:sz w:val="18"/>
          <w:szCs w:val="18"/>
          <w:lang w:val="en-IE"/>
        </w:rPr>
      </w:pPr>
      <w:r>
        <w:rPr>
          <w:rFonts w:ascii="Arial" w:hAnsi="Arial" w:cs="Arial"/>
          <w:b/>
          <w:sz w:val="18"/>
          <w:szCs w:val="18"/>
          <w:lang w:val="en-IE"/>
        </w:rPr>
        <w:t>Belturbet Library</w:t>
      </w:r>
    </w:p>
    <w:p w14:paraId="239DDD58" w14:textId="77777777" w:rsidR="007714E3" w:rsidRPr="00BE2EB5" w:rsidRDefault="007714E3" w:rsidP="007714E3">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Cavan/Belturbet Municipal District Office, Ballyconnell,</w:t>
      </w:r>
    </w:p>
    <w:p w14:paraId="7A413E80" w14:textId="77777777" w:rsidR="007714E3" w:rsidRPr="00BE2EB5" w:rsidRDefault="007714E3" w:rsidP="007714E3">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Cootehill/Bailieboro Municipal District Office, Cootehill,</w:t>
      </w:r>
    </w:p>
    <w:p w14:paraId="3407A3EB" w14:textId="77777777" w:rsidR="007714E3" w:rsidRPr="00BE2EB5" w:rsidRDefault="007714E3" w:rsidP="007714E3">
      <w:pPr>
        <w:pStyle w:val="ListParagraph"/>
        <w:numPr>
          <w:ilvl w:val="0"/>
          <w:numId w:val="1"/>
        </w:numPr>
        <w:rPr>
          <w:rFonts w:ascii="Arial" w:hAnsi="Arial" w:cs="Arial"/>
          <w:b/>
          <w:sz w:val="18"/>
          <w:szCs w:val="18"/>
          <w:lang w:val="en-IE"/>
        </w:rPr>
      </w:pPr>
      <w:r w:rsidRPr="00BE2EB5">
        <w:rPr>
          <w:rFonts w:ascii="Arial" w:hAnsi="Arial" w:cs="Arial"/>
          <w:b/>
          <w:sz w:val="18"/>
          <w:szCs w:val="18"/>
          <w:lang w:val="en-IE"/>
        </w:rPr>
        <w:t>Ballyjamesduff Municipal District Office, Virginia.</w:t>
      </w:r>
    </w:p>
    <w:p w14:paraId="24284C1C" w14:textId="77777777" w:rsidR="007714E3" w:rsidRPr="001F6928" w:rsidRDefault="007714E3" w:rsidP="007714E3">
      <w:pPr>
        <w:autoSpaceDE w:val="0"/>
        <w:autoSpaceDN w:val="0"/>
        <w:adjustRightInd w:val="0"/>
        <w:spacing w:after="0" w:line="360" w:lineRule="auto"/>
        <w:jc w:val="center"/>
        <w:rPr>
          <w:rFonts w:ascii="Arial" w:hAnsi="Arial" w:cs="Arial"/>
          <w:color w:val="000000"/>
          <w:sz w:val="20"/>
          <w:szCs w:val="20"/>
          <w:lang w:val="en-IE"/>
        </w:rPr>
      </w:pPr>
    </w:p>
    <w:p w14:paraId="38FC8A91" w14:textId="1AFEFE0B" w:rsidR="007714E3" w:rsidRPr="001F6928" w:rsidRDefault="007714E3" w:rsidP="007714E3">
      <w:pPr>
        <w:autoSpaceDE w:val="0"/>
        <w:autoSpaceDN w:val="0"/>
        <w:adjustRightInd w:val="0"/>
        <w:spacing w:after="0" w:line="360" w:lineRule="auto"/>
        <w:jc w:val="center"/>
        <w:rPr>
          <w:rFonts w:ascii="Arial" w:hAnsi="Arial" w:cs="Arial"/>
          <w:color w:val="000000"/>
          <w:sz w:val="20"/>
          <w:szCs w:val="20"/>
          <w:lang w:val="en-IE"/>
        </w:rPr>
      </w:pPr>
      <w:r w:rsidRPr="001F6928">
        <w:rPr>
          <w:rFonts w:ascii="Arial" w:hAnsi="Arial" w:cs="Arial"/>
          <w:color w:val="000000"/>
          <w:sz w:val="20"/>
          <w:szCs w:val="20"/>
          <w:lang w:val="en-IE"/>
        </w:rPr>
        <w:t>The adopted Variation No. 1</w:t>
      </w:r>
      <w:r w:rsidR="00A12EA7">
        <w:rPr>
          <w:rFonts w:ascii="Arial" w:hAnsi="Arial" w:cs="Arial"/>
          <w:color w:val="000000"/>
          <w:sz w:val="20"/>
          <w:szCs w:val="20"/>
          <w:lang w:val="en-IE"/>
        </w:rPr>
        <w:t xml:space="preserve"> of the Cavan Town and Environs Development Plan 2014-2020</w:t>
      </w:r>
      <w:r w:rsidRPr="001F6928">
        <w:rPr>
          <w:rFonts w:ascii="Arial" w:hAnsi="Arial" w:cs="Arial"/>
          <w:color w:val="000000"/>
          <w:sz w:val="20"/>
          <w:szCs w:val="20"/>
          <w:lang w:val="en-IE"/>
        </w:rPr>
        <w:t xml:space="preserve"> is also available for inspection on Cavan County Council’s</w:t>
      </w:r>
    </w:p>
    <w:p w14:paraId="4B5C9F96" w14:textId="77777777" w:rsidR="007714E3" w:rsidRPr="001F6928" w:rsidRDefault="007714E3" w:rsidP="007714E3">
      <w:pPr>
        <w:autoSpaceDE w:val="0"/>
        <w:autoSpaceDN w:val="0"/>
        <w:adjustRightInd w:val="0"/>
        <w:spacing w:after="0" w:line="360" w:lineRule="auto"/>
        <w:jc w:val="center"/>
        <w:rPr>
          <w:rFonts w:ascii="Arial" w:hAnsi="Arial" w:cs="Arial"/>
          <w:color w:val="000000"/>
          <w:sz w:val="20"/>
          <w:szCs w:val="20"/>
          <w:lang w:val="en-IE"/>
        </w:rPr>
      </w:pPr>
      <w:r w:rsidRPr="001F6928">
        <w:rPr>
          <w:rFonts w:ascii="Arial" w:hAnsi="Arial" w:cs="Arial"/>
          <w:color w:val="000000"/>
          <w:sz w:val="20"/>
          <w:szCs w:val="20"/>
          <w:lang w:val="en-IE"/>
        </w:rPr>
        <w:t xml:space="preserve">website at </w:t>
      </w:r>
      <w:hyperlink r:id="rId5" w:history="1">
        <w:r w:rsidRPr="001F6928">
          <w:rPr>
            <w:rStyle w:val="Hyperlink"/>
            <w:rFonts w:ascii="Arial" w:hAnsi="Arial" w:cs="Arial"/>
            <w:sz w:val="20"/>
            <w:szCs w:val="20"/>
            <w:lang w:val="en-IE"/>
          </w:rPr>
          <w:t>www.cavancoco.ie</w:t>
        </w:r>
      </w:hyperlink>
      <w:r w:rsidRPr="001F6928">
        <w:rPr>
          <w:rFonts w:ascii="Arial" w:hAnsi="Arial" w:cs="Arial"/>
          <w:color w:val="000000"/>
          <w:sz w:val="20"/>
          <w:szCs w:val="20"/>
          <w:lang w:val="en-IE"/>
        </w:rPr>
        <w:t>.</w:t>
      </w:r>
    </w:p>
    <w:p w14:paraId="3B631F33" w14:textId="77777777" w:rsidR="007714E3" w:rsidRPr="001F6928" w:rsidRDefault="007714E3" w:rsidP="007714E3">
      <w:pPr>
        <w:autoSpaceDE w:val="0"/>
        <w:autoSpaceDN w:val="0"/>
        <w:adjustRightInd w:val="0"/>
        <w:spacing w:after="0" w:line="360" w:lineRule="auto"/>
        <w:jc w:val="center"/>
        <w:rPr>
          <w:rFonts w:ascii="Arial" w:hAnsi="Arial" w:cs="Arial"/>
          <w:color w:val="000000"/>
          <w:sz w:val="20"/>
          <w:szCs w:val="20"/>
          <w:lang w:val="en-IE"/>
        </w:rPr>
      </w:pPr>
    </w:p>
    <w:p w14:paraId="64B0BBF8" w14:textId="77777777" w:rsidR="007714E3" w:rsidRPr="001F6928" w:rsidRDefault="007714E3" w:rsidP="007714E3">
      <w:pPr>
        <w:spacing w:line="360" w:lineRule="auto"/>
        <w:jc w:val="center"/>
        <w:rPr>
          <w:rFonts w:ascii="Arial" w:hAnsi="Arial" w:cs="Arial"/>
        </w:rPr>
      </w:pPr>
      <w:r w:rsidRPr="001F6928">
        <w:rPr>
          <w:rFonts w:ascii="Arial" w:hAnsi="Arial" w:cs="Arial"/>
          <w:color w:val="000000"/>
          <w:sz w:val="20"/>
          <w:szCs w:val="20"/>
          <w:lang w:val="en-IE"/>
        </w:rPr>
        <w:t>For further information contact the Forward Planning Team at Tel: 049 – 4</w:t>
      </w:r>
      <w:r w:rsidRPr="008548D1">
        <w:rPr>
          <w:rFonts w:ascii="Arial" w:hAnsi="Arial" w:cs="Arial"/>
          <w:color w:val="000000"/>
          <w:sz w:val="20"/>
          <w:szCs w:val="20"/>
          <w:lang w:val="en-IE"/>
        </w:rPr>
        <w:t>378300</w:t>
      </w:r>
    </w:p>
    <w:p w14:paraId="77AE0752" w14:textId="77777777" w:rsidR="00327DA8" w:rsidRDefault="00A12EA7"/>
    <w:sectPr w:rsidR="00327DA8" w:rsidSect="00461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2AC4"/>
    <w:multiLevelType w:val="hybridMultilevel"/>
    <w:tmpl w:val="D2F6C42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E3"/>
    <w:rsid w:val="0001199C"/>
    <w:rsid w:val="000A0242"/>
    <w:rsid w:val="000B7A10"/>
    <w:rsid w:val="00284F73"/>
    <w:rsid w:val="00415231"/>
    <w:rsid w:val="00461F67"/>
    <w:rsid w:val="00665CEF"/>
    <w:rsid w:val="00747D7A"/>
    <w:rsid w:val="007714E3"/>
    <w:rsid w:val="00927889"/>
    <w:rsid w:val="00A12EA7"/>
    <w:rsid w:val="00B53FF4"/>
    <w:rsid w:val="00BC314E"/>
    <w:rsid w:val="00F83F87"/>
    <w:rsid w:val="00FE1D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B113"/>
  <w15:chartTrackingRefBased/>
  <w15:docId w15:val="{402692A8-9F96-43B0-AB27-4320CE76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4E3"/>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4E3"/>
    <w:rPr>
      <w:color w:val="0000FF" w:themeColor="hyperlink"/>
      <w:u w:val="single"/>
    </w:rPr>
  </w:style>
  <w:style w:type="paragraph" w:styleId="ListParagraph">
    <w:name w:val="List Paragraph"/>
    <w:basedOn w:val="Normal"/>
    <w:uiPriority w:val="34"/>
    <w:qFormat/>
    <w:rsid w:val="00771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van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 Galligan</dc:creator>
  <cp:keywords/>
  <dc:description/>
  <cp:lastModifiedBy>Marice Galligan</cp:lastModifiedBy>
  <cp:revision>4</cp:revision>
  <dcterms:created xsi:type="dcterms:W3CDTF">2018-12-17T11:29:00Z</dcterms:created>
  <dcterms:modified xsi:type="dcterms:W3CDTF">2018-12-19T11:21:00Z</dcterms:modified>
</cp:coreProperties>
</file>