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789" w:rsidRDefault="007E1789" w:rsidP="007E1789">
      <w:pPr>
        <w:autoSpaceDE w:val="0"/>
        <w:autoSpaceDN w:val="0"/>
        <w:adjustRightInd w:val="0"/>
        <w:spacing w:after="0" w:line="360" w:lineRule="auto"/>
        <w:jc w:val="both"/>
        <w:rPr>
          <w:rFonts w:ascii="Arial" w:hAnsi="Arial" w:cs="Arial"/>
          <w:b/>
          <w:bCs/>
          <w:lang w:val="en-IE"/>
        </w:rPr>
      </w:pPr>
    </w:p>
    <w:p w:rsidR="007E1789" w:rsidRPr="006C221B" w:rsidRDefault="007E1789" w:rsidP="007E1789">
      <w:pPr>
        <w:autoSpaceDE w:val="0"/>
        <w:autoSpaceDN w:val="0"/>
        <w:adjustRightInd w:val="0"/>
        <w:spacing w:after="0" w:line="360" w:lineRule="auto"/>
        <w:jc w:val="center"/>
        <w:rPr>
          <w:rFonts w:ascii="Arial" w:hAnsi="Arial" w:cs="Arial"/>
          <w:b/>
          <w:bCs/>
          <w:sz w:val="72"/>
          <w:szCs w:val="72"/>
          <w:lang w:val="en-IE"/>
        </w:rPr>
      </w:pPr>
      <w:r w:rsidRPr="006C221B">
        <w:rPr>
          <w:rFonts w:ascii="Arial" w:hAnsi="Arial" w:cs="Arial"/>
          <w:b/>
          <w:bCs/>
          <w:sz w:val="72"/>
          <w:szCs w:val="72"/>
          <w:lang w:val="en-IE"/>
        </w:rPr>
        <w:t>Strategic Environmental Assessment</w:t>
      </w:r>
    </w:p>
    <w:p w:rsidR="007E1789" w:rsidRPr="006C221B" w:rsidRDefault="007E1789" w:rsidP="007E1789">
      <w:pPr>
        <w:autoSpaceDE w:val="0"/>
        <w:autoSpaceDN w:val="0"/>
        <w:adjustRightInd w:val="0"/>
        <w:spacing w:after="0" w:line="360" w:lineRule="auto"/>
        <w:jc w:val="center"/>
        <w:rPr>
          <w:rFonts w:ascii="Arial" w:hAnsi="Arial" w:cs="Arial"/>
          <w:b/>
          <w:bCs/>
          <w:sz w:val="72"/>
          <w:szCs w:val="72"/>
          <w:lang w:val="en-IE"/>
        </w:rPr>
      </w:pPr>
      <w:r w:rsidRPr="006C221B">
        <w:rPr>
          <w:rFonts w:ascii="Arial" w:hAnsi="Arial" w:cs="Arial"/>
          <w:b/>
          <w:bCs/>
          <w:sz w:val="72"/>
          <w:szCs w:val="72"/>
          <w:lang w:val="en-IE"/>
        </w:rPr>
        <w:t>Screening Report</w:t>
      </w:r>
    </w:p>
    <w:p w:rsidR="007E1789" w:rsidRPr="006C221B" w:rsidRDefault="007E1789" w:rsidP="007E1789">
      <w:pPr>
        <w:autoSpaceDE w:val="0"/>
        <w:autoSpaceDN w:val="0"/>
        <w:adjustRightInd w:val="0"/>
        <w:spacing w:after="0" w:line="360" w:lineRule="auto"/>
        <w:jc w:val="center"/>
        <w:rPr>
          <w:rFonts w:ascii="Arial" w:hAnsi="Arial" w:cs="Arial"/>
          <w:b/>
          <w:bCs/>
          <w:sz w:val="72"/>
          <w:szCs w:val="72"/>
          <w:lang w:val="en-IE"/>
        </w:rPr>
      </w:pPr>
      <w:r w:rsidRPr="006C221B">
        <w:rPr>
          <w:rFonts w:ascii="Arial" w:hAnsi="Arial" w:cs="Arial"/>
          <w:b/>
          <w:bCs/>
          <w:sz w:val="72"/>
          <w:szCs w:val="72"/>
          <w:lang w:val="en-IE"/>
        </w:rPr>
        <w:t>Proposed Variation of</w:t>
      </w:r>
    </w:p>
    <w:p w:rsidR="007E1789" w:rsidRPr="006C221B" w:rsidRDefault="007E1789" w:rsidP="007E1789">
      <w:pPr>
        <w:autoSpaceDE w:val="0"/>
        <w:autoSpaceDN w:val="0"/>
        <w:adjustRightInd w:val="0"/>
        <w:spacing w:after="0" w:line="360" w:lineRule="auto"/>
        <w:jc w:val="center"/>
        <w:rPr>
          <w:rFonts w:ascii="Arial" w:hAnsi="Arial" w:cs="Arial"/>
          <w:b/>
          <w:bCs/>
          <w:sz w:val="72"/>
          <w:szCs w:val="72"/>
          <w:lang w:val="en-IE"/>
        </w:rPr>
      </w:pPr>
      <w:r w:rsidRPr="006C221B">
        <w:rPr>
          <w:rFonts w:ascii="Arial" w:hAnsi="Arial" w:cs="Arial"/>
          <w:b/>
          <w:bCs/>
          <w:sz w:val="72"/>
          <w:szCs w:val="72"/>
          <w:lang w:val="en-IE"/>
        </w:rPr>
        <w:t xml:space="preserve">Cavan </w:t>
      </w:r>
      <w:r>
        <w:rPr>
          <w:rFonts w:ascii="Arial" w:hAnsi="Arial" w:cs="Arial"/>
          <w:b/>
          <w:bCs/>
          <w:sz w:val="72"/>
          <w:szCs w:val="72"/>
          <w:lang w:val="en-IE"/>
        </w:rPr>
        <w:t>County</w:t>
      </w:r>
      <w:r w:rsidRPr="006C221B">
        <w:rPr>
          <w:rFonts w:ascii="Arial" w:hAnsi="Arial" w:cs="Arial"/>
          <w:b/>
          <w:bCs/>
          <w:sz w:val="72"/>
          <w:szCs w:val="72"/>
          <w:lang w:val="en-IE"/>
        </w:rPr>
        <w:t xml:space="preserve"> Development Plan</w:t>
      </w:r>
    </w:p>
    <w:p w:rsidR="007E1789" w:rsidRPr="006C221B" w:rsidRDefault="007E1789" w:rsidP="007E1789">
      <w:pPr>
        <w:autoSpaceDE w:val="0"/>
        <w:autoSpaceDN w:val="0"/>
        <w:adjustRightInd w:val="0"/>
        <w:spacing w:after="0" w:line="360" w:lineRule="auto"/>
        <w:jc w:val="center"/>
        <w:rPr>
          <w:rFonts w:ascii="Arial" w:hAnsi="Arial" w:cs="Arial"/>
          <w:b/>
          <w:bCs/>
          <w:sz w:val="72"/>
          <w:szCs w:val="72"/>
          <w:lang w:val="en-IE"/>
        </w:rPr>
      </w:pPr>
      <w:r w:rsidRPr="006C221B">
        <w:rPr>
          <w:rFonts w:ascii="Arial" w:hAnsi="Arial" w:cs="Arial"/>
          <w:b/>
          <w:bCs/>
          <w:sz w:val="72"/>
          <w:szCs w:val="72"/>
          <w:lang w:val="en-IE"/>
        </w:rPr>
        <w:t>2014 - 2020</w:t>
      </w:r>
    </w:p>
    <w:p w:rsidR="007E1789" w:rsidRDefault="007E1789" w:rsidP="00496705">
      <w:pPr>
        <w:autoSpaceDE w:val="0"/>
        <w:autoSpaceDN w:val="0"/>
        <w:adjustRightInd w:val="0"/>
        <w:spacing w:after="0" w:line="360" w:lineRule="auto"/>
        <w:jc w:val="both"/>
        <w:rPr>
          <w:rFonts w:ascii="Arial" w:hAnsi="Arial" w:cs="Arial"/>
          <w:b/>
          <w:bCs/>
          <w:lang w:val="en-IE"/>
        </w:rPr>
      </w:pPr>
    </w:p>
    <w:p w:rsidR="007E1789" w:rsidRDefault="007E1789" w:rsidP="00496705">
      <w:pPr>
        <w:autoSpaceDE w:val="0"/>
        <w:autoSpaceDN w:val="0"/>
        <w:adjustRightInd w:val="0"/>
        <w:spacing w:after="0" w:line="360" w:lineRule="auto"/>
        <w:jc w:val="both"/>
        <w:rPr>
          <w:rFonts w:ascii="Arial" w:hAnsi="Arial" w:cs="Arial"/>
          <w:b/>
          <w:bCs/>
          <w:lang w:val="en-IE"/>
        </w:rPr>
      </w:pPr>
    </w:p>
    <w:p w:rsidR="007E1789" w:rsidRDefault="007E1789" w:rsidP="00496705">
      <w:pPr>
        <w:autoSpaceDE w:val="0"/>
        <w:autoSpaceDN w:val="0"/>
        <w:adjustRightInd w:val="0"/>
        <w:spacing w:after="0" w:line="360" w:lineRule="auto"/>
        <w:jc w:val="both"/>
        <w:rPr>
          <w:rFonts w:ascii="Arial" w:hAnsi="Arial" w:cs="Arial"/>
          <w:b/>
          <w:bCs/>
          <w:lang w:val="en-IE"/>
        </w:rPr>
      </w:pPr>
    </w:p>
    <w:p w:rsidR="007E1789" w:rsidRDefault="007E1789" w:rsidP="00496705">
      <w:pPr>
        <w:autoSpaceDE w:val="0"/>
        <w:autoSpaceDN w:val="0"/>
        <w:adjustRightInd w:val="0"/>
        <w:spacing w:after="0" w:line="360" w:lineRule="auto"/>
        <w:jc w:val="both"/>
        <w:rPr>
          <w:rFonts w:ascii="Arial" w:hAnsi="Arial" w:cs="Arial"/>
          <w:b/>
          <w:bCs/>
          <w:lang w:val="en-IE"/>
        </w:rPr>
      </w:pPr>
    </w:p>
    <w:p w:rsidR="007E1789" w:rsidRDefault="007E1789" w:rsidP="00496705">
      <w:pPr>
        <w:autoSpaceDE w:val="0"/>
        <w:autoSpaceDN w:val="0"/>
        <w:adjustRightInd w:val="0"/>
        <w:spacing w:after="0" w:line="360" w:lineRule="auto"/>
        <w:jc w:val="both"/>
        <w:rPr>
          <w:rFonts w:ascii="Arial" w:hAnsi="Arial" w:cs="Arial"/>
          <w:b/>
          <w:bCs/>
          <w:lang w:val="en-IE"/>
        </w:rPr>
      </w:pPr>
    </w:p>
    <w:p w:rsidR="007E1789" w:rsidRDefault="007E1789" w:rsidP="00496705">
      <w:pPr>
        <w:autoSpaceDE w:val="0"/>
        <w:autoSpaceDN w:val="0"/>
        <w:adjustRightInd w:val="0"/>
        <w:spacing w:after="0" w:line="360" w:lineRule="auto"/>
        <w:jc w:val="both"/>
        <w:rPr>
          <w:rFonts w:ascii="Arial" w:hAnsi="Arial" w:cs="Arial"/>
          <w:b/>
          <w:bCs/>
          <w:lang w:val="en-IE"/>
        </w:rPr>
      </w:pPr>
    </w:p>
    <w:p w:rsidR="007E1789" w:rsidRDefault="007E1789" w:rsidP="00496705">
      <w:pPr>
        <w:autoSpaceDE w:val="0"/>
        <w:autoSpaceDN w:val="0"/>
        <w:adjustRightInd w:val="0"/>
        <w:spacing w:after="0" w:line="360" w:lineRule="auto"/>
        <w:jc w:val="both"/>
        <w:rPr>
          <w:rFonts w:ascii="Arial" w:hAnsi="Arial" w:cs="Arial"/>
          <w:b/>
          <w:bCs/>
          <w:lang w:val="en-IE"/>
        </w:rPr>
      </w:pPr>
    </w:p>
    <w:p w:rsidR="007E1789" w:rsidRDefault="007E1789" w:rsidP="00496705">
      <w:pPr>
        <w:autoSpaceDE w:val="0"/>
        <w:autoSpaceDN w:val="0"/>
        <w:adjustRightInd w:val="0"/>
        <w:spacing w:after="0" w:line="360" w:lineRule="auto"/>
        <w:jc w:val="both"/>
        <w:rPr>
          <w:rFonts w:ascii="Arial" w:hAnsi="Arial" w:cs="Arial"/>
          <w:b/>
          <w:bCs/>
          <w:lang w:val="en-IE"/>
        </w:rPr>
      </w:pPr>
    </w:p>
    <w:p w:rsidR="007E1789" w:rsidRDefault="007E1789" w:rsidP="00496705">
      <w:pPr>
        <w:autoSpaceDE w:val="0"/>
        <w:autoSpaceDN w:val="0"/>
        <w:adjustRightInd w:val="0"/>
        <w:spacing w:after="0" w:line="360" w:lineRule="auto"/>
        <w:jc w:val="both"/>
        <w:rPr>
          <w:rFonts w:ascii="Arial" w:hAnsi="Arial" w:cs="Arial"/>
          <w:b/>
          <w:bCs/>
          <w:lang w:val="en-IE"/>
        </w:rPr>
      </w:pPr>
    </w:p>
    <w:p w:rsidR="007E1789" w:rsidRDefault="007E1789" w:rsidP="00496705">
      <w:pPr>
        <w:autoSpaceDE w:val="0"/>
        <w:autoSpaceDN w:val="0"/>
        <w:adjustRightInd w:val="0"/>
        <w:spacing w:after="0" w:line="360" w:lineRule="auto"/>
        <w:jc w:val="both"/>
        <w:rPr>
          <w:rFonts w:ascii="Arial" w:hAnsi="Arial" w:cs="Arial"/>
          <w:b/>
          <w:bCs/>
          <w:lang w:val="en-IE"/>
        </w:rPr>
      </w:pPr>
    </w:p>
    <w:p w:rsidR="007E1789" w:rsidRDefault="007E1789" w:rsidP="00496705">
      <w:pPr>
        <w:autoSpaceDE w:val="0"/>
        <w:autoSpaceDN w:val="0"/>
        <w:adjustRightInd w:val="0"/>
        <w:spacing w:after="0" w:line="360" w:lineRule="auto"/>
        <w:jc w:val="both"/>
        <w:rPr>
          <w:rFonts w:ascii="Arial" w:hAnsi="Arial" w:cs="Arial"/>
          <w:b/>
          <w:bCs/>
          <w:lang w:val="en-IE"/>
        </w:rPr>
      </w:pPr>
    </w:p>
    <w:p w:rsidR="007E1789" w:rsidRDefault="007E1789" w:rsidP="00496705">
      <w:pPr>
        <w:autoSpaceDE w:val="0"/>
        <w:autoSpaceDN w:val="0"/>
        <w:adjustRightInd w:val="0"/>
        <w:spacing w:after="0" w:line="360" w:lineRule="auto"/>
        <w:jc w:val="both"/>
        <w:rPr>
          <w:rFonts w:ascii="Arial" w:hAnsi="Arial" w:cs="Arial"/>
          <w:b/>
          <w:bCs/>
          <w:lang w:val="en-IE"/>
        </w:rPr>
      </w:pPr>
    </w:p>
    <w:p w:rsidR="007E1789" w:rsidRDefault="007E1789" w:rsidP="00496705">
      <w:pPr>
        <w:autoSpaceDE w:val="0"/>
        <w:autoSpaceDN w:val="0"/>
        <w:adjustRightInd w:val="0"/>
        <w:spacing w:after="0" w:line="360" w:lineRule="auto"/>
        <w:jc w:val="both"/>
        <w:rPr>
          <w:rFonts w:ascii="Arial" w:hAnsi="Arial" w:cs="Arial"/>
          <w:b/>
          <w:bCs/>
          <w:lang w:val="en-IE"/>
        </w:rPr>
      </w:pPr>
    </w:p>
    <w:p w:rsidR="00496705" w:rsidRPr="00A93BCD" w:rsidRDefault="00A93BCD" w:rsidP="00496705">
      <w:pPr>
        <w:autoSpaceDE w:val="0"/>
        <w:autoSpaceDN w:val="0"/>
        <w:adjustRightInd w:val="0"/>
        <w:spacing w:after="0" w:line="360" w:lineRule="auto"/>
        <w:jc w:val="both"/>
        <w:rPr>
          <w:rFonts w:ascii="Arial" w:hAnsi="Arial" w:cs="Arial"/>
          <w:b/>
          <w:bCs/>
          <w:sz w:val="20"/>
          <w:szCs w:val="20"/>
          <w:lang w:val="en-IE"/>
        </w:rPr>
      </w:pPr>
      <w:proofErr w:type="gramStart"/>
      <w:r w:rsidRPr="00A93BCD">
        <w:rPr>
          <w:rFonts w:ascii="Arial" w:hAnsi="Arial" w:cs="Arial"/>
          <w:b/>
          <w:bCs/>
          <w:sz w:val="20"/>
          <w:szCs w:val="20"/>
          <w:lang w:val="en-IE"/>
        </w:rPr>
        <w:lastRenderedPageBreak/>
        <w:t xml:space="preserve">1.0 </w:t>
      </w:r>
      <w:r w:rsidR="00496705" w:rsidRPr="00A93BCD">
        <w:rPr>
          <w:rFonts w:ascii="Arial" w:hAnsi="Arial" w:cs="Arial"/>
          <w:b/>
          <w:bCs/>
          <w:sz w:val="20"/>
          <w:szCs w:val="20"/>
          <w:lang w:val="en-IE"/>
        </w:rPr>
        <w:t xml:space="preserve"> INTRODUCTION</w:t>
      </w:r>
      <w:proofErr w:type="gramEnd"/>
    </w:p>
    <w:p w:rsidR="00496705" w:rsidRPr="00A93BCD" w:rsidRDefault="00496705" w:rsidP="00496705">
      <w:pPr>
        <w:autoSpaceDE w:val="0"/>
        <w:autoSpaceDN w:val="0"/>
        <w:adjustRightInd w:val="0"/>
        <w:spacing w:after="0" w:line="360" w:lineRule="auto"/>
        <w:jc w:val="both"/>
        <w:rPr>
          <w:rFonts w:ascii="Arial" w:hAnsi="Arial" w:cs="Arial"/>
          <w:sz w:val="20"/>
          <w:szCs w:val="20"/>
          <w:lang w:val="en-IE"/>
        </w:rPr>
      </w:pPr>
      <w:r w:rsidRPr="00A93BCD">
        <w:rPr>
          <w:rFonts w:ascii="Arial" w:hAnsi="Arial" w:cs="Arial"/>
          <w:sz w:val="20"/>
          <w:szCs w:val="20"/>
          <w:lang w:val="en-IE"/>
        </w:rPr>
        <w:t xml:space="preserve">The </w:t>
      </w:r>
      <w:r w:rsidR="00985721" w:rsidRPr="00A93BCD">
        <w:rPr>
          <w:rFonts w:ascii="Arial" w:hAnsi="Arial" w:cs="Arial"/>
          <w:sz w:val="20"/>
          <w:szCs w:val="20"/>
          <w:lang w:val="en-IE"/>
        </w:rPr>
        <w:t xml:space="preserve">Cavan County </w:t>
      </w:r>
      <w:r w:rsidRPr="00A93BCD">
        <w:rPr>
          <w:rFonts w:ascii="Arial" w:hAnsi="Arial" w:cs="Arial"/>
          <w:sz w:val="20"/>
          <w:szCs w:val="20"/>
          <w:lang w:val="en-IE"/>
        </w:rPr>
        <w:t>Development Plan 2014 – 2020 was adopted by Cavan County</w:t>
      </w:r>
      <w:r w:rsidR="00B1503B" w:rsidRPr="00A93BCD">
        <w:rPr>
          <w:rFonts w:ascii="Arial" w:hAnsi="Arial" w:cs="Arial"/>
          <w:sz w:val="20"/>
          <w:szCs w:val="20"/>
          <w:lang w:val="en-IE"/>
        </w:rPr>
        <w:t xml:space="preserve"> </w:t>
      </w:r>
      <w:proofErr w:type="gramStart"/>
      <w:r w:rsidR="00B1503B" w:rsidRPr="00A93BCD">
        <w:rPr>
          <w:rFonts w:ascii="Arial" w:hAnsi="Arial" w:cs="Arial"/>
          <w:sz w:val="20"/>
          <w:szCs w:val="20"/>
          <w:lang w:val="en-IE"/>
        </w:rPr>
        <w:t>Council  in</w:t>
      </w:r>
      <w:proofErr w:type="gramEnd"/>
      <w:r w:rsidRPr="00A93BCD">
        <w:rPr>
          <w:rFonts w:ascii="Arial" w:hAnsi="Arial" w:cs="Arial"/>
          <w:sz w:val="20"/>
          <w:szCs w:val="20"/>
          <w:lang w:val="en-IE"/>
        </w:rPr>
        <w:t xml:space="preserve"> May 2014. The Development Plan sets out the Council’s policies and objectives for the proper planning and sustainable development of the </w:t>
      </w:r>
      <w:r w:rsidR="00985721" w:rsidRPr="00A93BCD">
        <w:rPr>
          <w:rFonts w:ascii="Arial" w:hAnsi="Arial" w:cs="Arial"/>
          <w:sz w:val="20"/>
          <w:szCs w:val="20"/>
          <w:lang w:val="en-IE"/>
        </w:rPr>
        <w:t>County</w:t>
      </w:r>
      <w:r w:rsidRPr="00A93BCD">
        <w:rPr>
          <w:rFonts w:ascii="Arial" w:hAnsi="Arial" w:cs="Arial"/>
          <w:sz w:val="20"/>
          <w:szCs w:val="20"/>
          <w:lang w:val="en-IE"/>
        </w:rPr>
        <w:t xml:space="preserve"> from 2014 to 2020. The purpose of this report is to consider whether or not the proposed Variation</w:t>
      </w:r>
      <w:r w:rsidR="00B1503B" w:rsidRPr="00A93BCD">
        <w:rPr>
          <w:rFonts w:ascii="Arial" w:hAnsi="Arial" w:cs="Arial"/>
          <w:sz w:val="20"/>
          <w:szCs w:val="20"/>
          <w:lang w:val="en-IE"/>
        </w:rPr>
        <w:t xml:space="preserve"> No.1</w:t>
      </w:r>
      <w:r w:rsidRPr="00A93BCD">
        <w:rPr>
          <w:rFonts w:ascii="Arial" w:hAnsi="Arial" w:cs="Arial"/>
          <w:sz w:val="20"/>
          <w:szCs w:val="20"/>
          <w:lang w:val="en-IE"/>
        </w:rPr>
        <w:t xml:space="preserve"> to the </w:t>
      </w:r>
      <w:r w:rsidR="00985721" w:rsidRPr="00A93BCD">
        <w:rPr>
          <w:rFonts w:ascii="Arial" w:hAnsi="Arial" w:cs="Arial"/>
          <w:sz w:val="20"/>
          <w:szCs w:val="20"/>
          <w:lang w:val="en-IE"/>
        </w:rPr>
        <w:t xml:space="preserve">Cavan County </w:t>
      </w:r>
      <w:r w:rsidRPr="00A93BCD">
        <w:rPr>
          <w:rFonts w:ascii="Arial" w:hAnsi="Arial" w:cs="Arial"/>
          <w:sz w:val="20"/>
          <w:szCs w:val="20"/>
          <w:lang w:val="en-IE"/>
        </w:rPr>
        <w:t>Development Plan</w:t>
      </w:r>
      <w:r w:rsidR="00B1503B" w:rsidRPr="00A93BCD">
        <w:rPr>
          <w:rFonts w:ascii="Arial" w:hAnsi="Arial" w:cs="Arial"/>
          <w:sz w:val="20"/>
          <w:szCs w:val="20"/>
          <w:lang w:val="en-IE"/>
        </w:rPr>
        <w:t xml:space="preserve"> 2014-2020</w:t>
      </w:r>
      <w:r w:rsidRPr="00A93BCD">
        <w:rPr>
          <w:rFonts w:ascii="Arial" w:hAnsi="Arial" w:cs="Arial"/>
          <w:sz w:val="20"/>
          <w:szCs w:val="20"/>
          <w:lang w:val="en-IE"/>
        </w:rPr>
        <w:t xml:space="preserve"> relating to the introduction of the vacant sites levy under the Urban Regeneration and Housing Act 2015 requires a Strategic Environmental Assessment.</w:t>
      </w:r>
    </w:p>
    <w:p w:rsidR="00496705" w:rsidRPr="00A93BCD" w:rsidRDefault="00496705" w:rsidP="00496705">
      <w:pPr>
        <w:autoSpaceDE w:val="0"/>
        <w:autoSpaceDN w:val="0"/>
        <w:adjustRightInd w:val="0"/>
        <w:spacing w:after="0" w:line="360" w:lineRule="auto"/>
        <w:jc w:val="both"/>
        <w:rPr>
          <w:rFonts w:ascii="Arial" w:hAnsi="Arial" w:cs="Arial"/>
          <w:sz w:val="20"/>
          <w:szCs w:val="20"/>
          <w:lang w:val="en-IE"/>
        </w:rPr>
      </w:pPr>
    </w:p>
    <w:p w:rsidR="00496705" w:rsidRPr="00A93BCD" w:rsidRDefault="00496705" w:rsidP="00496705">
      <w:pPr>
        <w:autoSpaceDE w:val="0"/>
        <w:autoSpaceDN w:val="0"/>
        <w:adjustRightInd w:val="0"/>
        <w:spacing w:after="0" w:line="360" w:lineRule="auto"/>
        <w:jc w:val="both"/>
        <w:rPr>
          <w:rFonts w:ascii="Arial" w:hAnsi="Arial" w:cs="Arial"/>
          <w:sz w:val="20"/>
          <w:szCs w:val="20"/>
          <w:lang w:val="en-IE"/>
        </w:rPr>
      </w:pPr>
      <w:r w:rsidRPr="00A93BCD">
        <w:rPr>
          <w:rFonts w:ascii="Arial" w:hAnsi="Arial" w:cs="Arial"/>
          <w:sz w:val="20"/>
          <w:szCs w:val="20"/>
          <w:lang w:val="en-IE"/>
        </w:rPr>
        <w:t>Strategic Environmental Assessment is the formal, systematic evaluation of the likely</w:t>
      </w:r>
    </w:p>
    <w:p w:rsidR="00496705" w:rsidRPr="00A93BCD" w:rsidRDefault="00496705" w:rsidP="00496705">
      <w:pPr>
        <w:autoSpaceDE w:val="0"/>
        <w:autoSpaceDN w:val="0"/>
        <w:adjustRightInd w:val="0"/>
        <w:spacing w:after="0" w:line="360" w:lineRule="auto"/>
        <w:jc w:val="both"/>
        <w:rPr>
          <w:rFonts w:ascii="Arial" w:hAnsi="Arial" w:cs="Arial"/>
          <w:sz w:val="20"/>
          <w:szCs w:val="20"/>
          <w:lang w:val="en-IE"/>
        </w:rPr>
      </w:pPr>
      <w:proofErr w:type="gramStart"/>
      <w:r w:rsidRPr="00A93BCD">
        <w:rPr>
          <w:rFonts w:ascii="Arial" w:hAnsi="Arial" w:cs="Arial"/>
          <w:sz w:val="20"/>
          <w:szCs w:val="20"/>
          <w:lang w:val="en-IE"/>
        </w:rPr>
        <w:t>significant</w:t>
      </w:r>
      <w:proofErr w:type="gramEnd"/>
      <w:r w:rsidRPr="00A93BCD">
        <w:rPr>
          <w:rFonts w:ascii="Arial" w:hAnsi="Arial" w:cs="Arial"/>
          <w:sz w:val="20"/>
          <w:szCs w:val="20"/>
          <w:lang w:val="en-IE"/>
        </w:rPr>
        <w:t xml:space="preserve"> environmental effects of implementing a plan or programme, or</w:t>
      </w:r>
    </w:p>
    <w:p w:rsidR="00496705" w:rsidRPr="00A93BCD" w:rsidRDefault="00496705" w:rsidP="00496705">
      <w:pPr>
        <w:autoSpaceDE w:val="0"/>
        <w:autoSpaceDN w:val="0"/>
        <w:adjustRightInd w:val="0"/>
        <w:spacing w:after="0" w:line="360" w:lineRule="auto"/>
        <w:jc w:val="both"/>
        <w:rPr>
          <w:rFonts w:ascii="Arial" w:hAnsi="Arial" w:cs="Arial"/>
          <w:sz w:val="20"/>
          <w:szCs w:val="20"/>
          <w:lang w:val="en-IE"/>
        </w:rPr>
      </w:pPr>
      <w:proofErr w:type="gramStart"/>
      <w:r w:rsidRPr="00A93BCD">
        <w:rPr>
          <w:rFonts w:ascii="Arial" w:hAnsi="Arial" w:cs="Arial"/>
          <w:sz w:val="20"/>
          <w:szCs w:val="20"/>
          <w:lang w:val="en-IE"/>
        </w:rPr>
        <w:t>modification</w:t>
      </w:r>
      <w:proofErr w:type="gramEnd"/>
      <w:r w:rsidRPr="00A93BCD">
        <w:rPr>
          <w:rFonts w:ascii="Arial" w:hAnsi="Arial" w:cs="Arial"/>
          <w:sz w:val="20"/>
          <w:szCs w:val="20"/>
          <w:lang w:val="en-IE"/>
        </w:rPr>
        <w:t xml:space="preserve"> to a plan or programme, before a decision is made to adopt it. Under the</w:t>
      </w:r>
    </w:p>
    <w:p w:rsidR="00496705" w:rsidRPr="00A93BCD" w:rsidRDefault="00496705" w:rsidP="00496705">
      <w:pPr>
        <w:autoSpaceDE w:val="0"/>
        <w:autoSpaceDN w:val="0"/>
        <w:adjustRightInd w:val="0"/>
        <w:spacing w:after="0" w:line="360" w:lineRule="auto"/>
        <w:jc w:val="both"/>
        <w:rPr>
          <w:rFonts w:ascii="Arial" w:hAnsi="Arial" w:cs="Arial"/>
          <w:sz w:val="20"/>
          <w:szCs w:val="20"/>
          <w:lang w:val="en-IE"/>
        </w:rPr>
      </w:pPr>
      <w:proofErr w:type="gramStart"/>
      <w:r w:rsidRPr="00A93BCD">
        <w:rPr>
          <w:rFonts w:ascii="Arial" w:hAnsi="Arial" w:cs="Arial"/>
          <w:sz w:val="20"/>
          <w:szCs w:val="20"/>
          <w:lang w:val="en-IE"/>
        </w:rPr>
        <w:t>requirements</w:t>
      </w:r>
      <w:proofErr w:type="gramEnd"/>
      <w:r w:rsidRPr="00A93BCD">
        <w:rPr>
          <w:rFonts w:ascii="Arial" w:hAnsi="Arial" w:cs="Arial"/>
          <w:sz w:val="20"/>
          <w:szCs w:val="20"/>
          <w:lang w:val="en-IE"/>
        </w:rPr>
        <w:t xml:space="preserve"> of the Strategic Environmental Assessment (SEA) Directive</w:t>
      </w:r>
    </w:p>
    <w:p w:rsidR="00496705" w:rsidRPr="00A93BCD" w:rsidRDefault="00496705" w:rsidP="00496705">
      <w:pPr>
        <w:autoSpaceDE w:val="0"/>
        <w:autoSpaceDN w:val="0"/>
        <w:adjustRightInd w:val="0"/>
        <w:spacing w:after="0" w:line="360" w:lineRule="auto"/>
        <w:jc w:val="both"/>
        <w:rPr>
          <w:rFonts w:ascii="Arial" w:hAnsi="Arial" w:cs="Arial"/>
          <w:sz w:val="20"/>
          <w:szCs w:val="20"/>
          <w:lang w:val="en-IE"/>
        </w:rPr>
      </w:pPr>
      <w:r w:rsidRPr="00A93BCD">
        <w:rPr>
          <w:rFonts w:ascii="Arial" w:hAnsi="Arial" w:cs="Arial"/>
          <w:sz w:val="20"/>
          <w:szCs w:val="20"/>
          <w:lang w:val="en-IE"/>
        </w:rPr>
        <w:t>(2001/42/EC), transposed onto Irish legislation by the European Communities</w:t>
      </w:r>
    </w:p>
    <w:p w:rsidR="00496705" w:rsidRPr="00A93BCD" w:rsidRDefault="00496705" w:rsidP="00496705">
      <w:pPr>
        <w:autoSpaceDE w:val="0"/>
        <w:autoSpaceDN w:val="0"/>
        <w:adjustRightInd w:val="0"/>
        <w:spacing w:after="0" w:line="360" w:lineRule="auto"/>
        <w:jc w:val="both"/>
        <w:rPr>
          <w:rFonts w:ascii="Arial" w:hAnsi="Arial" w:cs="Arial"/>
          <w:sz w:val="20"/>
          <w:szCs w:val="20"/>
          <w:lang w:val="en-IE"/>
        </w:rPr>
      </w:pPr>
      <w:r w:rsidRPr="00A93BCD">
        <w:rPr>
          <w:rFonts w:ascii="Arial" w:hAnsi="Arial" w:cs="Arial"/>
          <w:sz w:val="20"/>
          <w:szCs w:val="20"/>
          <w:lang w:val="en-IE"/>
        </w:rPr>
        <w:t>(Environmental Assessment of Certain Plans and Programmes) Regulations 2004 –</w:t>
      </w:r>
    </w:p>
    <w:p w:rsidR="00496705" w:rsidRPr="00A93BCD" w:rsidRDefault="00496705" w:rsidP="00496705">
      <w:pPr>
        <w:autoSpaceDE w:val="0"/>
        <w:autoSpaceDN w:val="0"/>
        <w:adjustRightInd w:val="0"/>
        <w:spacing w:after="0" w:line="360" w:lineRule="auto"/>
        <w:jc w:val="both"/>
        <w:rPr>
          <w:rFonts w:ascii="Arial" w:hAnsi="Arial" w:cs="Arial"/>
          <w:sz w:val="20"/>
          <w:szCs w:val="20"/>
          <w:lang w:val="en-IE"/>
        </w:rPr>
      </w:pPr>
      <w:r w:rsidRPr="00A93BCD">
        <w:rPr>
          <w:rFonts w:ascii="Arial" w:hAnsi="Arial" w:cs="Arial"/>
          <w:sz w:val="20"/>
          <w:szCs w:val="20"/>
          <w:lang w:val="en-IE"/>
        </w:rPr>
        <w:t>2011, certain plans or programmes are subject to SEA prior to their adoption and</w:t>
      </w:r>
    </w:p>
    <w:p w:rsidR="00496705" w:rsidRPr="00A93BCD" w:rsidRDefault="00496705" w:rsidP="00496705">
      <w:pPr>
        <w:autoSpaceDE w:val="0"/>
        <w:autoSpaceDN w:val="0"/>
        <w:adjustRightInd w:val="0"/>
        <w:spacing w:after="0" w:line="360" w:lineRule="auto"/>
        <w:jc w:val="both"/>
        <w:rPr>
          <w:rFonts w:ascii="Arial" w:hAnsi="Arial" w:cs="Arial"/>
          <w:sz w:val="20"/>
          <w:szCs w:val="20"/>
          <w:lang w:val="en-IE"/>
        </w:rPr>
      </w:pPr>
      <w:proofErr w:type="gramStart"/>
      <w:r w:rsidRPr="00A93BCD">
        <w:rPr>
          <w:rFonts w:ascii="Arial" w:hAnsi="Arial" w:cs="Arial"/>
          <w:sz w:val="20"/>
          <w:szCs w:val="20"/>
          <w:lang w:val="en-IE"/>
        </w:rPr>
        <w:t>implementation</w:t>
      </w:r>
      <w:proofErr w:type="gramEnd"/>
      <w:r w:rsidRPr="00A93BCD">
        <w:rPr>
          <w:rFonts w:ascii="Arial" w:hAnsi="Arial" w:cs="Arial"/>
          <w:sz w:val="20"/>
          <w:szCs w:val="20"/>
          <w:lang w:val="en-IE"/>
        </w:rPr>
        <w:t xml:space="preserve">. The </w:t>
      </w:r>
      <w:r w:rsidR="00985721" w:rsidRPr="00A93BCD">
        <w:rPr>
          <w:rFonts w:ascii="Arial" w:hAnsi="Arial" w:cs="Arial"/>
          <w:sz w:val="20"/>
          <w:szCs w:val="20"/>
          <w:lang w:val="en-IE"/>
        </w:rPr>
        <w:t>Cavan County Development</w:t>
      </w:r>
      <w:r w:rsidRPr="00A93BCD">
        <w:rPr>
          <w:rFonts w:ascii="Arial" w:hAnsi="Arial" w:cs="Arial"/>
          <w:sz w:val="20"/>
          <w:szCs w:val="20"/>
          <w:lang w:val="en-IE"/>
        </w:rPr>
        <w:t xml:space="preserve"> Plan 2014 – 2020 was subject to SEA prior to its adoption, the results of which are documented in the Environmental Report on the Strategic Environmental Assessment.</w:t>
      </w:r>
    </w:p>
    <w:p w:rsidR="00496705" w:rsidRPr="00A93BCD" w:rsidRDefault="00496705" w:rsidP="00496705">
      <w:pPr>
        <w:autoSpaceDE w:val="0"/>
        <w:autoSpaceDN w:val="0"/>
        <w:adjustRightInd w:val="0"/>
        <w:spacing w:after="0" w:line="360" w:lineRule="auto"/>
        <w:jc w:val="both"/>
        <w:rPr>
          <w:rFonts w:ascii="Arial" w:hAnsi="Arial" w:cs="Arial"/>
          <w:sz w:val="20"/>
          <w:szCs w:val="20"/>
          <w:lang w:val="en-IE"/>
        </w:rPr>
      </w:pPr>
    </w:p>
    <w:p w:rsidR="00496705" w:rsidRPr="00A93BCD" w:rsidRDefault="00496705" w:rsidP="00496705">
      <w:pPr>
        <w:autoSpaceDE w:val="0"/>
        <w:autoSpaceDN w:val="0"/>
        <w:adjustRightInd w:val="0"/>
        <w:spacing w:after="0" w:line="360" w:lineRule="auto"/>
        <w:jc w:val="both"/>
        <w:rPr>
          <w:rFonts w:ascii="Arial" w:hAnsi="Arial" w:cs="Arial"/>
          <w:sz w:val="20"/>
          <w:szCs w:val="20"/>
          <w:lang w:val="en-IE"/>
        </w:rPr>
      </w:pPr>
      <w:r w:rsidRPr="00A93BCD">
        <w:rPr>
          <w:rFonts w:ascii="Arial" w:hAnsi="Arial" w:cs="Arial"/>
          <w:sz w:val="20"/>
          <w:szCs w:val="20"/>
          <w:lang w:val="en-IE"/>
        </w:rPr>
        <w:t>Under the requirements of the Planning and Development (SEA) (Amendment) Regulations 2011, a Proposed Variation to a Development Plan is required to be screened for SEA. Screening is the process for determining whether a particular plan or programme, other than those for which SEA</w:t>
      </w:r>
      <w:r w:rsidR="00B1503B" w:rsidRPr="00A93BCD">
        <w:rPr>
          <w:rFonts w:ascii="Arial" w:hAnsi="Arial" w:cs="Arial"/>
          <w:sz w:val="20"/>
          <w:szCs w:val="20"/>
          <w:lang w:val="en-IE"/>
        </w:rPr>
        <w:t xml:space="preserve"> </w:t>
      </w:r>
      <w:r w:rsidRPr="00A93BCD">
        <w:rPr>
          <w:rFonts w:ascii="Arial" w:hAnsi="Arial" w:cs="Arial"/>
          <w:sz w:val="20"/>
          <w:szCs w:val="20"/>
          <w:lang w:val="en-IE"/>
        </w:rPr>
        <w:t>is mandatory, would be likely to have significant environmental effects, and therefore</w:t>
      </w:r>
      <w:r w:rsidR="00B1503B" w:rsidRPr="00A93BCD">
        <w:rPr>
          <w:rFonts w:ascii="Arial" w:hAnsi="Arial" w:cs="Arial"/>
          <w:sz w:val="20"/>
          <w:szCs w:val="20"/>
          <w:lang w:val="en-IE"/>
        </w:rPr>
        <w:t xml:space="preserve"> </w:t>
      </w:r>
      <w:r w:rsidRPr="00A93BCD">
        <w:rPr>
          <w:rFonts w:ascii="Arial" w:hAnsi="Arial" w:cs="Arial"/>
          <w:sz w:val="20"/>
          <w:szCs w:val="20"/>
          <w:lang w:val="en-IE"/>
        </w:rPr>
        <w:t>warrants SEA.</w:t>
      </w:r>
      <w:r w:rsidR="00B1503B" w:rsidRPr="00A93BCD">
        <w:rPr>
          <w:rFonts w:ascii="Arial" w:hAnsi="Arial" w:cs="Arial"/>
          <w:sz w:val="20"/>
          <w:szCs w:val="20"/>
          <w:lang w:val="en-IE"/>
        </w:rPr>
        <w:t xml:space="preserve"> </w:t>
      </w:r>
      <w:r w:rsidRPr="00A93BCD">
        <w:rPr>
          <w:rFonts w:ascii="Arial" w:hAnsi="Arial" w:cs="Arial"/>
          <w:sz w:val="20"/>
          <w:szCs w:val="20"/>
          <w:lang w:val="en-IE"/>
        </w:rPr>
        <w:t xml:space="preserve">This report presents the results of the SEA Screening exercise </w:t>
      </w:r>
      <w:r w:rsidR="00B1503B" w:rsidRPr="00A93BCD">
        <w:rPr>
          <w:rFonts w:ascii="Arial" w:hAnsi="Arial" w:cs="Arial"/>
          <w:sz w:val="20"/>
          <w:szCs w:val="20"/>
          <w:lang w:val="en-IE"/>
        </w:rPr>
        <w:t>carried out in relation to the p</w:t>
      </w:r>
      <w:r w:rsidRPr="00A93BCD">
        <w:rPr>
          <w:rFonts w:ascii="Arial" w:hAnsi="Arial" w:cs="Arial"/>
          <w:sz w:val="20"/>
          <w:szCs w:val="20"/>
          <w:lang w:val="en-IE"/>
        </w:rPr>
        <w:t>roposed Variation</w:t>
      </w:r>
      <w:r w:rsidR="00B1503B" w:rsidRPr="00A93BCD">
        <w:rPr>
          <w:rFonts w:ascii="Arial" w:hAnsi="Arial" w:cs="Arial"/>
          <w:sz w:val="20"/>
          <w:szCs w:val="20"/>
          <w:lang w:val="en-IE"/>
        </w:rPr>
        <w:t xml:space="preserve"> No. 1</w:t>
      </w:r>
      <w:r w:rsidRPr="00A93BCD">
        <w:rPr>
          <w:rFonts w:ascii="Arial" w:hAnsi="Arial" w:cs="Arial"/>
          <w:sz w:val="20"/>
          <w:szCs w:val="20"/>
          <w:lang w:val="en-IE"/>
        </w:rPr>
        <w:t xml:space="preserve"> of the </w:t>
      </w:r>
      <w:r w:rsidR="00985721" w:rsidRPr="00A93BCD">
        <w:rPr>
          <w:rFonts w:ascii="Arial" w:hAnsi="Arial" w:cs="Arial"/>
          <w:sz w:val="20"/>
          <w:szCs w:val="20"/>
          <w:lang w:val="en-IE"/>
        </w:rPr>
        <w:t xml:space="preserve">Cavan County </w:t>
      </w:r>
      <w:proofErr w:type="gramStart"/>
      <w:r w:rsidR="00985721" w:rsidRPr="00A93BCD">
        <w:rPr>
          <w:rFonts w:ascii="Arial" w:hAnsi="Arial" w:cs="Arial"/>
          <w:sz w:val="20"/>
          <w:szCs w:val="20"/>
          <w:lang w:val="en-IE"/>
        </w:rPr>
        <w:t xml:space="preserve">Development </w:t>
      </w:r>
      <w:r w:rsidRPr="00A93BCD">
        <w:rPr>
          <w:rFonts w:ascii="Arial" w:hAnsi="Arial" w:cs="Arial"/>
          <w:sz w:val="20"/>
          <w:szCs w:val="20"/>
          <w:lang w:val="en-IE"/>
        </w:rPr>
        <w:t xml:space="preserve"> Plan</w:t>
      </w:r>
      <w:proofErr w:type="gramEnd"/>
      <w:r w:rsidRPr="00A93BCD">
        <w:rPr>
          <w:rFonts w:ascii="Arial" w:hAnsi="Arial" w:cs="Arial"/>
          <w:sz w:val="20"/>
          <w:szCs w:val="20"/>
          <w:lang w:val="en-IE"/>
        </w:rPr>
        <w:t xml:space="preserve"> 2014 – 2020.</w:t>
      </w:r>
    </w:p>
    <w:p w:rsidR="00496705" w:rsidRPr="00A93BCD" w:rsidRDefault="00496705" w:rsidP="00496705">
      <w:pPr>
        <w:spacing w:line="360" w:lineRule="auto"/>
        <w:jc w:val="both"/>
        <w:rPr>
          <w:rFonts w:ascii="Arial" w:hAnsi="Arial" w:cs="Arial"/>
          <w:sz w:val="20"/>
          <w:szCs w:val="20"/>
          <w:lang w:val="en-IE"/>
        </w:rPr>
      </w:pPr>
    </w:p>
    <w:p w:rsidR="00496705" w:rsidRPr="00A93BCD" w:rsidRDefault="00A93BCD" w:rsidP="00496705">
      <w:pPr>
        <w:autoSpaceDE w:val="0"/>
        <w:autoSpaceDN w:val="0"/>
        <w:adjustRightInd w:val="0"/>
        <w:spacing w:after="0" w:line="360" w:lineRule="auto"/>
        <w:jc w:val="both"/>
        <w:rPr>
          <w:rFonts w:ascii="Arial" w:hAnsi="Arial" w:cs="Arial"/>
          <w:b/>
          <w:bCs/>
          <w:sz w:val="20"/>
          <w:szCs w:val="20"/>
          <w:lang w:val="en-IE"/>
        </w:rPr>
      </w:pPr>
      <w:r w:rsidRPr="00A93BCD">
        <w:rPr>
          <w:rFonts w:ascii="Arial" w:hAnsi="Arial" w:cs="Arial"/>
          <w:b/>
          <w:bCs/>
          <w:sz w:val="20"/>
          <w:szCs w:val="20"/>
          <w:lang w:val="en-IE"/>
        </w:rPr>
        <w:t xml:space="preserve">2.0 </w:t>
      </w:r>
      <w:r w:rsidR="00496705" w:rsidRPr="00A93BCD">
        <w:rPr>
          <w:rFonts w:ascii="Arial" w:hAnsi="Arial" w:cs="Arial"/>
          <w:b/>
          <w:bCs/>
          <w:sz w:val="20"/>
          <w:szCs w:val="20"/>
          <w:lang w:val="en-IE"/>
        </w:rPr>
        <w:t>PROPOSED VARIATION OF CAVAN TOWN AND ENVIORNS DEVELOPMENT PLAN 2014 – 2020</w:t>
      </w:r>
    </w:p>
    <w:p w:rsidR="00496705" w:rsidRPr="00A93BCD" w:rsidRDefault="00496705" w:rsidP="00496705">
      <w:pPr>
        <w:autoSpaceDE w:val="0"/>
        <w:autoSpaceDN w:val="0"/>
        <w:adjustRightInd w:val="0"/>
        <w:spacing w:after="0" w:line="360" w:lineRule="auto"/>
        <w:jc w:val="both"/>
        <w:rPr>
          <w:rFonts w:ascii="Arial" w:hAnsi="Arial" w:cs="Arial"/>
          <w:b/>
          <w:bCs/>
          <w:sz w:val="20"/>
          <w:szCs w:val="20"/>
          <w:lang w:val="en-IE"/>
        </w:rPr>
      </w:pPr>
      <w:r w:rsidRPr="00A93BCD">
        <w:rPr>
          <w:rFonts w:ascii="Arial" w:hAnsi="Arial" w:cs="Arial"/>
          <w:b/>
          <w:bCs/>
          <w:sz w:val="20"/>
          <w:szCs w:val="20"/>
          <w:lang w:val="en-IE"/>
        </w:rPr>
        <w:t>2.1 Purpose of the Proposed Variation</w:t>
      </w:r>
    </w:p>
    <w:p w:rsidR="00496705" w:rsidRPr="00A93BCD" w:rsidRDefault="00496705" w:rsidP="00496705">
      <w:pPr>
        <w:autoSpaceDE w:val="0"/>
        <w:autoSpaceDN w:val="0"/>
        <w:adjustRightInd w:val="0"/>
        <w:spacing w:after="0" w:line="360" w:lineRule="auto"/>
        <w:jc w:val="both"/>
        <w:rPr>
          <w:rFonts w:ascii="Arial" w:hAnsi="Arial" w:cs="Arial"/>
          <w:sz w:val="20"/>
          <w:szCs w:val="20"/>
          <w:lang w:val="en-IE"/>
        </w:rPr>
      </w:pPr>
      <w:r w:rsidRPr="00A93BCD">
        <w:rPr>
          <w:rFonts w:ascii="Arial" w:hAnsi="Arial" w:cs="Arial"/>
          <w:sz w:val="20"/>
          <w:szCs w:val="20"/>
          <w:lang w:val="en-IE"/>
        </w:rPr>
        <w:t>Proposed Variation</w:t>
      </w:r>
      <w:r w:rsidR="00B1503B" w:rsidRPr="00A93BCD">
        <w:rPr>
          <w:rFonts w:ascii="Arial" w:hAnsi="Arial" w:cs="Arial"/>
          <w:sz w:val="20"/>
          <w:szCs w:val="20"/>
          <w:lang w:val="en-IE"/>
        </w:rPr>
        <w:t xml:space="preserve"> No. 1</w:t>
      </w:r>
      <w:r w:rsidRPr="00A93BCD">
        <w:rPr>
          <w:rFonts w:ascii="Arial" w:hAnsi="Arial" w:cs="Arial"/>
          <w:sz w:val="20"/>
          <w:szCs w:val="20"/>
          <w:lang w:val="en-IE"/>
        </w:rPr>
        <w:t xml:space="preserve"> of the </w:t>
      </w:r>
      <w:r w:rsidR="00985721" w:rsidRPr="00A93BCD">
        <w:rPr>
          <w:rFonts w:ascii="Arial" w:hAnsi="Arial" w:cs="Arial"/>
          <w:sz w:val="20"/>
          <w:szCs w:val="20"/>
          <w:lang w:val="en-IE"/>
        </w:rPr>
        <w:t xml:space="preserve">Cavan County </w:t>
      </w:r>
      <w:proofErr w:type="gramStart"/>
      <w:r w:rsidR="00985721" w:rsidRPr="00A93BCD">
        <w:rPr>
          <w:rFonts w:ascii="Arial" w:hAnsi="Arial" w:cs="Arial"/>
          <w:sz w:val="20"/>
          <w:szCs w:val="20"/>
          <w:lang w:val="en-IE"/>
        </w:rPr>
        <w:t xml:space="preserve">Development </w:t>
      </w:r>
      <w:r w:rsidRPr="00A93BCD">
        <w:rPr>
          <w:rFonts w:ascii="Arial" w:hAnsi="Arial" w:cs="Arial"/>
          <w:sz w:val="20"/>
          <w:szCs w:val="20"/>
          <w:lang w:val="en-IE"/>
        </w:rPr>
        <w:t xml:space="preserve"> Plan</w:t>
      </w:r>
      <w:proofErr w:type="gramEnd"/>
      <w:r w:rsidRPr="00A93BCD">
        <w:rPr>
          <w:rFonts w:ascii="Arial" w:hAnsi="Arial" w:cs="Arial"/>
          <w:sz w:val="20"/>
          <w:szCs w:val="20"/>
          <w:lang w:val="en-IE"/>
        </w:rPr>
        <w:t xml:space="preserve"> 2014 – 2020 is</w:t>
      </w:r>
      <w:r w:rsidR="00A93BCD">
        <w:rPr>
          <w:rFonts w:ascii="Arial" w:hAnsi="Arial" w:cs="Arial"/>
          <w:sz w:val="20"/>
          <w:szCs w:val="20"/>
          <w:lang w:val="en-IE"/>
        </w:rPr>
        <w:t xml:space="preserve"> </w:t>
      </w:r>
      <w:r w:rsidRPr="00A93BCD">
        <w:rPr>
          <w:rFonts w:ascii="Arial" w:hAnsi="Arial" w:cs="Arial"/>
          <w:sz w:val="20"/>
          <w:szCs w:val="20"/>
          <w:lang w:val="en-IE"/>
        </w:rPr>
        <w:t>intended to provide a policy framework for implementation of the Vacant Site Levy. The Urban Regeneration and Housing Act 2015 introduced the Vacant Site Levy as a site activation measure, to ensure that vacant or underutilised land in urban areas is brought into beneficial use, while also ensuring that a more efficient return on State provided enabling infrastructure and helping to counter unsustainable urban sprawl. The Levy is intended to incentivise the development of vacant or idle sites in urban areas identified by planning authorities as “regeneration land” or “residential land”,</w:t>
      </w:r>
      <w:r w:rsidR="00D24DC7" w:rsidRPr="00A93BCD">
        <w:rPr>
          <w:rFonts w:ascii="Arial" w:hAnsi="Arial" w:cs="Arial"/>
          <w:sz w:val="20"/>
          <w:szCs w:val="20"/>
          <w:lang w:val="en-IE"/>
        </w:rPr>
        <w:t xml:space="preserve"> </w:t>
      </w:r>
      <w:r w:rsidRPr="00A93BCD">
        <w:rPr>
          <w:rFonts w:ascii="Arial" w:hAnsi="Arial" w:cs="Arial"/>
          <w:sz w:val="20"/>
          <w:szCs w:val="20"/>
          <w:lang w:val="en-IE"/>
        </w:rPr>
        <w:t>with a view to bringing such sites into beneficial use. The Vacant Site Levy makes provision for the active and efficient use of unused or underused zoned lands served by existing public infrastructure and facilities. The Levy can be imposed by Cavan County Council under certain conditions in designated areas</w:t>
      </w:r>
      <w:r w:rsidR="00B1503B" w:rsidRPr="00A93BCD">
        <w:rPr>
          <w:rFonts w:ascii="Arial" w:hAnsi="Arial" w:cs="Arial"/>
          <w:sz w:val="20"/>
          <w:szCs w:val="20"/>
          <w:lang w:val="en-IE"/>
        </w:rPr>
        <w:t>.</w:t>
      </w:r>
    </w:p>
    <w:p w:rsidR="00496705" w:rsidRPr="00A93BCD" w:rsidRDefault="00496705" w:rsidP="00496705">
      <w:pPr>
        <w:autoSpaceDE w:val="0"/>
        <w:autoSpaceDN w:val="0"/>
        <w:adjustRightInd w:val="0"/>
        <w:spacing w:after="0" w:line="360" w:lineRule="auto"/>
        <w:jc w:val="both"/>
        <w:rPr>
          <w:rFonts w:ascii="Arial" w:hAnsi="Arial" w:cs="Arial"/>
          <w:sz w:val="20"/>
          <w:szCs w:val="20"/>
          <w:lang w:val="en-IE"/>
        </w:rPr>
      </w:pPr>
    </w:p>
    <w:p w:rsidR="00A93BCD" w:rsidRPr="00A93BCD" w:rsidRDefault="00A93BCD" w:rsidP="00A93BCD">
      <w:pPr>
        <w:autoSpaceDE w:val="0"/>
        <w:autoSpaceDN w:val="0"/>
        <w:adjustRightInd w:val="0"/>
        <w:spacing w:after="0" w:line="360" w:lineRule="auto"/>
        <w:jc w:val="both"/>
        <w:rPr>
          <w:rFonts w:ascii="Arial" w:hAnsi="Arial" w:cs="Arial"/>
          <w:b/>
          <w:bCs/>
          <w:sz w:val="20"/>
          <w:szCs w:val="20"/>
          <w:lang w:val="en-IE"/>
        </w:rPr>
      </w:pPr>
      <w:r w:rsidRPr="00A93BCD">
        <w:rPr>
          <w:rFonts w:ascii="Arial" w:hAnsi="Arial" w:cs="Arial"/>
          <w:b/>
          <w:bCs/>
          <w:sz w:val="20"/>
          <w:szCs w:val="20"/>
          <w:lang w:val="en-IE"/>
        </w:rPr>
        <w:lastRenderedPageBreak/>
        <w:t xml:space="preserve">3.0 LEGISLATION </w:t>
      </w:r>
    </w:p>
    <w:p w:rsidR="00A93BCD" w:rsidRPr="00A93BCD" w:rsidRDefault="00A93BCD" w:rsidP="00A93BCD">
      <w:pPr>
        <w:autoSpaceDE w:val="0"/>
        <w:autoSpaceDN w:val="0"/>
        <w:adjustRightInd w:val="0"/>
        <w:spacing w:after="0" w:line="360" w:lineRule="auto"/>
        <w:jc w:val="both"/>
        <w:rPr>
          <w:rFonts w:ascii="Arial" w:hAnsi="Arial" w:cs="Arial"/>
          <w:sz w:val="20"/>
          <w:szCs w:val="20"/>
          <w:lang w:val="en-IE"/>
        </w:rPr>
      </w:pPr>
      <w:r w:rsidRPr="00A93BCD">
        <w:rPr>
          <w:rFonts w:ascii="Arial" w:hAnsi="Arial" w:cs="Arial"/>
          <w:sz w:val="20"/>
          <w:szCs w:val="20"/>
          <w:lang w:val="en-IE"/>
        </w:rPr>
        <w:t>The section examines whether each part of the Proposed Variation would be likely to have significant environmental effects (and thus would warrant the undertaking of Strategic Environmental Assessment). This examination takes account of relevant criteria set out in Schedule 2A ‘Criteria for determining whether a plan is likely to have significant effects on the environment’ of the SEA Regulations, as amended, and will be updated to take account of any submission made by any of the environmental authorities in response to a SEA screening notice</w:t>
      </w:r>
    </w:p>
    <w:p w:rsidR="00496705" w:rsidRPr="00A93BCD" w:rsidRDefault="00496705" w:rsidP="00496705">
      <w:pPr>
        <w:autoSpaceDE w:val="0"/>
        <w:autoSpaceDN w:val="0"/>
        <w:adjustRightInd w:val="0"/>
        <w:spacing w:after="0" w:line="360" w:lineRule="auto"/>
        <w:jc w:val="both"/>
        <w:rPr>
          <w:rFonts w:ascii="Arial" w:hAnsi="Arial" w:cs="Arial"/>
          <w:b/>
          <w:bCs/>
          <w:sz w:val="20"/>
          <w:szCs w:val="20"/>
          <w:lang w:val="en-IE"/>
        </w:rPr>
      </w:pPr>
    </w:p>
    <w:p w:rsidR="00496705" w:rsidRPr="00A93BCD" w:rsidRDefault="00A93BCD" w:rsidP="00496705">
      <w:pPr>
        <w:autoSpaceDE w:val="0"/>
        <w:autoSpaceDN w:val="0"/>
        <w:adjustRightInd w:val="0"/>
        <w:spacing w:after="0" w:line="360" w:lineRule="auto"/>
        <w:jc w:val="both"/>
        <w:rPr>
          <w:rFonts w:ascii="Arial" w:hAnsi="Arial" w:cs="Arial"/>
          <w:b/>
          <w:bCs/>
          <w:sz w:val="20"/>
          <w:szCs w:val="20"/>
          <w:lang w:val="en-IE"/>
        </w:rPr>
      </w:pPr>
      <w:r w:rsidRPr="00A93BCD">
        <w:rPr>
          <w:rFonts w:ascii="Arial" w:hAnsi="Arial" w:cs="Arial"/>
          <w:b/>
          <w:bCs/>
          <w:sz w:val="20"/>
          <w:szCs w:val="20"/>
          <w:lang w:val="en-IE"/>
        </w:rPr>
        <w:t xml:space="preserve">3.1 SCREENING CRITERIA </w:t>
      </w:r>
    </w:p>
    <w:p w:rsidR="00496705" w:rsidRPr="00A93BCD" w:rsidRDefault="00496705" w:rsidP="00496705">
      <w:pPr>
        <w:autoSpaceDE w:val="0"/>
        <w:autoSpaceDN w:val="0"/>
        <w:adjustRightInd w:val="0"/>
        <w:spacing w:after="0" w:line="360" w:lineRule="auto"/>
        <w:jc w:val="both"/>
        <w:rPr>
          <w:rFonts w:ascii="Arial" w:hAnsi="Arial" w:cs="Arial"/>
          <w:sz w:val="20"/>
          <w:szCs w:val="20"/>
          <w:lang w:val="en-IE"/>
        </w:rPr>
      </w:pPr>
      <w:r w:rsidRPr="00A93BCD">
        <w:rPr>
          <w:rFonts w:ascii="Arial" w:hAnsi="Arial" w:cs="Arial"/>
          <w:sz w:val="20"/>
          <w:szCs w:val="20"/>
          <w:lang w:val="en-IE"/>
        </w:rPr>
        <w:t>The SEA screening procedure is based on criteria set out in Annex II of the SEA</w:t>
      </w:r>
    </w:p>
    <w:p w:rsidR="00496705" w:rsidRPr="00A93BCD" w:rsidRDefault="00496705" w:rsidP="00496705">
      <w:pPr>
        <w:autoSpaceDE w:val="0"/>
        <w:autoSpaceDN w:val="0"/>
        <w:adjustRightInd w:val="0"/>
        <w:spacing w:after="0" w:line="360" w:lineRule="auto"/>
        <w:jc w:val="both"/>
        <w:rPr>
          <w:rFonts w:ascii="Arial" w:hAnsi="Arial" w:cs="Arial"/>
          <w:sz w:val="20"/>
          <w:szCs w:val="20"/>
          <w:lang w:val="en-IE"/>
        </w:rPr>
      </w:pPr>
      <w:r w:rsidRPr="00A93BCD">
        <w:rPr>
          <w:rFonts w:ascii="Arial" w:hAnsi="Arial" w:cs="Arial"/>
          <w:sz w:val="20"/>
          <w:szCs w:val="20"/>
          <w:lang w:val="en-IE"/>
        </w:rPr>
        <w:t>Directive and Schedule 2A of the Planning and Development (Strategic Environmental</w:t>
      </w:r>
    </w:p>
    <w:p w:rsidR="00496705" w:rsidRPr="00A93BCD" w:rsidRDefault="00496705" w:rsidP="00496705">
      <w:pPr>
        <w:autoSpaceDE w:val="0"/>
        <w:autoSpaceDN w:val="0"/>
        <w:adjustRightInd w:val="0"/>
        <w:spacing w:after="0" w:line="360" w:lineRule="auto"/>
        <w:jc w:val="both"/>
        <w:rPr>
          <w:rFonts w:ascii="Arial" w:hAnsi="Arial" w:cs="Arial"/>
          <w:sz w:val="20"/>
          <w:szCs w:val="20"/>
          <w:lang w:val="en-IE"/>
        </w:rPr>
      </w:pPr>
      <w:proofErr w:type="gramStart"/>
      <w:r w:rsidRPr="00A93BCD">
        <w:rPr>
          <w:rFonts w:ascii="Arial" w:hAnsi="Arial" w:cs="Arial"/>
          <w:sz w:val="20"/>
          <w:szCs w:val="20"/>
          <w:lang w:val="en-IE"/>
        </w:rPr>
        <w:t>Assessment) Regulations 2004</w:t>
      </w:r>
      <w:r w:rsidR="00B1503B" w:rsidRPr="00A93BCD">
        <w:rPr>
          <w:rFonts w:ascii="Arial" w:hAnsi="Arial" w:cs="Arial"/>
          <w:sz w:val="20"/>
          <w:szCs w:val="20"/>
          <w:lang w:val="en-IE"/>
        </w:rPr>
        <w:t>.</w:t>
      </w:r>
      <w:proofErr w:type="gramEnd"/>
      <w:r w:rsidR="00B1503B" w:rsidRPr="00A93BCD">
        <w:rPr>
          <w:rFonts w:ascii="Arial" w:hAnsi="Arial" w:cs="Arial"/>
          <w:sz w:val="20"/>
          <w:szCs w:val="20"/>
          <w:lang w:val="en-IE"/>
        </w:rPr>
        <w:t xml:space="preserve">   </w:t>
      </w:r>
    </w:p>
    <w:p w:rsidR="00A93BCD" w:rsidRPr="00A93BCD" w:rsidRDefault="00A93BCD" w:rsidP="00496705">
      <w:pPr>
        <w:pStyle w:val="NormalWeb"/>
        <w:spacing w:line="360" w:lineRule="auto"/>
        <w:jc w:val="both"/>
        <w:rPr>
          <w:rFonts w:ascii="Arial" w:hAnsi="Arial" w:cs="Arial"/>
          <w:b/>
          <w:iCs/>
          <w:sz w:val="20"/>
          <w:szCs w:val="20"/>
          <w:lang w:val="en-IE"/>
        </w:rPr>
      </w:pPr>
      <w:r w:rsidRPr="00A93BCD">
        <w:rPr>
          <w:rFonts w:ascii="Arial" w:hAnsi="Arial" w:cs="Arial"/>
          <w:b/>
          <w:iCs/>
          <w:sz w:val="20"/>
          <w:szCs w:val="20"/>
          <w:lang w:val="en-IE"/>
        </w:rPr>
        <w:t xml:space="preserve">3.3 SCREENING EXERCISE </w:t>
      </w:r>
    </w:p>
    <w:p w:rsidR="00496705" w:rsidRPr="00A93BCD" w:rsidRDefault="00496705" w:rsidP="00496705">
      <w:pPr>
        <w:pStyle w:val="NormalWeb"/>
        <w:spacing w:line="360" w:lineRule="auto"/>
        <w:jc w:val="both"/>
        <w:rPr>
          <w:rFonts w:ascii="Arial" w:hAnsi="Arial" w:cs="Arial"/>
          <w:b/>
          <w:iCs/>
          <w:sz w:val="20"/>
          <w:szCs w:val="20"/>
          <w:u w:val="single"/>
          <w:lang w:val="en-IE"/>
        </w:rPr>
      </w:pPr>
      <w:r w:rsidRPr="00A93BCD">
        <w:rPr>
          <w:rFonts w:ascii="Arial" w:hAnsi="Arial" w:cs="Arial"/>
          <w:b/>
          <w:iCs/>
          <w:sz w:val="20"/>
          <w:szCs w:val="20"/>
          <w:u w:val="single"/>
          <w:lang w:val="en-IE"/>
        </w:rPr>
        <w:t xml:space="preserve">Screening Criteria </w:t>
      </w:r>
      <w:proofErr w:type="gramStart"/>
      <w:r w:rsidRPr="00A93BCD">
        <w:rPr>
          <w:rFonts w:ascii="Arial" w:hAnsi="Arial" w:cs="Arial"/>
          <w:b/>
          <w:iCs/>
          <w:sz w:val="20"/>
          <w:szCs w:val="20"/>
          <w:u w:val="single"/>
          <w:lang w:val="en-IE"/>
        </w:rPr>
        <w:t>For</w:t>
      </w:r>
      <w:proofErr w:type="gramEnd"/>
      <w:r w:rsidRPr="00A93BCD">
        <w:rPr>
          <w:rFonts w:ascii="Arial" w:hAnsi="Arial" w:cs="Arial"/>
          <w:b/>
          <w:iCs/>
          <w:sz w:val="20"/>
          <w:szCs w:val="20"/>
          <w:u w:val="single"/>
          <w:lang w:val="en-IE"/>
        </w:rPr>
        <w:t xml:space="preserve"> Determining Whether A Plan Is Likely To Have Significant Effects On The Environment</w:t>
      </w:r>
    </w:p>
    <w:p w:rsidR="00496705" w:rsidRPr="00A93BCD" w:rsidRDefault="00496705" w:rsidP="00496705">
      <w:pPr>
        <w:pStyle w:val="NormalWeb"/>
        <w:spacing w:line="360" w:lineRule="auto"/>
        <w:jc w:val="both"/>
        <w:rPr>
          <w:rFonts w:ascii="Arial" w:hAnsi="Arial" w:cs="Arial"/>
          <w:b/>
          <w:iCs/>
          <w:sz w:val="20"/>
          <w:szCs w:val="20"/>
          <w:u w:val="single"/>
          <w:lang w:val="en-IE"/>
        </w:rPr>
      </w:pPr>
      <w:r w:rsidRPr="00A93BCD">
        <w:rPr>
          <w:rFonts w:ascii="Arial" w:hAnsi="Arial" w:cs="Arial"/>
          <w:sz w:val="20"/>
          <w:szCs w:val="20"/>
          <w:lang w:val="en-IE"/>
        </w:rPr>
        <w:t>The following is an assessment of the proposed variation in relation to the criteria set out in Schedule 2A;</w:t>
      </w:r>
    </w:p>
    <w:p w:rsidR="00496705" w:rsidRPr="00A93BCD" w:rsidRDefault="00496705" w:rsidP="00496705">
      <w:pPr>
        <w:pStyle w:val="NormalWeb"/>
        <w:spacing w:line="360" w:lineRule="auto"/>
        <w:jc w:val="both"/>
        <w:rPr>
          <w:rFonts w:ascii="Arial" w:hAnsi="Arial" w:cs="Arial"/>
          <w:b/>
          <w:sz w:val="20"/>
          <w:szCs w:val="20"/>
          <w:lang w:val="en-IE"/>
        </w:rPr>
      </w:pPr>
      <w:r w:rsidRPr="00A93BCD">
        <w:rPr>
          <w:rFonts w:ascii="Arial" w:hAnsi="Arial" w:cs="Arial"/>
          <w:b/>
          <w:sz w:val="20"/>
          <w:szCs w:val="20"/>
          <w:lang w:val="en-IE"/>
        </w:rPr>
        <w:t>The characteristics of the plan having regard, in particular, to</w:t>
      </w:r>
    </w:p>
    <w:p w:rsidR="00496705" w:rsidRPr="00A93BCD" w:rsidRDefault="00496705" w:rsidP="00496705">
      <w:pPr>
        <w:pStyle w:val="NormalWeb"/>
        <w:spacing w:line="360" w:lineRule="auto"/>
        <w:jc w:val="both"/>
        <w:rPr>
          <w:rFonts w:ascii="Arial" w:hAnsi="Arial" w:cs="Arial"/>
          <w:b/>
          <w:sz w:val="20"/>
          <w:szCs w:val="20"/>
          <w:lang w:val="en-IE"/>
        </w:rPr>
      </w:pPr>
      <w:r w:rsidRPr="00A93BCD">
        <w:rPr>
          <w:rFonts w:ascii="Arial" w:hAnsi="Arial" w:cs="Arial"/>
          <w:b/>
          <w:sz w:val="20"/>
          <w:szCs w:val="20"/>
          <w:lang w:val="en-IE"/>
        </w:rPr>
        <w:t>-</w:t>
      </w:r>
      <w:r w:rsidRPr="00A93BCD">
        <w:rPr>
          <w:rFonts w:ascii="Arial" w:hAnsi="Arial" w:cs="Arial"/>
          <w:b/>
          <w:sz w:val="20"/>
          <w:szCs w:val="20"/>
          <w:lang w:val="en-IE"/>
        </w:rPr>
        <w:tab/>
        <w:t>the degree to which the plan sets a framework for projects and other activities, either with regard to the location, nature, size and operating conditions or by allocating resources,</w:t>
      </w:r>
    </w:p>
    <w:p w:rsidR="00496705" w:rsidRPr="00A93BCD" w:rsidRDefault="00496705" w:rsidP="00496705">
      <w:pPr>
        <w:autoSpaceDE w:val="0"/>
        <w:autoSpaceDN w:val="0"/>
        <w:adjustRightInd w:val="0"/>
        <w:spacing w:after="0" w:line="360" w:lineRule="auto"/>
        <w:jc w:val="both"/>
        <w:rPr>
          <w:rFonts w:ascii="Arial" w:hAnsi="Arial" w:cs="Arial"/>
          <w:sz w:val="20"/>
          <w:szCs w:val="20"/>
          <w:lang w:val="en-IE"/>
        </w:rPr>
      </w:pPr>
      <w:r w:rsidRPr="00A93BCD">
        <w:rPr>
          <w:rFonts w:ascii="Arial" w:hAnsi="Arial" w:cs="Arial"/>
          <w:sz w:val="20"/>
          <w:szCs w:val="20"/>
          <w:lang w:val="en-IE"/>
        </w:rPr>
        <w:t>The proposed Variation</w:t>
      </w:r>
      <w:r w:rsidR="00B1503B" w:rsidRPr="00A93BCD">
        <w:rPr>
          <w:rFonts w:ascii="Arial" w:hAnsi="Arial" w:cs="Arial"/>
          <w:sz w:val="20"/>
          <w:szCs w:val="20"/>
          <w:lang w:val="en-IE"/>
        </w:rPr>
        <w:t xml:space="preserve"> No. 1</w:t>
      </w:r>
      <w:r w:rsidRPr="00A93BCD">
        <w:rPr>
          <w:rFonts w:ascii="Arial" w:hAnsi="Arial" w:cs="Arial"/>
          <w:sz w:val="20"/>
          <w:szCs w:val="20"/>
          <w:lang w:val="en-IE"/>
        </w:rPr>
        <w:t xml:space="preserve"> intends to provide a policy framework for implementation of the Vacant Site Levy. The Urban Regeneration and Housing Act 2015 introduced the Vacant Site Levy</w:t>
      </w:r>
      <w:r w:rsidR="00B1503B" w:rsidRPr="00A93BCD">
        <w:rPr>
          <w:rFonts w:ascii="Arial" w:hAnsi="Arial" w:cs="Arial"/>
          <w:sz w:val="20"/>
          <w:szCs w:val="20"/>
          <w:lang w:val="en-IE"/>
        </w:rPr>
        <w:t>,</w:t>
      </w:r>
      <w:r w:rsidRPr="00A93BCD">
        <w:rPr>
          <w:rFonts w:ascii="Arial" w:hAnsi="Arial" w:cs="Arial"/>
          <w:sz w:val="20"/>
          <w:szCs w:val="20"/>
          <w:lang w:val="en-IE"/>
        </w:rPr>
        <w:t xml:space="preserve"> as a site activation measure, to ensure that vacant or underutilised land in urban areas is brought into beneficial use, while also ensuring that a more efficient return on State provided enabling infrastructure and helping to counter unsustainable urban sprawl. The Levy is intended to incentivise the development of vacant or idle sites in urban areas identified by planning authorities as “regeneration land” or “residential land”, with a view to bringing such sites into beneficial use. The Vacant Site Levy makes provision for the active and efficient use of unused or underused zoned lands served by existing public infrastructure and facilities. The Levy can be imposed by Cavan County Council under certain conditions in designated areas</w:t>
      </w:r>
    </w:p>
    <w:p w:rsidR="00496705" w:rsidRPr="00A93BCD" w:rsidRDefault="00B1503B" w:rsidP="00496705">
      <w:pPr>
        <w:pStyle w:val="NormalWeb"/>
        <w:spacing w:line="360" w:lineRule="auto"/>
        <w:jc w:val="both"/>
        <w:rPr>
          <w:rFonts w:ascii="Arial" w:hAnsi="Arial" w:cs="Arial"/>
          <w:sz w:val="20"/>
          <w:szCs w:val="20"/>
          <w:lang w:val="en-IE"/>
        </w:rPr>
      </w:pPr>
      <w:r w:rsidRPr="00A93BCD">
        <w:rPr>
          <w:rFonts w:ascii="Arial" w:hAnsi="Arial" w:cs="Arial"/>
          <w:sz w:val="20"/>
          <w:szCs w:val="20"/>
          <w:lang w:val="en-IE"/>
        </w:rPr>
        <w:t>The purpose of the V</w:t>
      </w:r>
      <w:r w:rsidR="00496705" w:rsidRPr="00A93BCD">
        <w:rPr>
          <w:rFonts w:ascii="Arial" w:hAnsi="Arial" w:cs="Arial"/>
          <w:sz w:val="20"/>
          <w:szCs w:val="20"/>
          <w:lang w:val="en-IE"/>
        </w:rPr>
        <w:t>ariation</w:t>
      </w:r>
      <w:r w:rsidRPr="00A93BCD">
        <w:rPr>
          <w:rFonts w:ascii="Arial" w:hAnsi="Arial" w:cs="Arial"/>
          <w:sz w:val="20"/>
          <w:szCs w:val="20"/>
          <w:lang w:val="en-IE"/>
        </w:rPr>
        <w:t xml:space="preserve"> No. 1</w:t>
      </w:r>
      <w:r w:rsidR="00496705" w:rsidRPr="00A93BCD">
        <w:rPr>
          <w:rFonts w:ascii="Arial" w:hAnsi="Arial" w:cs="Arial"/>
          <w:sz w:val="20"/>
          <w:szCs w:val="20"/>
          <w:lang w:val="en-IE"/>
        </w:rPr>
        <w:t xml:space="preserve"> is to provide a clear strategy for the lands to which the vacant site levy can be applied as per the Housing and Urban Regeneration Act 2015. The aim of this legislation is to utilise lands that are vacant or idle which are suitable for urban regeneration or housing. </w:t>
      </w:r>
      <w:r w:rsidR="00D24DC7" w:rsidRPr="00A93BCD">
        <w:rPr>
          <w:rFonts w:ascii="Arial" w:hAnsi="Arial" w:cs="Arial"/>
          <w:sz w:val="20"/>
          <w:szCs w:val="20"/>
          <w:lang w:val="en-IE"/>
        </w:rPr>
        <w:t>The Variation</w:t>
      </w:r>
      <w:r w:rsidR="00496705" w:rsidRPr="00A93BCD">
        <w:rPr>
          <w:rFonts w:ascii="Arial" w:hAnsi="Arial" w:cs="Arial"/>
          <w:sz w:val="20"/>
          <w:szCs w:val="20"/>
          <w:lang w:val="en-IE"/>
        </w:rPr>
        <w:t xml:space="preserve"> incorporates objectives to provide for the renewal of area</w:t>
      </w:r>
      <w:r w:rsidRPr="00A93BCD">
        <w:rPr>
          <w:rFonts w:ascii="Arial" w:hAnsi="Arial" w:cs="Arial"/>
          <w:sz w:val="20"/>
          <w:szCs w:val="20"/>
          <w:lang w:val="en-IE"/>
        </w:rPr>
        <w:t>s in need of regeneration. Proposed V</w:t>
      </w:r>
      <w:r w:rsidR="00496705" w:rsidRPr="00A93BCD">
        <w:rPr>
          <w:rFonts w:ascii="Arial" w:hAnsi="Arial" w:cs="Arial"/>
          <w:sz w:val="20"/>
          <w:szCs w:val="20"/>
          <w:lang w:val="en-IE"/>
        </w:rPr>
        <w:t xml:space="preserve">ariation </w:t>
      </w:r>
      <w:r w:rsidRPr="00A93BCD">
        <w:rPr>
          <w:rFonts w:ascii="Arial" w:hAnsi="Arial" w:cs="Arial"/>
          <w:sz w:val="20"/>
          <w:szCs w:val="20"/>
          <w:lang w:val="en-IE"/>
        </w:rPr>
        <w:t xml:space="preserve">No. 1 </w:t>
      </w:r>
      <w:r w:rsidR="00496705" w:rsidRPr="00A93BCD">
        <w:rPr>
          <w:rFonts w:ascii="Arial" w:hAnsi="Arial" w:cs="Arial"/>
          <w:sz w:val="20"/>
          <w:szCs w:val="20"/>
          <w:lang w:val="en-IE"/>
        </w:rPr>
        <w:t xml:space="preserve">identifies areas within the county which will be subject to the Vacant Sites </w:t>
      </w:r>
      <w:r w:rsidR="00496705" w:rsidRPr="00A93BCD">
        <w:rPr>
          <w:rFonts w:ascii="Arial" w:hAnsi="Arial" w:cs="Arial"/>
          <w:sz w:val="20"/>
          <w:szCs w:val="20"/>
          <w:lang w:val="en-IE"/>
        </w:rPr>
        <w:lastRenderedPageBreak/>
        <w:t xml:space="preserve">Levy which may apply to ‘residential lands’ or ‘regeneration lands’. </w:t>
      </w:r>
      <w:r w:rsidRPr="00A93BCD">
        <w:rPr>
          <w:rFonts w:ascii="Arial" w:hAnsi="Arial" w:cs="Arial"/>
          <w:sz w:val="20"/>
          <w:szCs w:val="20"/>
          <w:lang w:val="en-IE"/>
        </w:rPr>
        <w:t xml:space="preserve"> </w:t>
      </w:r>
      <w:r w:rsidR="00496705" w:rsidRPr="00A93BCD">
        <w:rPr>
          <w:rFonts w:ascii="Arial" w:hAnsi="Arial" w:cs="Arial"/>
          <w:sz w:val="20"/>
          <w:szCs w:val="20"/>
          <w:lang w:val="en-IE"/>
        </w:rPr>
        <w:t>It is considered the proposed variation will positively contribute to the development plan and would not be likely to result in a significant environmental effect.</w:t>
      </w:r>
    </w:p>
    <w:p w:rsidR="00496705" w:rsidRPr="00A93BCD" w:rsidRDefault="00496705" w:rsidP="00496705">
      <w:pPr>
        <w:pStyle w:val="NormalWeb"/>
        <w:spacing w:line="360" w:lineRule="auto"/>
        <w:jc w:val="both"/>
        <w:rPr>
          <w:rFonts w:ascii="Arial" w:hAnsi="Arial" w:cs="Arial"/>
          <w:b/>
          <w:sz w:val="20"/>
          <w:szCs w:val="20"/>
          <w:lang w:val="en-IE"/>
        </w:rPr>
      </w:pPr>
      <w:r w:rsidRPr="00A93BCD">
        <w:rPr>
          <w:rFonts w:ascii="Arial" w:hAnsi="Arial" w:cs="Arial"/>
          <w:b/>
          <w:sz w:val="20"/>
          <w:szCs w:val="20"/>
          <w:lang w:val="en-IE"/>
        </w:rPr>
        <w:t>-</w:t>
      </w:r>
      <w:r w:rsidRPr="00A93BCD">
        <w:rPr>
          <w:rFonts w:ascii="Arial" w:hAnsi="Arial" w:cs="Arial"/>
          <w:b/>
          <w:sz w:val="20"/>
          <w:szCs w:val="20"/>
          <w:lang w:val="en-IE"/>
        </w:rPr>
        <w:tab/>
      </w:r>
      <w:proofErr w:type="gramStart"/>
      <w:r w:rsidRPr="00A93BCD">
        <w:rPr>
          <w:rFonts w:ascii="Arial" w:hAnsi="Arial" w:cs="Arial"/>
          <w:b/>
          <w:sz w:val="20"/>
          <w:szCs w:val="20"/>
          <w:lang w:val="en-IE"/>
        </w:rPr>
        <w:t>the</w:t>
      </w:r>
      <w:proofErr w:type="gramEnd"/>
      <w:r w:rsidRPr="00A93BCD">
        <w:rPr>
          <w:rFonts w:ascii="Arial" w:hAnsi="Arial" w:cs="Arial"/>
          <w:b/>
          <w:sz w:val="20"/>
          <w:szCs w:val="20"/>
          <w:lang w:val="en-IE"/>
        </w:rPr>
        <w:t xml:space="preserve"> degree to which the plan influences other plans, including those in a hierarchy,</w:t>
      </w:r>
    </w:p>
    <w:p w:rsidR="00496705" w:rsidRPr="00A93BCD" w:rsidRDefault="00496705" w:rsidP="00496705">
      <w:pPr>
        <w:pStyle w:val="NormalWeb"/>
        <w:spacing w:line="360" w:lineRule="auto"/>
        <w:jc w:val="both"/>
        <w:rPr>
          <w:rFonts w:ascii="Arial" w:hAnsi="Arial" w:cs="Arial"/>
          <w:sz w:val="20"/>
          <w:szCs w:val="20"/>
          <w:lang w:val="en-IE"/>
        </w:rPr>
      </w:pPr>
      <w:r w:rsidRPr="00A93BCD">
        <w:rPr>
          <w:rFonts w:ascii="Arial" w:hAnsi="Arial" w:cs="Arial"/>
          <w:sz w:val="20"/>
          <w:szCs w:val="20"/>
          <w:lang w:val="en-IE"/>
        </w:rPr>
        <w:t xml:space="preserve">The </w:t>
      </w:r>
      <w:r w:rsidR="00985721" w:rsidRPr="00A93BCD">
        <w:rPr>
          <w:rFonts w:ascii="Arial" w:hAnsi="Arial" w:cs="Arial"/>
          <w:sz w:val="20"/>
          <w:szCs w:val="20"/>
          <w:lang w:val="en-IE"/>
        </w:rPr>
        <w:t xml:space="preserve">Cavan County Development </w:t>
      </w:r>
      <w:r w:rsidRPr="00A93BCD">
        <w:rPr>
          <w:rFonts w:ascii="Arial" w:hAnsi="Arial" w:cs="Arial"/>
          <w:sz w:val="20"/>
          <w:szCs w:val="20"/>
          <w:lang w:val="en-IE"/>
        </w:rPr>
        <w:t>Plan</w:t>
      </w:r>
      <w:r w:rsidR="00B1503B" w:rsidRPr="00A93BCD">
        <w:rPr>
          <w:rFonts w:ascii="Arial" w:hAnsi="Arial" w:cs="Arial"/>
          <w:sz w:val="20"/>
          <w:szCs w:val="20"/>
          <w:lang w:val="en-IE"/>
        </w:rPr>
        <w:t xml:space="preserve"> 2014-2020</w:t>
      </w:r>
      <w:r w:rsidRPr="00A93BCD">
        <w:rPr>
          <w:rFonts w:ascii="Arial" w:hAnsi="Arial" w:cs="Arial"/>
          <w:sz w:val="20"/>
          <w:szCs w:val="20"/>
          <w:lang w:val="en-IE"/>
        </w:rPr>
        <w:t xml:space="preserve"> is influenced by a hierarchy of international, national and regional plans, strategies and legislation and it in turn influences lower tier action plans, frameworks or strategies. Considering the </w:t>
      </w:r>
      <w:r w:rsidR="00985721" w:rsidRPr="00A93BCD">
        <w:rPr>
          <w:rFonts w:ascii="Arial" w:hAnsi="Arial" w:cs="Arial"/>
          <w:sz w:val="20"/>
          <w:szCs w:val="20"/>
          <w:lang w:val="en-IE"/>
        </w:rPr>
        <w:t xml:space="preserve">Cavan </w:t>
      </w:r>
      <w:r w:rsidR="00D24DC7" w:rsidRPr="00A93BCD">
        <w:rPr>
          <w:rFonts w:ascii="Arial" w:hAnsi="Arial" w:cs="Arial"/>
          <w:sz w:val="20"/>
          <w:szCs w:val="20"/>
          <w:lang w:val="en-IE"/>
        </w:rPr>
        <w:t xml:space="preserve">County Development </w:t>
      </w:r>
      <w:r w:rsidRPr="00A93BCD">
        <w:rPr>
          <w:rFonts w:ascii="Arial" w:hAnsi="Arial" w:cs="Arial"/>
          <w:sz w:val="20"/>
          <w:szCs w:val="20"/>
          <w:lang w:val="en-IE"/>
        </w:rPr>
        <w:t xml:space="preserve">Plan </w:t>
      </w:r>
      <w:r w:rsidR="00B1503B" w:rsidRPr="00A93BCD">
        <w:rPr>
          <w:rFonts w:ascii="Arial" w:hAnsi="Arial" w:cs="Arial"/>
          <w:sz w:val="20"/>
          <w:szCs w:val="20"/>
          <w:lang w:val="en-IE"/>
        </w:rPr>
        <w:t xml:space="preserve">2014-2020 </w:t>
      </w:r>
      <w:r w:rsidRPr="00A93BCD">
        <w:rPr>
          <w:rFonts w:ascii="Arial" w:hAnsi="Arial" w:cs="Arial"/>
          <w:sz w:val="20"/>
          <w:szCs w:val="20"/>
          <w:lang w:val="en-IE"/>
        </w:rPr>
        <w:t xml:space="preserve">sets a framework for projects and </w:t>
      </w:r>
      <w:proofErr w:type="gramStart"/>
      <w:r w:rsidR="00B1503B" w:rsidRPr="00A93BCD">
        <w:rPr>
          <w:rFonts w:ascii="Arial" w:hAnsi="Arial" w:cs="Arial"/>
          <w:sz w:val="20"/>
          <w:szCs w:val="20"/>
          <w:lang w:val="en-IE"/>
        </w:rPr>
        <w:t>developments,</w:t>
      </w:r>
      <w:proofErr w:type="gramEnd"/>
      <w:r w:rsidR="00B1503B" w:rsidRPr="00A93BCD">
        <w:rPr>
          <w:rFonts w:ascii="Arial" w:hAnsi="Arial" w:cs="Arial"/>
          <w:sz w:val="20"/>
          <w:szCs w:val="20"/>
          <w:lang w:val="en-IE"/>
        </w:rPr>
        <w:t xml:space="preserve"> </w:t>
      </w:r>
      <w:r w:rsidRPr="00A93BCD">
        <w:rPr>
          <w:rFonts w:ascii="Arial" w:hAnsi="Arial" w:cs="Arial"/>
          <w:sz w:val="20"/>
          <w:szCs w:val="20"/>
          <w:lang w:val="en-IE"/>
        </w:rPr>
        <w:t xml:space="preserve">proposed Variation </w:t>
      </w:r>
      <w:r w:rsidR="00B1503B" w:rsidRPr="00A93BCD">
        <w:rPr>
          <w:rFonts w:ascii="Arial" w:hAnsi="Arial" w:cs="Arial"/>
          <w:sz w:val="20"/>
          <w:szCs w:val="20"/>
          <w:lang w:val="en-IE"/>
        </w:rPr>
        <w:t xml:space="preserve">No.1 </w:t>
      </w:r>
      <w:r w:rsidRPr="00A93BCD">
        <w:rPr>
          <w:rFonts w:ascii="Arial" w:hAnsi="Arial" w:cs="Arial"/>
          <w:sz w:val="20"/>
          <w:szCs w:val="20"/>
          <w:lang w:val="en-IE"/>
        </w:rPr>
        <w:t xml:space="preserve">will positively contribute and would not be likely to result in significant environmental effects.  </w:t>
      </w:r>
    </w:p>
    <w:p w:rsidR="00496705" w:rsidRPr="00A93BCD" w:rsidRDefault="00496705" w:rsidP="00496705">
      <w:pPr>
        <w:pStyle w:val="NormalWeb"/>
        <w:numPr>
          <w:ilvl w:val="0"/>
          <w:numId w:val="3"/>
        </w:numPr>
        <w:spacing w:line="360" w:lineRule="auto"/>
        <w:ind w:left="0" w:firstLine="0"/>
        <w:jc w:val="both"/>
        <w:rPr>
          <w:rFonts w:ascii="Arial" w:hAnsi="Arial" w:cs="Arial"/>
          <w:b/>
          <w:sz w:val="20"/>
          <w:szCs w:val="20"/>
          <w:lang w:val="en-IE"/>
        </w:rPr>
      </w:pPr>
      <w:r w:rsidRPr="00A93BCD">
        <w:rPr>
          <w:rFonts w:ascii="Arial" w:hAnsi="Arial" w:cs="Arial"/>
          <w:b/>
          <w:sz w:val="20"/>
          <w:szCs w:val="20"/>
          <w:lang w:val="en-IE"/>
        </w:rPr>
        <w:t>the relevance of the plan for the integration of environmental considerations in particular with a view to promoting sustainable development,</w:t>
      </w:r>
    </w:p>
    <w:p w:rsidR="00496705" w:rsidRPr="00A93BCD" w:rsidRDefault="00985721" w:rsidP="00D24DC7">
      <w:pPr>
        <w:pStyle w:val="NormalWeb"/>
        <w:spacing w:line="360" w:lineRule="auto"/>
        <w:jc w:val="both"/>
        <w:rPr>
          <w:rFonts w:ascii="Arial" w:hAnsi="Arial" w:cs="Arial"/>
          <w:sz w:val="20"/>
          <w:szCs w:val="20"/>
          <w:lang w:val="en-IE"/>
        </w:rPr>
      </w:pPr>
      <w:r w:rsidRPr="00A93BCD">
        <w:rPr>
          <w:rFonts w:ascii="Arial" w:hAnsi="Arial" w:cs="Arial"/>
          <w:sz w:val="20"/>
          <w:szCs w:val="20"/>
          <w:lang w:val="en-IE"/>
        </w:rPr>
        <w:t xml:space="preserve">Cavan </w:t>
      </w:r>
      <w:r w:rsidR="00D24DC7" w:rsidRPr="00A93BCD">
        <w:rPr>
          <w:rFonts w:ascii="Arial" w:hAnsi="Arial" w:cs="Arial"/>
          <w:sz w:val="20"/>
          <w:szCs w:val="20"/>
          <w:lang w:val="en-IE"/>
        </w:rPr>
        <w:t>County Development</w:t>
      </w:r>
      <w:r w:rsidR="00496705" w:rsidRPr="00A93BCD">
        <w:rPr>
          <w:rFonts w:ascii="Arial" w:hAnsi="Arial" w:cs="Arial"/>
          <w:sz w:val="20"/>
          <w:szCs w:val="20"/>
          <w:lang w:val="en-IE"/>
        </w:rPr>
        <w:t xml:space="preserve"> Plan </w:t>
      </w:r>
      <w:r w:rsidR="00B1503B" w:rsidRPr="00A93BCD">
        <w:rPr>
          <w:rFonts w:ascii="Arial" w:hAnsi="Arial" w:cs="Arial"/>
          <w:sz w:val="20"/>
          <w:szCs w:val="20"/>
          <w:lang w:val="en-IE"/>
        </w:rPr>
        <w:t>2014-2020 to which the</w:t>
      </w:r>
      <w:r w:rsidR="00496705" w:rsidRPr="00A93BCD">
        <w:rPr>
          <w:rFonts w:ascii="Arial" w:hAnsi="Arial" w:cs="Arial"/>
          <w:sz w:val="20"/>
          <w:szCs w:val="20"/>
          <w:lang w:val="en-IE"/>
        </w:rPr>
        <w:t xml:space="preserve"> proposed Variation</w:t>
      </w:r>
      <w:r w:rsidR="00B1503B" w:rsidRPr="00A93BCD">
        <w:rPr>
          <w:rFonts w:ascii="Arial" w:hAnsi="Arial" w:cs="Arial"/>
          <w:sz w:val="20"/>
          <w:szCs w:val="20"/>
          <w:lang w:val="en-IE"/>
        </w:rPr>
        <w:t xml:space="preserve"> No. 1</w:t>
      </w:r>
      <w:r w:rsidR="00496705" w:rsidRPr="00A93BCD">
        <w:rPr>
          <w:rFonts w:ascii="Arial" w:hAnsi="Arial" w:cs="Arial"/>
          <w:sz w:val="20"/>
          <w:szCs w:val="20"/>
          <w:lang w:val="en-IE"/>
        </w:rPr>
        <w:t xml:space="preserve"> relates has undergone SEA. This process integrated environmental considerations into the Plan and found that the Plan contributes to environmental protection and management an</w:t>
      </w:r>
      <w:r w:rsidR="002709C9" w:rsidRPr="00A93BCD">
        <w:rPr>
          <w:rFonts w:ascii="Arial" w:hAnsi="Arial" w:cs="Arial"/>
          <w:sz w:val="20"/>
          <w:szCs w:val="20"/>
          <w:lang w:val="en-IE"/>
        </w:rPr>
        <w:t>d sustainable development. P</w:t>
      </w:r>
      <w:r w:rsidR="00496705" w:rsidRPr="00A93BCD">
        <w:rPr>
          <w:rFonts w:ascii="Arial" w:hAnsi="Arial" w:cs="Arial"/>
          <w:sz w:val="20"/>
          <w:szCs w:val="20"/>
          <w:lang w:val="en-IE"/>
        </w:rPr>
        <w:t>roposed Variation</w:t>
      </w:r>
      <w:r w:rsidR="002709C9" w:rsidRPr="00A93BCD">
        <w:rPr>
          <w:rFonts w:ascii="Arial" w:hAnsi="Arial" w:cs="Arial"/>
          <w:sz w:val="20"/>
          <w:szCs w:val="20"/>
          <w:lang w:val="en-IE"/>
        </w:rPr>
        <w:t xml:space="preserve"> No. 1</w:t>
      </w:r>
      <w:r w:rsidR="00496705" w:rsidRPr="00A93BCD">
        <w:rPr>
          <w:rFonts w:ascii="Arial" w:hAnsi="Arial" w:cs="Arial"/>
          <w:sz w:val="20"/>
          <w:szCs w:val="20"/>
          <w:lang w:val="en-IE"/>
        </w:rPr>
        <w:t xml:space="preserve"> is consistent with the existing plan in its consideration of sustainable development. </w:t>
      </w:r>
    </w:p>
    <w:p w:rsidR="00496705" w:rsidRPr="00A93BCD" w:rsidRDefault="00496705" w:rsidP="00496705">
      <w:pPr>
        <w:pStyle w:val="NormalWeb"/>
        <w:numPr>
          <w:ilvl w:val="1"/>
          <w:numId w:val="1"/>
        </w:numPr>
        <w:tabs>
          <w:tab w:val="clear" w:pos="1440"/>
          <w:tab w:val="num" w:pos="720"/>
        </w:tabs>
        <w:spacing w:line="360" w:lineRule="auto"/>
        <w:ind w:left="720" w:hanging="720"/>
        <w:jc w:val="both"/>
        <w:rPr>
          <w:rFonts w:ascii="Arial" w:hAnsi="Arial" w:cs="Arial"/>
          <w:b/>
          <w:sz w:val="20"/>
          <w:szCs w:val="20"/>
          <w:lang w:val="en-IE"/>
        </w:rPr>
      </w:pPr>
      <w:r w:rsidRPr="00A93BCD">
        <w:rPr>
          <w:rFonts w:ascii="Arial" w:hAnsi="Arial" w:cs="Arial"/>
          <w:b/>
          <w:sz w:val="20"/>
          <w:szCs w:val="20"/>
          <w:lang w:val="en-IE"/>
        </w:rPr>
        <w:t>environmental problems relevant to the plan,</w:t>
      </w:r>
    </w:p>
    <w:p w:rsidR="00496705" w:rsidRPr="00A93BCD" w:rsidRDefault="00496705" w:rsidP="00496705">
      <w:pPr>
        <w:pStyle w:val="NormalWeb"/>
        <w:spacing w:line="360" w:lineRule="auto"/>
        <w:jc w:val="both"/>
        <w:rPr>
          <w:rFonts w:ascii="Arial" w:hAnsi="Arial" w:cs="Arial"/>
          <w:sz w:val="20"/>
          <w:szCs w:val="20"/>
          <w:lang w:val="en-IE"/>
        </w:rPr>
      </w:pPr>
      <w:r w:rsidRPr="00A93BCD">
        <w:rPr>
          <w:rFonts w:ascii="Arial" w:hAnsi="Arial" w:cs="Arial"/>
          <w:sz w:val="20"/>
          <w:szCs w:val="20"/>
          <w:lang w:val="en-IE"/>
        </w:rPr>
        <w:t xml:space="preserve">The </w:t>
      </w:r>
      <w:r w:rsidR="00985721" w:rsidRPr="00A93BCD">
        <w:rPr>
          <w:rFonts w:ascii="Arial" w:hAnsi="Arial" w:cs="Arial"/>
          <w:sz w:val="20"/>
          <w:szCs w:val="20"/>
          <w:lang w:val="en-IE"/>
        </w:rPr>
        <w:t xml:space="preserve">Cavan County Development </w:t>
      </w:r>
      <w:r w:rsidRPr="00A93BCD">
        <w:rPr>
          <w:rFonts w:ascii="Arial" w:hAnsi="Arial" w:cs="Arial"/>
          <w:sz w:val="20"/>
          <w:szCs w:val="20"/>
          <w:lang w:val="en-IE"/>
        </w:rPr>
        <w:t>Plan</w:t>
      </w:r>
      <w:r w:rsidR="002709C9" w:rsidRPr="00A93BCD">
        <w:rPr>
          <w:rFonts w:ascii="Arial" w:hAnsi="Arial" w:cs="Arial"/>
          <w:sz w:val="20"/>
          <w:szCs w:val="20"/>
          <w:lang w:val="en-IE"/>
        </w:rPr>
        <w:t xml:space="preserve"> 2014-2020 to which</w:t>
      </w:r>
      <w:r w:rsidRPr="00A93BCD">
        <w:rPr>
          <w:rFonts w:ascii="Arial" w:hAnsi="Arial" w:cs="Arial"/>
          <w:sz w:val="20"/>
          <w:szCs w:val="20"/>
          <w:lang w:val="en-IE"/>
        </w:rPr>
        <w:t xml:space="preserve"> proposed Variation</w:t>
      </w:r>
      <w:r w:rsidR="002709C9" w:rsidRPr="00A93BCD">
        <w:rPr>
          <w:rFonts w:ascii="Arial" w:hAnsi="Arial" w:cs="Arial"/>
          <w:sz w:val="20"/>
          <w:szCs w:val="20"/>
          <w:lang w:val="en-IE"/>
        </w:rPr>
        <w:t xml:space="preserve"> No. 1</w:t>
      </w:r>
      <w:r w:rsidRPr="00A93BCD">
        <w:rPr>
          <w:rFonts w:ascii="Arial" w:hAnsi="Arial" w:cs="Arial"/>
          <w:sz w:val="20"/>
          <w:szCs w:val="20"/>
          <w:lang w:val="en-IE"/>
        </w:rPr>
        <w:t xml:space="preserve"> relates has undergone SEA. This process integrated environmental considerations into the Plan and found that the Plan contributes to environmental protection and management an</w:t>
      </w:r>
      <w:r w:rsidR="002709C9" w:rsidRPr="00A93BCD">
        <w:rPr>
          <w:rFonts w:ascii="Arial" w:hAnsi="Arial" w:cs="Arial"/>
          <w:sz w:val="20"/>
          <w:szCs w:val="20"/>
          <w:lang w:val="en-IE"/>
        </w:rPr>
        <w:t>d sustainable development. P</w:t>
      </w:r>
      <w:r w:rsidRPr="00A93BCD">
        <w:rPr>
          <w:rFonts w:ascii="Arial" w:hAnsi="Arial" w:cs="Arial"/>
          <w:sz w:val="20"/>
          <w:szCs w:val="20"/>
          <w:lang w:val="en-IE"/>
        </w:rPr>
        <w:t>roposed Variation</w:t>
      </w:r>
      <w:r w:rsidR="002709C9" w:rsidRPr="00A93BCD">
        <w:rPr>
          <w:rFonts w:ascii="Arial" w:hAnsi="Arial" w:cs="Arial"/>
          <w:sz w:val="20"/>
          <w:szCs w:val="20"/>
          <w:lang w:val="en-IE"/>
        </w:rPr>
        <w:t xml:space="preserve"> No.1</w:t>
      </w:r>
      <w:r w:rsidRPr="00A93BCD">
        <w:rPr>
          <w:rFonts w:ascii="Arial" w:hAnsi="Arial" w:cs="Arial"/>
          <w:sz w:val="20"/>
          <w:szCs w:val="20"/>
          <w:lang w:val="en-IE"/>
        </w:rPr>
        <w:t xml:space="preserve"> is consistent with the existing plan in its consideration of sustainable development. </w:t>
      </w:r>
    </w:p>
    <w:p w:rsidR="00496705" w:rsidRPr="00A93BCD" w:rsidRDefault="00496705" w:rsidP="00496705">
      <w:pPr>
        <w:pStyle w:val="NormalWeb"/>
        <w:spacing w:line="360" w:lineRule="auto"/>
        <w:jc w:val="both"/>
        <w:rPr>
          <w:rFonts w:ascii="Arial" w:hAnsi="Arial" w:cs="Arial"/>
          <w:b/>
          <w:sz w:val="20"/>
          <w:szCs w:val="20"/>
          <w:lang w:val="en-IE"/>
        </w:rPr>
      </w:pPr>
      <w:r w:rsidRPr="00A93BCD">
        <w:rPr>
          <w:rFonts w:ascii="Arial" w:hAnsi="Arial" w:cs="Arial"/>
          <w:b/>
          <w:sz w:val="20"/>
          <w:szCs w:val="20"/>
          <w:lang w:val="en-IE"/>
        </w:rPr>
        <w:t>-</w:t>
      </w:r>
      <w:r w:rsidRPr="00A93BCD">
        <w:rPr>
          <w:rFonts w:ascii="Arial" w:hAnsi="Arial" w:cs="Arial"/>
          <w:b/>
          <w:sz w:val="20"/>
          <w:szCs w:val="20"/>
          <w:lang w:val="en-IE"/>
        </w:rPr>
        <w:tab/>
      </w:r>
      <w:proofErr w:type="gramStart"/>
      <w:r w:rsidRPr="00A93BCD">
        <w:rPr>
          <w:rFonts w:ascii="Arial" w:hAnsi="Arial" w:cs="Arial"/>
          <w:b/>
          <w:sz w:val="20"/>
          <w:szCs w:val="20"/>
          <w:lang w:val="en-IE"/>
        </w:rPr>
        <w:t>the</w:t>
      </w:r>
      <w:proofErr w:type="gramEnd"/>
      <w:r w:rsidRPr="00A93BCD">
        <w:rPr>
          <w:rFonts w:ascii="Arial" w:hAnsi="Arial" w:cs="Arial"/>
          <w:b/>
          <w:sz w:val="20"/>
          <w:szCs w:val="20"/>
          <w:lang w:val="en-IE"/>
        </w:rPr>
        <w:t xml:space="preserve"> relevance of the plan for the implementation of European Union legislation on the environment (e.g. plans linked to waste-management or water protection).</w:t>
      </w:r>
    </w:p>
    <w:p w:rsidR="00496705" w:rsidRPr="00A93BCD" w:rsidRDefault="00496705" w:rsidP="00496705">
      <w:pPr>
        <w:pStyle w:val="NormalWeb"/>
        <w:spacing w:line="360" w:lineRule="auto"/>
        <w:jc w:val="both"/>
        <w:rPr>
          <w:rFonts w:ascii="Arial" w:hAnsi="Arial" w:cs="Arial"/>
          <w:sz w:val="20"/>
          <w:szCs w:val="20"/>
          <w:lang w:val="en-IE"/>
        </w:rPr>
      </w:pPr>
      <w:r w:rsidRPr="00A93BCD">
        <w:rPr>
          <w:rFonts w:ascii="Arial" w:hAnsi="Arial" w:cs="Arial"/>
          <w:sz w:val="20"/>
          <w:szCs w:val="20"/>
          <w:lang w:val="en-IE"/>
        </w:rPr>
        <w:t xml:space="preserve">A number of policies and objectives in the </w:t>
      </w:r>
      <w:r w:rsidR="00985721" w:rsidRPr="00A93BCD">
        <w:rPr>
          <w:rFonts w:ascii="Arial" w:hAnsi="Arial" w:cs="Arial"/>
          <w:sz w:val="20"/>
          <w:szCs w:val="20"/>
          <w:lang w:val="en-IE"/>
        </w:rPr>
        <w:t>Cavan Co</w:t>
      </w:r>
      <w:r w:rsidR="00D24DC7" w:rsidRPr="00A93BCD">
        <w:rPr>
          <w:rFonts w:ascii="Arial" w:hAnsi="Arial" w:cs="Arial"/>
          <w:sz w:val="20"/>
          <w:szCs w:val="20"/>
          <w:lang w:val="en-IE"/>
        </w:rPr>
        <w:t>unty Development</w:t>
      </w:r>
      <w:r w:rsidRPr="00A93BCD">
        <w:rPr>
          <w:rFonts w:ascii="Arial" w:hAnsi="Arial" w:cs="Arial"/>
          <w:sz w:val="20"/>
          <w:szCs w:val="20"/>
          <w:lang w:val="en-IE"/>
        </w:rPr>
        <w:t xml:space="preserve"> Plan</w:t>
      </w:r>
      <w:r w:rsidR="002709C9" w:rsidRPr="00A93BCD">
        <w:rPr>
          <w:rFonts w:ascii="Arial" w:hAnsi="Arial" w:cs="Arial"/>
          <w:sz w:val="20"/>
          <w:szCs w:val="20"/>
          <w:lang w:val="en-IE"/>
        </w:rPr>
        <w:t xml:space="preserve"> 2014-2020</w:t>
      </w:r>
      <w:r w:rsidRPr="00A93BCD">
        <w:rPr>
          <w:rFonts w:ascii="Arial" w:hAnsi="Arial" w:cs="Arial"/>
          <w:sz w:val="20"/>
          <w:szCs w:val="20"/>
          <w:lang w:val="en-IE"/>
        </w:rPr>
        <w:t xml:space="preserve"> focus on the implementation of EU environmental legislation e.g. Habitats Directives and Water Framework Directive.</w:t>
      </w:r>
    </w:p>
    <w:p w:rsidR="00496705" w:rsidRDefault="00496705" w:rsidP="00496705">
      <w:pPr>
        <w:pStyle w:val="NormalWeb"/>
        <w:spacing w:line="360" w:lineRule="auto"/>
        <w:jc w:val="both"/>
        <w:rPr>
          <w:rFonts w:ascii="Arial" w:hAnsi="Arial" w:cs="Arial"/>
          <w:sz w:val="20"/>
          <w:szCs w:val="20"/>
          <w:lang w:val="en-IE"/>
        </w:rPr>
      </w:pPr>
      <w:r w:rsidRPr="00A93BCD">
        <w:rPr>
          <w:rFonts w:ascii="Arial" w:hAnsi="Arial" w:cs="Arial"/>
          <w:sz w:val="20"/>
          <w:szCs w:val="20"/>
          <w:lang w:val="en-IE"/>
        </w:rPr>
        <w:t>Taking into account the</w:t>
      </w:r>
      <w:r w:rsidR="002709C9" w:rsidRPr="00A93BCD">
        <w:rPr>
          <w:rFonts w:ascii="Arial" w:hAnsi="Arial" w:cs="Arial"/>
          <w:sz w:val="20"/>
          <w:szCs w:val="20"/>
          <w:lang w:val="en-IE"/>
        </w:rPr>
        <w:t xml:space="preserve"> nature of the</w:t>
      </w:r>
      <w:r w:rsidRPr="00A93BCD">
        <w:rPr>
          <w:rFonts w:ascii="Arial" w:hAnsi="Arial" w:cs="Arial"/>
          <w:sz w:val="20"/>
          <w:szCs w:val="20"/>
          <w:lang w:val="en-IE"/>
        </w:rPr>
        <w:t xml:space="preserve"> Vari</w:t>
      </w:r>
      <w:r w:rsidR="002709C9" w:rsidRPr="00A93BCD">
        <w:rPr>
          <w:rFonts w:ascii="Arial" w:hAnsi="Arial" w:cs="Arial"/>
          <w:sz w:val="20"/>
          <w:szCs w:val="20"/>
          <w:lang w:val="en-IE"/>
        </w:rPr>
        <w:t>ation, it is considered that</w:t>
      </w:r>
      <w:r w:rsidRPr="00A93BCD">
        <w:rPr>
          <w:rFonts w:ascii="Arial" w:hAnsi="Arial" w:cs="Arial"/>
          <w:sz w:val="20"/>
          <w:szCs w:val="20"/>
          <w:lang w:val="en-IE"/>
        </w:rPr>
        <w:t xml:space="preserve"> proposed Variation </w:t>
      </w:r>
      <w:r w:rsidR="002709C9" w:rsidRPr="00A93BCD">
        <w:rPr>
          <w:rFonts w:ascii="Arial" w:hAnsi="Arial" w:cs="Arial"/>
          <w:sz w:val="20"/>
          <w:szCs w:val="20"/>
          <w:lang w:val="en-IE"/>
        </w:rPr>
        <w:t xml:space="preserve">No.1 </w:t>
      </w:r>
      <w:r w:rsidRPr="00A93BCD">
        <w:rPr>
          <w:rFonts w:ascii="Arial" w:hAnsi="Arial" w:cs="Arial"/>
          <w:sz w:val="20"/>
          <w:szCs w:val="20"/>
          <w:lang w:val="en-IE"/>
        </w:rPr>
        <w:t xml:space="preserve">will not affect the implementation of EU legislation on the environment and will therefore, not be likely to result in significant environmental effects. </w:t>
      </w:r>
    </w:p>
    <w:p w:rsidR="00A93BCD" w:rsidRPr="00A93BCD" w:rsidRDefault="00A93BCD" w:rsidP="00496705">
      <w:pPr>
        <w:pStyle w:val="NormalWeb"/>
        <w:spacing w:line="360" w:lineRule="auto"/>
        <w:jc w:val="both"/>
        <w:rPr>
          <w:rFonts w:ascii="Arial" w:hAnsi="Arial" w:cs="Arial"/>
          <w:sz w:val="20"/>
          <w:szCs w:val="20"/>
          <w:lang w:val="en-IE"/>
        </w:rPr>
      </w:pPr>
    </w:p>
    <w:p w:rsidR="00496705" w:rsidRPr="00A93BCD" w:rsidRDefault="00496705" w:rsidP="00496705">
      <w:pPr>
        <w:pStyle w:val="NormalWeb"/>
        <w:spacing w:line="360" w:lineRule="auto"/>
        <w:jc w:val="both"/>
        <w:rPr>
          <w:rFonts w:ascii="Arial" w:hAnsi="Arial" w:cs="Arial"/>
          <w:b/>
          <w:sz w:val="20"/>
          <w:szCs w:val="20"/>
          <w:lang w:val="en-IE"/>
        </w:rPr>
      </w:pPr>
      <w:r w:rsidRPr="00A93BCD">
        <w:rPr>
          <w:rFonts w:ascii="Arial" w:hAnsi="Arial" w:cs="Arial"/>
          <w:b/>
          <w:sz w:val="20"/>
          <w:szCs w:val="20"/>
          <w:lang w:val="en-IE"/>
        </w:rPr>
        <w:lastRenderedPageBreak/>
        <w:t>2. Characteristics of the effects and of the area likely to be affected, having regard, in particular, to</w:t>
      </w:r>
    </w:p>
    <w:p w:rsidR="00496705" w:rsidRPr="00A93BCD" w:rsidRDefault="00496705" w:rsidP="00496705">
      <w:pPr>
        <w:pStyle w:val="NormalWeb"/>
        <w:numPr>
          <w:ilvl w:val="0"/>
          <w:numId w:val="2"/>
        </w:numPr>
        <w:spacing w:line="360" w:lineRule="auto"/>
        <w:jc w:val="both"/>
        <w:rPr>
          <w:rFonts w:ascii="Arial" w:hAnsi="Arial" w:cs="Arial"/>
          <w:b/>
          <w:sz w:val="20"/>
          <w:szCs w:val="20"/>
          <w:lang w:val="en-IE"/>
        </w:rPr>
      </w:pPr>
      <w:r w:rsidRPr="00A93BCD">
        <w:rPr>
          <w:rFonts w:ascii="Arial" w:hAnsi="Arial" w:cs="Arial"/>
          <w:b/>
          <w:sz w:val="20"/>
          <w:szCs w:val="20"/>
          <w:lang w:val="en-IE"/>
        </w:rPr>
        <w:t>the probability, duration, frequency and reversibility of the effects,</w:t>
      </w:r>
    </w:p>
    <w:p w:rsidR="00496705" w:rsidRPr="00A93BCD" w:rsidRDefault="00496705" w:rsidP="00496705">
      <w:pPr>
        <w:pStyle w:val="NormalWeb"/>
        <w:numPr>
          <w:ilvl w:val="0"/>
          <w:numId w:val="2"/>
        </w:numPr>
        <w:spacing w:line="360" w:lineRule="auto"/>
        <w:jc w:val="both"/>
        <w:rPr>
          <w:rFonts w:ascii="Arial" w:hAnsi="Arial" w:cs="Arial"/>
          <w:b/>
          <w:sz w:val="20"/>
          <w:szCs w:val="20"/>
          <w:lang w:val="en-IE"/>
        </w:rPr>
      </w:pPr>
      <w:r w:rsidRPr="00A93BCD">
        <w:rPr>
          <w:rFonts w:ascii="Arial" w:hAnsi="Arial" w:cs="Arial"/>
          <w:b/>
          <w:sz w:val="20"/>
          <w:szCs w:val="20"/>
          <w:lang w:val="en-IE"/>
        </w:rPr>
        <w:t>the cumulative nature of the effects,</w:t>
      </w:r>
    </w:p>
    <w:p w:rsidR="00496705" w:rsidRPr="00A93BCD" w:rsidRDefault="00496705" w:rsidP="00496705">
      <w:pPr>
        <w:pStyle w:val="NormalWeb"/>
        <w:numPr>
          <w:ilvl w:val="0"/>
          <w:numId w:val="2"/>
        </w:numPr>
        <w:spacing w:line="360" w:lineRule="auto"/>
        <w:jc w:val="both"/>
        <w:rPr>
          <w:rFonts w:ascii="Arial" w:hAnsi="Arial" w:cs="Arial"/>
          <w:b/>
          <w:sz w:val="20"/>
          <w:szCs w:val="20"/>
          <w:lang w:val="en-IE"/>
        </w:rPr>
      </w:pPr>
      <w:r w:rsidRPr="00A93BCD">
        <w:rPr>
          <w:rFonts w:ascii="Arial" w:hAnsi="Arial" w:cs="Arial"/>
          <w:b/>
          <w:sz w:val="20"/>
          <w:szCs w:val="20"/>
          <w:lang w:val="en-IE"/>
        </w:rPr>
        <w:t>the transboundary nature of the effects,</w:t>
      </w:r>
    </w:p>
    <w:p w:rsidR="00496705" w:rsidRPr="00A93BCD" w:rsidRDefault="00496705" w:rsidP="00496705">
      <w:pPr>
        <w:pStyle w:val="NormalWeb"/>
        <w:numPr>
          <w:ilvl w:val="0"/>
          <w:numId w:val="2"/>
        </w:numPr>
        <w:spacing w:line="360" w:lineRule="auto"/>
        <w:jc w:val="both"/>
        <w:rPr>
          <w:rFonts w:ascii="Arial" w:hAnsi="Arial" w:cs="Arial"/>
          <w:b/>
          <w:sz w:val="20"/>
          <w:szCs w:val="20"/>
          <w:lang w:val="en-IE"/>
        </w:rPr>
      </w:pPr>
      <w:r w:rsidRPr="00A93BCD">
        <w:rPr>
          <w:rFonts w:ascii="Arial" w:hAnsi="Arial" w:cs="Arial"/>
          <w:b/>
          <w:sz w:val="20"/>
          <w:szCs w:val="20"/>
          <w:lang w:val="en-IE"/>
        </w:rPr>
        <w:t>the risks to human health or the environment (e.g. due to accidents),</w:t>
      </w:r>
    </w:p>
    <w:p w:rsidR="00496705" w:rsidRPr="00A93BCD" w:rsidRDefault="00496705" w:rsidP="00496705">
      <w:pPr>
        <w:pStyle w:val="NormalWeb"/>
        <w:numPr>
          <w:ilvl w:val="0"/>
          <w:numId w:val="2"/>
        </w:numPr>
        <w:spacing w:line="360" w:lineRule="auto"/>
        <w:jc w:val="both"/>
        <w:rPr>
          <w:rFonts w:ascii="Arial" w:hAnsi="Arial" w:cs="Arial"/>
          <w:b/>
          <w:sz w:val="20"/>
          <w:szCs w:val="20"/>
          <w:lang w:val="en-IE"/>
        </w:rPr>
      </w:pPr>
      <w:r w:rsidRPr="00A93BCD">
        <w:rPr>
          <w:rFonts w:ascii="Arial" w:hAnsi="Arial" w:cs="Arial"/>
          <w:b/>
          <w:sz w:val="20"/>
          <w:szCs w:val="20"/>
          <w:lang w:val="en-IE"/>
        </w:rPr>
        <w:t>the magnitude and spatial extent of the effects (geographical area and size of the population likely to be affected),</w:t>
      </w:r>
    </w:p>
    <w:p w:rsidR="00496705" w:rsidRPr="00A93BCD" w:rsidRDefault="00496705" w:rsidP="00496705">
      <w:pPr>
        <w:pStyle w:val="NormalWeb"/>
        <w:numPr>
          <w:ilvl w:val="0"/>
          <w:numId w:val="2"/>
        </w:numPr>
        <w:spacing w:line="360" w:lineRule="auto"/>
        <w:jc w:val="both"/>
        <w:rPr>
          <w:rFonts w:ascii="Arial" w:hAnsi="Arial" w:cs="Arial"/>
          <w:b/>
          <w:sz w:val="20"/>
          <w:szCs w:val="20"/>
          <w:lang w:val="en-IE"/>
        </w:rPr>
      </w:pPr>
      <w:r w:rsidRPr="00A93BCD">
        <w:rPr>
          <w:rFonts w:ascii="Arial" w:hAnsi="Arial" w:cs="Arial"/>
          <w:b/>
          <w:sz w:val="20"/>
          <w:szCs w:val="20"/>
          <w:lang w:val="en-IE"/>
        </w:rPr>
        <w:t>the value and vulnerability of the area likely to be affected due to:</w:t>
      </w:r>
    </w:p>
    <w:p w:rsidR="00496705" w:rsidRPr="00A93BCD" w:rsidRDefault="00496705" w:rsidP="00496705">
      <w:pPr>
        <w:pStyle w:val="NormalWeb"/>
        <w:numPr>
          <w:ilvl w:val="0"/>
          <w:numId w:val="2"/>
        </w:numPr>
        <w:tabs>
          <w:tab w:val="clear" w:pos="720"/>
          <w:tab w:val="num" w:pos="1620"/>
        </w:tabs>
        <w:spacing w:line="360" w:lineRule="auto"/>
        <w:ind w:left="1620" w:hanging="540"/>
        <w:jc w:val="both"/>
        <w:rPr>
          <w:rFonts w:ascii="Arial" w:hAnsi="Arial" w:cs="Arial"/>
          <w:b/>
          <w:sz w:val="20"/>
          <w:szCs w:val="20"/>
          <w:lang w:val="en-IE"/>
        </w:rPr>
      </w:pPr>
      <w:r w:rsidRPr="00A93BCD">
        <w:rPr>
          <w:rFonts w:ascii="Arial" w:hAnsi="Arial" w:cs="Arial"/>
          <w:b/>
          <w:sz w:val="20"/>
          <w:szCs w:val="20"/>
          <w:lang w:val="en-IE"/>
        </w:rPr>
        <w:t>special natural characteristics or cultural heritage,</w:t>
      </w:r>
    </w:p>
    <w:p w:rsidR="00496705" w:rsidRPr="00A93BCD" w:rsidRDefault="00496705" w:rsidP="00496705">
      <w:pPr>
        <w:pStyle w:val="NormalWeb"/>
        <w:numPr>
          <w:ilvl w:val="0"/>
          <w:numId w:val="2"/>
        </w:numPr>
        <w:tabs>
          <w:tab w:val="clear" w:pos="720"/>
          <w:tab w:val="num" w:pos="1620"/>
        </w:tabs>
        <w:spacing w:line="360" w:lineRule="auto"/>
        <w:ind w:left="1620" w:hanging="540"/>
        <w:jc w:val="both"/>
        <w:rPr>
          <w:rFonts w:ascii="Arial" w:hAnsi="Arial" w:cs="Arial"/>
          <w:b/>
          <w:sz w:val="20"/>
          <w:szCs w:val="20"/>
          <w:lang w:val="en-IE"/>
        </w:rPr>
      </w:pPr>
      <w:r w:rsidRPr="00A93BCD">
        <w:rPr>
          <w:rFonts w:ascii="Arial" w:hAnsi="Arial" w:cs="Arial"/>
          <w:b/>
          <w:sz w:val="20"/>
          <w:szCs w:val="20"/>
          <w:lang w:val="en-IE"/>
        </w:rPr>
        <w:t>exceeded environmental quality standards or limit values,</w:t>
      </w:r>
    </w:p>
    <w:p w:rsidR="00496705" w:rsidRPr="00A93BCD" w:rsidRDefault="00496705" w:rsidP="00496705">
      <w:pPr>
        <w:pStyle w:val="NormalWeb"/>
        <w:numPr>
          <w:ilvl w:val="0"/>
          <w:numId w:val="2"/>
        </w:numPr>
        <w:tabs>
          <w:tab w:val="clear" w:pos="720"/>
          <w:tab w:val="num" w:pos="1620"/>
        </w:tabs>
        <w:spacing w:line="360" w:lineRule="auto"/>
        <w:ind w:left="1620" w:hanging="540"/>
        <w:jc w:val="both"/>
        <w:rPr>
          <w:rFonts w:ascii="Arial" w:hAnsi="Arial" w:cs="Arial"/>
          <w:b/>
          <w:sz w:val="20"/>
          <w:szCs w:val="20"/>
          <w:lang w:val="en-IE"/>
        </w:rPr>
      </w:pPr>
      <w:r w:rsidRPr="00A93BCD">
        <w:rPr>
          <w:rFonts w:ascii="Arial" w:hAnsi="Arial" w:cs="Arial"/>
          <w:b/>
          <w:sz w:val="20"/>
          <w:szCs w:val="20"/>
          <w:lang w:val="en-IE"/>
        </w:rPr>
        <w:t>intensive land-use,</w:t>
      </w:r>
    </w:p>
    <w:p w:rsidR="00496705" w:rsidRPr="00A93BCD" w:rsidRDefault="00496705" w:rsidP="00496705">
      <w:pPr>
        <w:pStyle w:val="NormalWeb"/>
        <w:numPr>
          <w:ilvl w:val="0"/>
          <w:numId w:val="2"/>
        </w:numPr>
        <w:spacing w:line="360" w:lineRule="auto"/>
        <w:jc w:val="both"/>
        <w:rPr>
          <w:rFonts w:ascii="Arial" w:hAnsi="Arial" w:cs="Arial"/>
          <w:b/>
          <w:sz w:val="20"/>
          <w:szCs w:val="20"/>
          <w:lang w:val="en-IE"/>
        </w:rPr>
      </w:pPr>
      <w:proofErr w:type="gramStart"/>
      <w:r w:rsidRPr="00A93BCD">
        <w:rPr>
          <w:rFonts w:ascii="Arial" w:hAnsi="Arial" w:cs="Arial"/>
          <w:b/>
          <w:sz w:val="20"/>
          <w:szCs w:val="20"/>
          <w:lang w:val="en-IE"/>
        </w:rPr>
        <w:t>the</w:t>
      </w:r>
      <w:proofErr w:type="gramEnd"/>
      <w:r w:rsidRPr="00A93BCD">
        <w:rPr>
          <w:rFonts w:ascii="Arial" w:hAnsi="Arial" w:cs="Arial"/>
          <w:b/>
          <w:sz w:val="20"/>
          <w:szCs w:val="20"/>
          <w:lang w:val="en-IE"/>
        </w:rPr>
        <w:t xml:space="preserve"> effects on areas or landscapes which have a recognised national, European Union or international protection status.</w:t>
      </w:r>
    </w:p>
    <w:p w:rsidR="00496705" w:rsidRPr="00A93BCD" w:rsidRDefault="002709C9" w:rsidP="00496705">
      <w:pPr>
        <w:pStyle w:val="NormalWeb"/>
        <w:spacing w:line="360" w:lineRule="auto"/>
        <w:jc w:val="both"/>
        <w:rPr>
          <w:rFonts w:ascii="Arial" w:hAnsi="Arial" w:cs="Arial"/>
          <w:sz w:val="20"/>
          <w:szCs w:val="20"/>
          <w:lang w:val="en-IE"/>
        </w:rPr>
      </w:pPr>
      <w:r w:rsidRPr="00A93BCD">
        <w:rPr>
          <w:rFonts w:ascii="Arial" w:hAnsi="Arial" w:cs="Arial"/>
          <w:sz w:val="20"/>
          <w:szCs w:val="20"/>
          <w:lang w:val="en-IE"/>
        </w:rPr>
        <w:t>Proposed V</w:t>
      </w:r>
      <w:r w:rsidR="00496705" w:rsidRPr="00A93BCD">
        <w:rPr>
          <w:rFonts w:ascii="Arial" w:hAnsi="Arial" w:cs="Arial"/>
          <w:sz w:val="20"/>
          <w:szCs w:val="20"/>
          <w:lang w:val="en-IE"/>
        </w:rPr>
        <w:t>ariation</w:t>
      </w:r>
      <w:r w:rsidRPr="00A93BCD">
        <w:rPr>
          <w:rFonts w:ascii="Arial" w:hAnsi="Arial" w:cs="Arial"/>
          <w:sz w:val="20"/>
          <w:szCs w:val="20"/>
          <w:lang w:val="en-IE"/>
        </w:rPr>
        <w:t xml:space="preserve"> No. 1</w:t>
      </w:r>
      <w:r w:rsidR="00496705" w:rsidRPr="00A93BCD">
        <w:rPr>
          <w:rFonts w:ascii="Arial" w:hAnsi="Arial" w:cs="Arial"/>
          <w:sz w:val="20"/>
          <w:szCs w:val="20"/>
          <w:lang w:val="en-IE"/>
        </w:rPr>
        <w:t xml:space="preserve"> represents a refinement and improvement in environmental terms to the </w:t>
      </w:r>
      <w:r w:rsidR="00985721" w:rsidRPr="00A93BCD">
        <w:rPr>
          <w:rFonts w:ascii="Arial" w:hAnsi="Arial" w:cs="Arial"/>
          <w:sz w:val="20"/>
          <w:szCs w:val="20"/>
          <w:lang w:val="en-IE"/>
        </w:rPr>
        <w:t xml:space="preserve">Cavan County Development </w:t>
      </w:r>
      <w:r w:rsidR="00496705" w:rsidRPr="00A93BCD">
        <w:rPr>
          <w:rFonts w:ascii="Arial" w:hAnsi="Arial" w:cs="Arial"/>
          <w:sz w:val="20"/>
          <w:szCs w:val="20"/>
          <w:lang w:val="en-IE"/>
        </w:rPr>
        <w:t>Plan</w:t>
      </w:r>
      <w:r w:rsidRPr="00A93BCD">
        <w:rPr>
          <w:rFonts w:ascii="Arial" w:hAnsi="Arial" w:cs="Arial"/>
          <w:sz w:val="20"/>
          <w:szCs w:val="20"/>
          <w:lang w:val="en-IE"/>
        </w:rPr>
        <w:t xml:space="preserve"> 2014-2020</w:t>
      </w:r>
      <w:r w:rsidR="00496705" w:rsidRPr="00A93BCD">
        <w:rPr>
          <w:rFonts w:ascii="Arial" w:hAnsi="Arial" w:cs="Arial"/>
          <w:sz w:val="20"/>
          <w:szCs w:val="20"/>
          <w:lang w:val="en-IE"/>
        </w:rPr>
        <w:t xml:space="preserve"> policies and objectives in respect to the development of vacant lands and the sustainable growth of the town. </w:t>
      </w:r>
    </w:p>
    <w:p w:rsidR="00496705" w:rsidRPr="00A93BCD" w:rsidRDefault="00496705" w:rsidP="00496705">
      <w:pPr>
        <w:pStyle w:val="NormalWeb"/>
        <w:spacing w:line="360" w:lineRule="auto"/>
        <w:jc w:val="both"/>
        <w:rPr>
          <w:rFonts w:ascii="Arial" w:hAnsi="Arial" w:cs="Arial"/>
          <w:sz w:val="20"/>
          <w:szCs w:val="20"/>
          <w:lang w:val="en-IE"/>
        </w:rPr>
      </w:pPr>
      <w:r w:rsidRPr="00A93BCD">
        <w:rPr>
          <w:rFonts w:ascii="Arial" w:hAnsi="Arial" w:cs="Arial"/>
          <w:sz w:val="20"/>
          <w:szCs w:val="20"/>
          <w:lang w:val="en-IE"/>
        </w:rPr>
        <w:t>The chara</w:t>
      </w:r>
      <w:r w:rsidR="002709C9" w:rsidRPr="00A93BCD">
        <w:rPr>
          <w:rFonts w:ascii="Arial" w:hAnsi="Arial" w:cs="Arial"/>
          <w:sz w:val="20"/>
          <w:szCs w:val="20"/>
          <w:lang w:val="en-IE"/>
        </w:rPr>
        <w:t>cteristics of the effects of</w:t>
      </w:r>
      <w:r w:rsidRPr="00A93BCD">
        <w:rPr>
          <w:rFonts w:ascii="Arial" w:hAnsi="Arial" w:cs="Arial"/>
          <w:sz w:val="20"/>
          <w:szCs w:val="20"/>
          <w:lang w:val="en-IE"/>
        </w:rPr>
        <w:t xml:space="preserve"> proposed Variation</w:t>
      </w:r>
      <w:r w:rsidR="002709C9" w:rsidRPr="00A93BCD">
        <w:rPr>
          <w:rFonts w:ascii="Arial" w:hAnsi="Arial" w:cs="Arial"/>
          <w:sz w:val="20"/>
          <w:szCs w:val="20"/>
          <w:lang w:val="en-IE"/>
        </w:rPr>
        <w:t xml:space="preserve"> No.1</w:t>
      </w:r>
      <w:r w:rsidRPr="00A93BCD">
        <w:rPr>
          <w:rFonts w:ascii="Arial" w:hAnsi="Arial" w:cs="Arial"/>
          <w:sz w:val="20"/>
          <w:szCs w:val="20"/>
          <w:lang w:val="en-IE"/>
        </w:rPr>
        <w:t xml:space="preserve"> in terms of probability, duration, frequency and reversibility will be the same as the adopted plan and are anticipated to be positive and of lengthy duration. In terms of reversibility and frequency, the effects, due to their positive nature should be regarded as positive in the surrounding environment and therefore would not be likely to result in significant environmental effects. </w:t>
      </w:r>
    </w:p>
    <w:p w:rsidR="00496705" w:rsidRPr="00A93BCD" w:rsidRDefault="002709C9" w:rsidP="00496705">
      <w:pPr>
        <w:pStyle w:val="NormalWeb"/>
        <w:spacing w:line="360" w:lineRule="auto"/>
        <w:jc w:val="both"/>
        <w:rPr>
          <w:rFonts w:ascii="Arial" w:hAnsi="Arial" w:cs="Arial"/>
          <w:sz w:val="20"/>
          <w:szCs w:val="20"/>
          <w:lang w:val="en-IE"/>
        </w:rPr>
      </w:pPr>
      <w:r w:rsidRPr="00A93BCD">
        <w:rPr>
          <w:rFonts w:ascii="Arial" w:hAnsi="Arial" w:cs="Arial"/>
          <w:sz w:val="20"/>
          <w:szCs w:val="20"/>
          <w:lang w:val="en-IE"/>
        </w:rPr>
        <w:t>As V</w:t>
      </w:r>
      <w:r w:rsidR="00496705" w:rsidRPr="00A93BCD">
        <w:rPr>
          <w:rFonts w:ascii="Arial" w:hAnsi="Arial" w:cs="Arial"/>
          <w:sz w:val="20"/>
          <w:szCs w:val="20"/>
          <w:lang w:val="en-IE"/>
        </w:rPr>
        <w:t>ariation</w:t>
      </w:r>
      <w:r w:rsidR="00D24DC7" w:rsidRPr="00A93BCD">
        <w:rPr>
          <w:rFonts w:ascii="Arial" w:hAnsi="Arial" w:cs="Arial"/>
          <w:sz w:val="20"/>
          <w:szCs w:val="20"/>
          <w:lang w:val="en-IE"/>
        </w:rPr>
        <w:t xml:space="preserve"> </w:t>
      </w:r>
      <w:r w:rsidRPr="00A93BCD">
        <w:rPr>
          <w:rFonts w:ascii="Arial" w:hAnsi="Arial" w:cs="Arial"/>
          <w:sz w:val="20"/>
          <w:szCs w:val="20"/>
          <w:lang w:val="en-IE"/>
        </w:rPr>
        <w:t xml:space="preserve">No. 1 </w:t>
      </w:r>
      <w:r w:rsidR="00D24DC7" w:rsidRPr="00A93BCD">
        <w:rPr>
          <w:rFonts w:ascii="Arial" w:hAnsi="Arial" w:cs="Arial"/>
          <w:sz w:val="20"/>
          <w:szCs w:val="20"/>
          <w:lang w:val="en-IE"/>
        </w:rPr>
        <w:t>is</w:t>
      </w:r>
      <w:r w:rsidR="00496705" w:rsidRPr="00A93BCD">
        <w:rPr>
          <w:rFonts w:ascii="Arial" w:hAnsi="Arial" w:cs="Arial"/>
          <w:sz w:val="20"/>
          <w:szCs w:val="20"/>
          <w:lang w:val="en-IE"/>
        </w:rPr>
        <w:t xml:space="preserve"> not envisaged to contribute to significant adverse effects on the environment, it is not anticipated to result in cumulative effects in combination with other plans and programmes. It is possible some positive cumulative effects on the environment will result from the Variation, due to the preference to use vacant underutilised sites as well as regenerate brownfield sites over selecting </w:t>
      </w:r>
      <w:proofErr w:type="gramStart"/>
      <w:r w:rsidR="00496705" w:rsidRPr="00A93BCD">
        <w:rPr>
          <w:rFonts w:ascii="Arial" w:hAnsi="Arial" w:cs="Arial"/>
          <w:sz w:val="20"/>
          <w:szCs w:val="20"/>
          <w:lang w:val="en-IE"/>
        </w:rPr>
        <w:t>greenfield</w:t>
      </w:r>
      <w:proofErr w:type="gramEnd"/>
      <w:r w:rsidR="00496705" w:rsidRPr="00A93BCD">
        <w:rPr>
          <w:rFonts w:ascii="Arial" w:hAnsi="Arial" w:cs="Arial"/>
          <w:sz w:val="20"/>
          <w:szCs w:val="20"/>
          <w:lang w:val="en-IE"/>
        </w:rPr>
        <w:t xml:space="preserve"> areas which are more likely to be on periphery of settlements. </w:t>
      </w:r>
    </w:p>
    <w:p w:rsidR="00496705" w:rsidRPr="00A93BCD" w:rsidRDefault="00496705" w:rsidP="00496705">
      <w:pPr>
        <w:pStyle w:val="NormalWeb"/>
        <w:spacing w:line="360" w:lineRule="auto"/>
        <w:jc w:val="both"/>
        <w:rPr>
          <w:rFonts w:ascii="Arial" w:hAnsi="Arial" w:cs="Arial"/>
          <w:sz w:val="20"/>
          <w:szCs w:val="20"/>
          <w:lang w:val="en-IE"/>
        </w:rPr>
      </w:pPr>
      <w:r w:rsidRPr="00A93BCD">
        <w:rPr>
          <w:rFonts w:ascii="Arial" w:hAnsi="Arial" w:cs="Arial"/>
          <w:sz w:val="20"/>
          <w:szCs w:val="20"/>
          <w:lang w:val="en-IE"/>
        </w:rPr>
        <w:t>The characteristics of the trans-bound</w:t>
      </w:r>
      <w:r w:rsidR="002709C9" w:rsidRPr="00A93BCD">
        <w:rPr>
          <w:rFonts w:ascii="Arial" w:hAnsi="Arial" w:cs="Arial"/>
          <w:sz w:val="20"/>
          <w:szCs w:val="20"/>
          <w:lang w:val="en-IE"/>
        </w:rPr>
        <w:t>ary nature of the effects of</w:t>
      </w:r>
      <w:r w:rsidRPr="00A93BCD">
        <w:rPr>
          <w:rFonts w:ascii="Arial" w:hAnsi="Arial" w:cs="Arial"/>
          <w:sz w:val="20"/>
          <w:szCs w:val="20"/>
          <w:lang w:val="en-IE"/>
        </w:rPr>
        <w:t xml:space="preserve"> proposed Variation</w:t>
      </w:r>
      <w:r w:rsidR="002709C9" w:rsidRPr="00A93BCD">
        <w:rPr>
          <w:rFonts w:ascii="Arial" w:hAnsi="Arial" w:cs="Arial"/>
          <w:sz w:val="20"/>
          <w:szCs w:val="20"/>
          <w:lang w:val="en-IE"/>
        </w:rPr>
        <w:t xml:space="preserve"> No.1</w:t>
      </w:r>
      <w:r w:rsidRPr="00A93BCD">
        <w:rPr>
          <w:rFonts w:ascii="Arial" w:hAnsi="Arial" w:cs="Arial"/>
          <w:sz w:val="20"/>
          <w:szCs w:val="20"/>
          <w:lang w:val="en-IE"/>
        </w:rPr>
        <w:t xml:space="preserve"> will be the same as the adopted plan. </w:t>
      </w:r>
    </w:p>
    <w:p w:rsidR="00496705" w:rsidRPr="00A93BCD" w:rsidRDefault="002709C9" w:rsidP="00496705">
      <w:pPr>
        <w:pStyle w:val="NormalWeb"/>
        <w:spacing w:line="360" w:lineRule="auto"/>
        <w:jc w:val="both"/>
        <w:rPr>
          <w:rFonts w:ascii="Arial" w:hAnsi="Arial" w:cs="Arial"/>
          <w:sz w:val="20"/>
          <w:szCs w:val="20"/>
          <w:lang w:val="en-IE"/>
        </w:rPr>
      </w:pPr>
      <w:r w:rsidRPr="00A93BCD">
        <w:rPr>
          <w:rFonts w:ascii="Arial" w:hAnsi="Arial" w:cs="Arial"/>
          <w:sz w:val="20"/>
          <w:szCs w:val="20"/>
          <w:lang w:val="en-IE"/>
        </w:rPr>
        <w:t>P</w:t>
      </w:r>
      <w:r w:rsidR="00496705" w:rsidRPr="00A93BCD">
        <w:rPr>
          <w:rFonts w:ascii="Arial" w:hAnsi="Arial" w:cs="Arial"/>
          <w:sz w:val="20"/>
          <w:szCs w:val="20"/>
          <w:lang w:val="en-IE"/>
        </w:rPr>
        <w:t>roposed Variation</w:t>
      </w:r>
      <w:r w:rsidRPr="00A93BCD">
        <w:rPr>
          <w:rFonts w:ascii="Arial" w:hAnsi="Arial" w:cs="Arial"/>
          <w:sz w:val="20"/>
          <w:szCs w:val="20"/>
          <w:lang w:val="en-IE"/>
        </w:rPr>
        <w:t xml:space="preserve"> No.1</w:t>
      </w:r>
      <w:r w:rsidR="00496705" w:rsidRPr="00A93BCD">
        <w:rPr>
          <w:rFonts w:ascii="Arial" w:hAnsi="Arial" w:cs="Arial"/>
          <w:sz w:val="20"/>
          <w:szCs w:val="20"/>
          <w:lang w:val="en-IE"/>
        </w:rPr>
        <w:t xml:space="preserve"> is not likely to result in significant environmental impacts or risks to human health.</w:t>
      </w:r>
    </w:p>
    <w:p w:rsidR="00496705" w:rsidRPr="00A93BCD" w:rsidRDefault="00496705" w:rsidP="00496705">
      <w:pPr>
        <w:pStyle w:val="NormalWeb"/>
        <w:spacing w:line="360" w:lineRule="auto"/>
        <w:jc w:val="both"/>
        <w:rPr>
          <w:rFonts w:ascii="Arial" w:hAnsi="Arial" w:cs="Arial"/>
          <w:sz w:val="20"/>
          <w:szCs w:val="20"/>
          <w:lang w:val="en-IE"/>
        </w:rPr>
      </w:pPr>
      <w:r w:rsidRPr="00A93BCD">
        <w:rPr>
          <w:rFonts w:ascii="Arial" w:hAnsi="Arial" w:cs="Arial"/>
          <w:sz w:val="20"/>
          <w:szCs w:val="20"/>
          <w:lang w:val="en-IE"/>
        </w:rPr>
        <w:t>Variation</w:t>
      </w:r>
      <w:r w:rsidR="002709C9" w:rsidRPr="00A93BCD">
        <w:rPr>
          <w:rFonts w:ascii="Arial" w:hAnsi="Arial" w:cs="Arial"/>
          <w:sz w:val="20"/>
          <w:szCs w:val="20"/>
          <w:lang w:val="en-IE"/>
        </w:rPr>
        <w:t xml:space="preserve"> No. 1</w:t>
      </w:r>
      <w:r w:rsidRPr="00A93BCD">
        <w:rPr>
          <w:rFonts w:ascii="Arial" w:hAnsi="Arial" w:cs="Arial"/>
          <w:sz w:val="20"/>
          <w:szCs w:val="20"/>
          <w:lang w:val="en-IE"/>
        </w:rPr>
        <w:t xml:space="preserve"> relates to lands already zoned in the </w:t>
      </w:r>
      <w:r w:rsidR="002709C9" w:rsidRPr="00A93BCD">
        <w:rPr>
          <w:rFonts w:ascii="Arial" w:hAnsi="Arial" w:cs="Arial"/>
          <w:sz w:val="20"/>
          <w:szCs w:val="20"/>
          <w:lang w:val="en-IE"/>
        </w:rPr>
        <w:t>Cavan County Development</w:t>
      </w:r>
      <w:r w:rsidRPr="00A93BCD">
        <w:rPr>
          <w:rFonts w:ascii="Arial" w:hAnsi="Arial" w:cs="Arial"/>
          <w:sz w:val="20"/>
          <w:szCs w:val="20"/>
          <w:lang w:val="en-IE"/>
        </w:rPr>
        <w:t xml:space="preserve"> Plan</w:t>
      </w:r>
      <w:r w:rsidR="002709C9" w:rsidRPr="00A93BCD">
        <w:rPr>
          <w:rFonts w:ascii="Arial" w:hAnsi="Arial" w:cs="Arial"/>
          <w:sz w:val="20"/>
          <w:szCs w:val="20"/>
          <w:lang w:val="en-IE"/>
        </w:rPr>
        <w:t xml:space="preserve"> 2014-2020</w:t>
      </w:r>
      <w:r w:rsidRPr="00A93BCD">
        <w:rPr>
          <w:rFonts w:ascii="Arial" w:hAnsi="Arial" w:cs="Arial"/>
          <w:sz w:val="20"/>
          <w:szCs w:val="20"/>
          <w:lang w:val="en-IE"/>
        </w:rPr>
        <w:t xml:space="preserve"> and so would not be likely to result in significant environmental effects. </w:t>
      </w:r>
    </w:p>
    <w:p w:rsidR="00496705" w:rsidRDefault="00496705" w:rsidP="00D24DC7">
      <w:pPr>
        <w:pStyle w:val="NormalWeb"/>
        <w:spacing w:line="360" w:lineRule="auto"/>
        <w:jc w:val="both"/>
        <w:rPr>
          <w:rFonts w:ascii="Arial" w:hAnsi="Arial" w:cs="Arial"/>
          <w:sz w:val="20"/>
          <w:szCs w:val="20"/>
          <w:lang w:val="en-IE"/>
        </w:rPr>
      </w:pPr>
      <w:r w:rsidRPr="00A93BCD">
        <w:rPr>
          <w:rFonts w:ascii="Arial" w:hAnsi="Arial" w:cs="Arial"/>
          <w:sz w:val="20"/>
          <w:szCs w:val="20"/>
          <w:lang w:val="en-IE"/>
        </w:rPr>
        <w:lastRenderedPageBreak/>
        <w:t xml:space="preserve">Having regard to special natural characteristics or cultural heritage, exceeded environmental quality standards or limit values, or intensive land use or effects on areas or landscapes which have a recognised national, EU or international protection status, the proposed Variation would not be likely to result in significant environmental standards. </w:t>
      </w:r>
    </w:p>
    <w:p w:rsidR="00A93BCD" w:rsidRDefault="00A93BCD" w:rsidP="00D24DC7">
      <w:pPr>
        <w:pStyle w:val="NormalWeb"/>
        <w:spacing w:line="360" w:lineRule="auto"/>
        <w:jc w:val="both"/>
        <w:rPr>
          <w:rFonts w:ascii="Arial" w:hAnsi="Arial" w:cs="Arial"/>
          <w:sz w:val="20"/>
          <w:szCs w:val="20"/>
          <w:lang w:val="en-IE"/>
        </w:rPr>
      </w:pPr>
    </w:p>
    <w:p w:rsidR="00A93BCD" w:rsidRPr="00A93BCD" w:rsidRDefault="00A93BCD" w:rsidP="00D24DC7">
      <w:pPr>
        <w:pStyle w:val="NormalWeb"/>
        <w:spacing w:line="360" w:lineRule="auto"/>
        <w:jc w:val="both"/>
        <w:rPr>
          <w:rFonts w:ascii="Arial" w:hAnsi="Arial" w:cs="Arial"/>
          <w:sz w:val="20"/>
          <w:szCs w:val="20"/>
          <w:lang w:val="en-IE"/>
        </w:rPr>
      </w:pPr>
    </w:p>
    <w:p w:rsidR="00A93BCD" w:rsidRPr="00A93BCD" w:rsidRDefault="00A93BCD" w:rsidP="00496705">
      <w:pPr>
        <w:pStyle w:val="NormalWeb"/>
        <w:spacing w:line="360" w:lineRule="auto"/>
        <w:jc w:val="both"/>
        <w:rPr>
          <w:rFonts w:ascii="Arial" w:hAnsi="Arial" w:cs="Arial"/>
          <w:b/>
          <w:iCs/>
          <w:sz w:val="20"/>
          <w:szCs w:val="20"/>
          <w:lang w:val="en-IE"/>
        </w:rPr>
      </w:pPr>
      <w:r w:rsidRPr="00A93BCD">
        <w:rPr>
          <w:rFonts w:ascii="Arial" w:hAnsi="Arial" w:cs="Arial"/>
          <w:b/>
          <w:iCs/>
          <w:sz w:val="20"/>
          <w:szCs w:val="20"/>
          <w:lang w:val="en-IE"/>
        </w:rPr>
        <w:t xml:space="preserve">4.0 RECOMMENDATION </w:t>
      </w:r>
    </w:p>
    <w:p w:rsidR="00496705" w:rsidRPr="00A93BCD" w:rsidRDefault="00496705" w:rsidP="00496705">
      <w:pPr>
        <w:pStyle w:val="NormalWeb"/>
        <w:spacing w:line="360" w:lineRule="auto"/>
        <w:jc w:val="both"/>
        <w:rPr>
          <w:rFonts w:ascii="Arial" w:hAnsi="Arial" w:cs="Arial"/>
          <w:b/>
          <w:iCs/>
          <w:sz w:val="20"/>
          <w:szCs w:val="20"/>
          <w:lang w:val="en-IE"/>
        </w:rPr>
      </w:pPr>
      <w:r w:rsidRPr="00A93BCD">
        <w:rPr>
          <w:rFonts w:ascii="Arial" w:hAnsi="Arial" w:cs="Arial"/>
          <w:b/>
          <w:iCs/>
          <w:sz w:val="20"/>
          <w:szCs w:val="20"/>
          <w:lang w:val="en-IE"/>
        </w:rPr>
        <w:t xml:space="preserve">Recommendation </w:t>
      </w:r>
      <w:proofErr w:type="gramStart"/>
      <w:r w:rsidRPr="00A93BCD">
        <w:rPr>
          <w:rFonts w:ascii="Arial" w:hAnsi="Arial" w:cs="Arial"/>
          <w:b/>
          <w:iCs/>
          <w:sz w:val="20"/>
          <w:szCs w:val="20"/>
          <w:lang w:val="en-IE"/>
        </w:rPr>
        <w:t>Under</w:t>
      </w:r>
      <w:proofErr w:type="gramEnd"/>
      <w:r w:rsidRPr="00A93BCD">
        <w:rPr>
          <w:rFonts w:ascii="Arial" w:hAnsi="Arial" w:cs="Arial"/>
          <w:b/>
          <w:iCs/>
          <w:sz w:val="20"/>
          <w:szCs w:val="20"/>
          <w:lang w:val="en-IE"/>
        </w:rPr>
        <w:t xml:space="preserve"> Article 13K of the Planning and Development (Strategic Environmental Assessment) Regulations 2004, as amende</w:t>
      </w:r>
      <w:r w:rsidR="00A93BCD">
        <w:rPr>
          <w:rFonts w:ascii="Arial" w:hAnsi="Arial" w:cs="Arial"/>
          <w:b/>
          <w:iCs/>
          <w:sz w:val="20"/>
          <w:szCs w:val="20"/>
          <w:lang w:val="en-IE"/>
        </w:rPr>
        <w:t>d</w:t>
      </w:r>
    </w:p>
    <w:p w:rsidR="00496705" w:rsidRPr="00A93BCD" w:rsidRDefault="00496705" w:rsidP="00496705">
      <w:pPr>
        <w:pStyle w:val="NormalWeb"/>
        <w:spacing w:line="360" w:lineRule="auto"/>
        <w:jc w:val="both"/>
        <w:rPr>
          <w:rFonts w:ascii="Arial" w:hAnsi="Arial" w:cs="Arial"/>
          <w:iCs/>
          <w:sz w:val="20"/>
          <w:szCs w:val="20"/>
          <w:lang w:val="en-IE"/>
        </w:rPr>
      </w:pPr>
      <w:r w:rsidRPr="00A93BCD">
        <w:rPr>
          <w:rFonts w:ascii="Arial" w:hAnsi="Arial" w:cs="Arial"/>
          <w:iCs/>
          <w:sz w:val="20"/>
          <w:szCs w:val="20"/>
          <w:lang w:val="en-IE"/>
        </w:rPr>
        <w:t xml:space="preserve">Proposed Variation No. 1 of the </w:t>
      </w:r>
      <w:r w:rsidR="00A93BCD" w:rsidRPr="00A93BCD">
        <w:rPr>
          <w:rFonts w:ascii="Arial" w:hAnsi="Arial" w:cs="Arial"/>
          <w:iCs/>
          <w:sz w:val="20"/>
          <w:szCs w:val="20"/>
          <w:lang w:val="en-IE"/>
        </w:rPr>
        <w:t>Cavan County Development</w:t>
      </w:r>
      <w:r w:rsidR="00985721" w:rsidRPr="00A93BCD">
        <w:rPr>
          <w:rFonts w:ascii="Arial" w:hAnsi="Arial" w:cs="Arial"/>
          <w:iCs/>
          <w:sz w:val="20"/>
          <w:szCs w:val="20"/>
          <w:lang w:val="en-IE"/>
        </w:rPr>
        <w:t xml:space="preserve"> </w:t>
      </w:r>
      <w:r w:rsidRPr="00A93BCD">
        <w:rPr>
          <w:rFonts w:ascii="Arial" w:hAnsi="Arial" w:cs="Arial"/>
          <w:iCs/>
          <w:sz w:val="20"/>
          <w:szCs w:val="20"/>
          <w:lang w:val="en-IE"/>
        </w:rPr>
        <w:t xml:space="preserve"> Plan</w:t>
      </w:r>
      <w:r w:rsidR="002709C9" w:rsidRPr="00A93BCD">
        <w:rPr>
          <w:rFonts w:ascii="Arial" w:hAnsi="Arial" w:cs="Arial"/>
          <w:iCs/>
          <w:sz w:val="20"/>
          <w:szCs w:val="20"/>
          <w:lang w:val="en-IE"/>
        </w:rPr>
        <w:t xml:space="preserve"> 2014-2020</w:t>
      </w:r>
      <w:r w:rsidRPr="00A93BCD">
        <w:rPr>
          <w:rFonts w:ascii="Arial" w:hAnsi="Arial" w:cs="Arial"/>
          <w:iCs/>
          <w:sz w:val="20"/>
          <w:szCs w:val="20"/>
          <w:lang w:val="en-IE"/>
        </w:rPr>
        <w:t xml:space="preserve"> has been examined in accordance with the SEA Directive (2001/42/EC), which was transposed into Irish Law under S.I. No. 436 Planning and Development (Strategic Environmental Assessment ) Regulations 2004 as amended by S.I. No. 201/2011 (Planning and Development (SEA)  (Amendment) Regulations 2011. On completion of this screening process and in particular , the responses to criteria as set out in Schedule 2A of the SEA Regula</w:t>
      </w:r>
      <w:r w:rsidR="002709C9" w:rsidRPr="00A93BCD">
        <w:rPr>
          <w:rFonts w:ascii="Arial" w:hAnsi="Arial" w:cs="Arial"/>
          <w:iCs/>
          <w:sz w:val="20"/>
          <w:szCs w:val="20"/>
          <w:lang w:val="en-IE"/>
        </w:rPr>
        <w:t>tions, it is considered that</w:t>
      </w:r>
      <w:r w:rsidRPr="00A93BCD">
        <w:rPr>
          <w:rFonts w:ascii="Arial" w:hAnsi="Arial" w:cs="Arial"/>
          <w:iCs/>
          <w:sz w:val="20"/>
          <w:szCs w:val="20"/>
          <w:lang w:val="en-IE"/>
        </w:rPr>
        <w:t xml:space="preserve"> proposed Variation</w:t>
      </w:r>
      <w:r w:rsidR="002709C9" w:rsidRPr="00A93BCD">
        <w:rPr>
          <w:rFonts w:ascii="Arial" w:hAnsi="Arial" w:cs="Arial"/>
          <w:iCs/>
          <w:sz w:val="20"/>
          <w:szCs w:val="20"/>
          <w:lang w:val="en-IE"/>
        </w:rPr>
        <w:t xml:space="preserve"> No.1</w:t>
      </w:r>
      <w:r w:rsidRPr="00A93BCD">
        <w:rPr>
          <w:rFonts w:ascii="Arial" w:hAnsi="Arial" w:cs="Arial"/>
          <w:iCs/>
          <w:sz w:val="20"/>
          <w:szCs w:val="20"/>
          <w:lang w:val="en-IE"/>
        </w:rPr>
        <w:t xml:space="preserve"> is unlikely to give rise to significant environmental effects, subject to strict adherence and compliance with all environmental policies and objectives within the Cavan </w:t>
      </w:r>
      <w:r w:rsidR="00D24DC7" w:rsidRPr="00A93BCD">
        <w:rPr>
          <w:rFonts w:ascii="Arial" w:hAnsi="Arial" w:cs="Arial"/>
          <w:iCs/>
          <w:sz w:val="20"/>
          <w:szCs w:val="20"/>
          <w:lang w:val="en-IE"/>
        </w:rPr>
        <w:t>County</w:t>
      </w:r>
      <w:r w:rsidRPr="00A93BCD">
        <w:rPr>
          <w:rFonts w:ascii="Arial" w:hAnsi="Arial" w:cs="Arial"/>
          <w:iCs/>
          <w:sz w:val="20"/>
          <w:szCs w:val="20"/>
          <w:lang w:val="en-IE"/>
        </w:rPr>
        <w:t xml:space="preserve"> Development Plan 2014-2020.</w:t>
      </w:r>
    </w:p>
    <w:p w:rsidR="00496705" w:rsidRPr="00A93BCD" w:rsidRDefault="00496705" w:rsidP="00496705">
      <w:pPr>
        <w:pStyle w:val="NormalWeb"/>
        <w:spacing w:line="360" w:lineRule="auto"/>
        <w:jc w:val="both"/>
        <w:rPr>
          <w:rFonts w:ascii="Arial" w:hAnsi="Arial" w:cs="Arial"/>
          <w:b/>
          <w:iCs/>
          <w:sz w:val="20"/>
          <w:szCs w:val="20"/>
          <w:lang w:val="en-IE"/>
        </w:rPr>
      </w:pPr>
    </w:p>
    <w:p w:rsidR="00496705" w:rsidRPr="00A93BCD" w:rsidRDefault="00174BE5" w:rsidP="00496705">
      <w:pPr>
        <w:pStyle w:val="NormalWeb"/>
        <w:spacing w:line="360" w:lineRule="auto"/>
        <w:jc w:val="both"/>
        <w:rPr>
          <w:rFonts w:ascii="Arial" w:hAnsi="Arial" w:cs="Arial"/>
          <w:b/>
          <w:iCs/>
          <w:sz w:val="20"/>
          <w:szCs w:val="20"/>
          <w:lang w:val="en-IE"/>
        </w:rPr>
      </w:pPr>
      <w:r>
        <w:rPr>
          <w:rFonts w:ascii="Arial" w:hAnsi="Arial" w:cs="Arial"/>
          <w:b/>
          <w:iCs/>
          <w:sz w:val="20"/>
          <w:szCs w:val="20"/>
          <w:lang w:val="en-IE"/>
        </w:rPr>
        <w:t>It should be noted how</w:t>
      </w:r>
      <w:r w:rsidR="00496705" w:rsidRPr="00A93BCD">
        <w:rPr>
          <w:rFonts w:ascii="Arial" w:hAnsi="Arial" w:cs="Arial"/>
          <w:b/>
          <w:iCs/>
          <w:sz w:val="20"/>
          <w:szCs w:val="20"/>
          <w:lang w:val="en-IE"/>
        </w:rPr>
        <w:t xml:space="preserve">ever, that as required under Article 13K of the SEA Regulations 2011, a final determination in respect of SEA will not be made until the specified environmental authorities have been consulted in relation to proposed Variation and the content of this initial SEA screening. </w:t>
      </w:r>
    </w:p>
    <w:p w:rsidR="00496705" w:rsidRPr="00A93BCD" w:rsidRDefault="00496705" w:rsidP="00496705">
      <w:pPr>
        <w:tabs>
          <w:tab w:val="left" w:pos="3645"/>
        </w:tabs>
        <w:spacing w:line="360" w:lineRule="auto"/>
        <w:jc w:val="both"/>
        <w:rPr>
          <w:rFonts w:ascii="Arial" w:hAnsi="Arial" w:cs="Arial"/>
          <w:b/>
          <w:sz w:val="20"/>
          <w:szCs w:val="20"/>
          <w:lang w:val="en-IE"/>
        </w:rPr>
      </w:pPr>
    </w:p>
    <w:p w:rsidR="00496705" w:rsidRPr="00A93BCD" w:rsidRDefault="00496705" w:rsidP="00496705">
      <w:pPr>
        <w:tabs>
          <w:tab w:val="left" w:pos="3645"/>
        </w:tabs>
        <w:spacing w:line="360" w:lineRule="auto"/>
        <w:jc w:val="both"/>
        <w:rPr>
          <w:rFonts w:ascii="Arial" w:hAnsi="Arial" w:cs="Arial"/>
          <w:b/>
          <w:sz w:val="20"/>
          <w:szCs w:val="20"/>
          <w:lang w:val="en-IE"/>
        </w:rPr>
      </w:pPr>
    </w:p>
    <w:p w:rsidR="00496705" w:rsidRPr="00A93BCD" w:rsidRDefault="00496705" w:rsidP="00496705">
      <w:pPr>
        <w:tabs>
          <w:tab w:val="left" w:pos="3645"/>
        </w:tabs>
        <w:spacing w:line="360" w:lineRule="auto"/>
        <w:jc w:val="both"/>
        <w:rPr>
          <w:rFonts w:ascii="Arial" w:hAnsi="Arial" w:cs="Arial"/>
          <w:b/>
          <w:sz w:val="20"/>
          <w:szCs w:val="20"/>
          <w:lang w:val="en-IE"/>
        </w:rPr>
      </w:pPr>
    </w:p>
    <w:p w:rsidR="00496705" w:rsidRPr="00A93BCD" w:rsidRDefault="00496705" w:rsidP="00496705">
      <w:pPr>
        <w:tabs>
          <w:tab w:val="left" w:pos="3645"/>
        </w:tabs>
        <w:spacing w:line="360" w:lineRule="auto"/>
        <w:jc w:val="both"/>
        <w:rPr>
          <w:rFonts w:ascii="Arial" w:hAnsi="Arial" w:cs="Arial"/>
          <w:b/>
          <w:sz w:val="20"/>
          <w:szCs w:val="20"/>
          <w:lang w:val="en-IE"/>
        </w:rPr>
      </w:pPr>
    </w:p>
    <w:p w:rsidR="00496705" w:rsidRPr="00A93BCD" w:rsidRDefault="00496705" w:rsidP="00496705">
      <w:pPr>
        <w:tabs>
          <w:tab w:val="left" w:pos="3645"/>
        </w:tabs>
        <w:spacing w:line="360" w:lineRule="auto"/>
        <w:jc w:val="both"/>
        <w:rPr>
          <w:rFonts w:ascii="Arial" w:hAnsi="Arial" w:cs="Arial"/>
          <w:b/>
          <w:sz w:val="20"/>
          <w:szCs w:val="20"/>
          <w:lang w:val="en-IE"/>
        </w:rPr>
      </w:pPr>
    </w:p>
    <w:p w:rsidR="00496705" w:rsidRPr="00A93BCD" w:rsidRDefault="00496705" w:rsidP="00496705">
      <w:pPr>
        <w:tabs>
          <w:tab w:val="left" w:pos="3645"/>
        </w:tabs>
        <w:spacing w:line="360" w:lineRule="auto"/>
        <w:jc w:val="both"/>
        <w:rPr>
          <w:rFonts w:ascii="Arial" w:hAnsi="Arial" w:cs="Arial"/>
          <w:b/>
          <w:sz w:val="20"/>
          <w:szCs w:val="20"/>
          <w:lang w:val="en-IE"/>
        </w:rPr>
      </w:pPr>
    </w:p>
    <w:p w:rsidR="00496705" w:rsidRPr="00A93BCD" w:rsidRDefault="00496705" w:rsidP="00496705">
      <w:pPr>
        <w:tabs>
          <w:tab w:val="left" w:pos="3645"/>
        </w:tabs>
        <w:spacing w:line="360" w:lineRule="auto"/>
        <w:jc w:val="both"/>
        <w:rPr>
          <w:rFonts w:ascii="Arial" w:hAnsi="Arial" w:cs="Arial"/>
          <w:b/>
          <w:sz w:val="20"/>
          <w:szCs w:val="20"/>
          <w:lang w:val="en-IE"/>
        </w:rPr>
      </w:pPr>
    </w:p>
    <w:p w:rsidR="00496705" w:rsidRPr="00A93BCD" w:rsidRDefault="00496705" w:rsidP="00496705">
      <w:pPr>
        <w:tabs>
          <w:tab w:val="left" w:pos="3645"/>
        </w:tabs>
        <w:spacing w:line="360" w:lineRule="auto"/>
        <w:jc w:val="both"/>
        <w:rPr>
          <w:rFonts w:ascii="Arial" w:hAnsi="Arial" w:cs="Arial"/>
          <w:b/>
          <w:sz w:val="20"/>
          <w:szCs w:val="20"/>
          <w:lang w:val="en-IE"/>
        </w:rPr>
      </w:pPr>
    </w:p>
    <w:p w:rsidR="00496705" w:rsidRDefault="00496705" w:rsidP="00496705">
      <w:pPr>
        <w:tabs>
          <w:tab w:val="left" w:pos="3645"/>
        </w:tabs>
        <w:spacing w:line="360" w:lineRule="auto"/>
        <w:jc w:val="both"/>
        <w:rPr>
          <w:rFonts w:ascii="Arial" w:hAnsi="Arial" w:cs="Arial"/>
          <w:b/>
          <w:lang w:val="en-IE"/>
        </w:rPr>
      </w:pPr>
    </w:p>
    <w:p w:rsidR="00496705" w:rsidRPr="00D84CEB" w:rsidRDefault="00496705" w:rsidP="00496705">
      <w:pPr>
        <w:tabs>
          <w:tab w:val="left" w:pos="3645"/>
        </w:tabs>
        <w:spacing w:line="360" w:lineRule="auto"/>
        <w:jc w:val="both"/>
        <w:rPr>
          <w:rFonts w:ascii="Arial" w:hAnsi="Arial" w:cs="Arial"/>
          <w:b/>
          <w:lang w:val="en-IE"/>
        </w:rPr>
      </w:pPr>
    </w:p>
    <w:p w:rsidR="00327DA8" w:rsidRDefault="00350558"/>
    <w:sectPr w:rsidR="00327DA8" w:rsidSect="00461F67">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788" w:rsidRDefault="00F22788" w:rsidP="002E692D">
      <w:pPr>
        <w:spacing w:after="0" w:line="240" w:lineRule="auto"/>
      </w:pPr>
      <w:r>
        <w:separator/>
      </w:r>
    </w:p>
  </w:endnote>
  <w:endnote w:type="continuationSeparator" w:id="0">
    <w:p w:rsidR="00F22788" w:rsidRDefault="00F22788" w:rsidP="002E69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13523"/>
      <w:docPartObj>
        <w:docPartGallery w:val="Page Numbers (Bottom of Page)"/>
        <w:docPartUnique/>
      </w:docPartObj>
    </w:sdtPr>
    <w:sdtContent>
      <w:p w:rsidR="00F736AD" w:rsidRDefault="00D852A2">
        <w:pPr>
          <w:pStyle w:val="Footer"/>
          <w:jc w:val="center"/>
        </w:pPr>
        <w:r>
          <w:fldChar w:fldCharType="begin"/>
        </w:r>
        <w:r w:rsidR="00D24DC7">
          <w:instrText xml:space="preserve"> PAGE   \* MERGEFORMAT </w:instrText>
        </w:r>
        <w:r>
          <w:fldChar w:fldCharType="separate"/>
        </w:r>
        <w:r w:rsidR="00350558">
          <w:rPr>
            <w:noProof/>
          </w:rPr>
          <w:t>7</w:t>
        </w:r>
        <w:r>
          <w:fldChar w:fldCharType="end"/>
        </w:r>
      </w:p>
    </w:sdtContent>
  </w:sdt>
  <w:p w:rsidR="00F736AD" w:rsidRDefault="003505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788" w:rsidRDefault="00F22788" w:rsidP="002E692D">
      <w:pPr>
        <w:spacing w:after="0" w:line="240" w:lineRule="auto"/>
      </w:pPr>
      <w:r>
        <w:separator/>
      </w:r>
    </w:p>
  </w:footnote>
  <w:footnote w:type="continuationSeparator" w:id="0">
    <w:p w:rsidR="00F22788" w:rsidRDefault="00F22788" w:rsidP="002E69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815EE"/>
    <w:multiLevelType w:val="hybridMultilevel"/>
    <w:tmpl w:val="DB3E9D4C"/>
    <w:lvl w:ilvl="0" w:tplc="52B8D36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4FD7C4C"/>
    <w:multiLevelType w:val="hybridMultilevel"/>
    <w:tmpl w:val="70DE812C"/>
    <w:lvl w:ilvl="0" w:tplc="52B8D36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64833CB"/>
    <w:multiLevelType w:val="hybridMultilevel"/>
    <w:tmpl w:val="31726058"/>
    <w:lvl w:ilvl="0" w:tplc="04090001">
      <w:start w:val="1"/>
      <w:numFmt w:val="bullet"/>
      <w:lvlText w:val=""/>
      <w:lvlJc w:val="left"/>
      <w:pPr>
        <w:tabs>
          <w:tab w:val="num" w:pos="720"/>
        </w:tabs>
        <w:ind w:left="720" w:hanging="360"/>
      </w:pPr>
      <w:rPr>
        <w:rFonts w:ascii="Symbol" w:hAnsi="Symbol" w:hint="default"/>
      </w:rPr>
    </w:lvl>
    <w:lvl w:ilvl="1" w:tplc="52B8D36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96705"/>
    <w:rsid w:val="0001199C"/>
    <w:rsid w:val="000A0242"/>
    <w:rsid w:val="000B7A10"/>
    <w:rsid w:val="00174BE5"/>
    <w:rsid w:val="001B3267"/>
    <w:rsid w:val="002709C9"/>
    <w:rsid w:val="00284F73"/>
    <w:rsid w:val="002E692D"/>
    <w:rsid w:val="00350558"/>
    <w:rsid w:val="003A09D0"/>
    <w:rsid w:val="00461F67"/>
    <w:rsid w:val="00496705"/>
    <w:rsid w:val="00662C2A"/>
    <w:rsid w:val="00665CEF"/>
    <w:rsid w:val="007E1789"/>
    <w:rsid w:val="007E5611"/>
    <w:rsid w:val="00927889"/>
    <w:rsid w:val="00985721"/>
    <w:rsid w:val="00A93BCD"/>
    <w:rsid w:val="00B1503B"/>
    <w:rsid w:val="00CE5A87"/>
    <w:rsid w:val="00D07F6A"/>
    <w:rsid w:val="00D24DC7"/>
    <w:rsid w:val="00D852A2"/>
    <w:rsid w:val="00F22788"/>
    <w:rsid w:val="00F83F87"/>
    <w:rsid w:val="00F90A3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705"/>
    <w:rPr>
      <w:lang w:val="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96705"/>
    <w:pPr>
      <w:spacing w:before="100" w:beforeAutospacing="1" w:after="100" w:afterAutospacing="1" w:line="240" w:lineRule="auto"/>
    </w:pPr>
    <w:rPr>
      <w:rFonts w:ascii="Verdana" w:eastAsia="Times New Roman" w:hAnsi="Verdana" w:cs="Times New Roman"/>
      <w:sz w:val="24"/>
      <w:szCs w:val="24"/>
      <w:lang w:val="en-US"/>
    </w:rPr>
  </w:style>
  <w:style w:type="paragraph" w:styleId="Footer">
    <w:name w:val="footer"/>
    <w:basedOn w:val="Normal"/>
    <w:link w:val="FooterChar"/>
    <w:uiPriority w:val="99"/>
    <w:unhideWhenUsed/>
    <w:rsid w:val="004967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705"/>
    <w:rPr>
      <w:lang w:val="ga-I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1806</Words>
  <Characters>10299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mgalligan</dc:creator>
  <cp:lastModifiedBy>mgalligan</cp:lastModifiedBy>
  <cp:revision>2</cp:revision>
  <dcterms:created xsi:type="dcterms:W3CDTF">2018-05-30T13:12:00Z</dcterms:created>
  <dcterms:modified xsi:type="dcterms:W3CDTF">2018-05-30T13:12:00Z</dcterms:modified>
</cp:coreProperties>
</file>