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E15E7" w14:textId="77777777" w:rsidR="007D3A19" w:rsidRPr="00E16A77" w:rsidRDefault="008505A1" w:rsidP="008505A1">
      <w:pPr>
        <w:spacing w:after="0" w:line="240" w:lineRule="auto"/>
        <w:jc w:val="center"/>
        <w:rPr>
          <w:rFonts w:ascii="Arial" w:hAnsi="Arial" w:cs="Arial"/>
          <w:sz w:val="24"/>
          <w:szCs w:val="24"/>
          <w:lang w:val="en-IE"/>
        </w:rPr>
      </w:pPr>
      <w:r w:rsidRPr="00E16A77">
        <w:rPr>
          <w:rFonts w:ascii="Arial" w:hAnsi="Arial" w:cs="Arial"/>
          <w:b/>
          <w:sz w:val="24"/>
          <w:szCs w:val="24"/>
        </w:rPr>
        <w:t xml:space="preserve">Minutes of Meeting of </w:t>
      </w:r>
      <w:r w:rsidR="00601F8A" w:rsidRPr="00E16A77">
        <w:rPr>
          <w:rFonts w:ascii="Arial" w:hAnsi="Arial" w:cs="Arial"/>
          <w:b/>
          <w:sz w:val="24"/>
          <w:szCs w:val="24"/>
        </w:rPr>
        <w:t xml:space="preserve">Cavan Local </w:t>
      </w:r>
      <w:r w:rsidR="004B5DC9" w:rsidRPr="00E16A77">
        <w:rPr>
          <w:rFonts w:ascii="Arial" w:hAnsi="Arial" w:cs="Arial"/>
          <w:b/>
          <w:sz w:val="24"/>
          <w:szCs w:val="24"/>
        </w:rPr>
        <w:t>Community Development Committee</w:t>
      </w:r>
      <w:r w:rsidR="007D3A19" w:rsidRPr="00E16A77">
        <w:rPr>
          <w:rFonts w:ascii="Arial" w:hAnsi="Arial" w:cs="Arial"/>
          <w:sz w:val="24"/>
          <w:szCs w:val="24"/>
          <w:lang w:val="en-IE"/>
        </w:rPr>
        <w:t xml:space="preserve"> </w:t>
      </w:r>
    </w:p>
    <w:p w14:paraId="6FAB09B2" w14:textId="77777777" w:rsidR="008505A1" w:rsidRPr="00E16A77" w:rsidRDefault="008505A1" w:rsidP="008505A1">
      <w:pPr>
        <w:spacing w:line="240" w:lineRule="auto"/>
        <w:jc w:val="center"/>
        <w:rPr>
          <w:rFonts w:ascii="Arial" w:hAnsi="Arial" w:cs="Arial"/>
          <w:b/>
          <w:sz w:val="24"/>
          <w:szCs w:val="24"/>
        </w:rPr>
      </w:pPr>
    </w:p>
    <w:p w14:paraId="0F9FD625" w14:textId="598C51C0" w:rsidR="008505A1" w:rsidRPr="00E16A77" w:rsidRDefault="51270AFD" w:rsidP="51270AFD">
      <w:pPr>
        <w:spacing w:line="240" w:lineRule="auto"/>
        <w:rPr>
          <w:rFonts w:ascii="Arial" w:hAnsi="Arial" w:cs="Arial"/>
          <w:b/>
          <w:bCs/>
          <w:sz w:val="24"/>
          <w:szCs w:val="24"/>
        </w:rPr>
      </w:pPr>
      <w:r w:rsidRPr="51270AFD">
        <w:rPr>
          <w:rFonts w:ascii="Arial" w:hAnsi="Arial" w:cs="Arial"/>
          <w:b/>
          <w:bCs/>
          <w:sz w:val="24"/>
          <w:szCs w:val="24"/>
        </w:rPr>
        <w:t xml:space="preserve">Date: </w:t>
      </w:r>
      <w:r w:rsidR="00D00901">
        <w:rPr>
          <w:rFonts w:ascii="Arial" w:hAnsi="Arial" w:cs="Arial"/>
          <w:b/>
          <w:bCs/>
          <w:sz w:val="24"/>
          <w:szCs w:val="24"/>
        </w:rPr>
        <w:t>2</w:t>
      </w:r>
      <w:r w:rsidR="00787078">
        <w:rPr>
          <w:rFonts w:ascii="Arial" w:hAnsi="Arial" w:cs="Arial"/>
          <w:b/>
          <w:bCs/>
          <w:sz w:val="24"/>
          <w:szCs w:val="24"/>
        </w:rPr>
        <w:t>5</w:t>
      </w:r>
      <w:r w:rsidR="00D00901" w:rsidRPr="00D00901">
        <w:rPr>
          <w:rFonts w:ascii="Arial" w:hAnsi="Arial" w:cs="Arial"/>
          <w:b/>
          <w:bCs/>
          <w:sz w:val="24"/>
          <w:szCs w:val="24"/>
          <w:vertAlign w:val="superscript"/>
        </w:rPr>
        <w:t>th</w:t>
      </w:r>
      <w:r w:rsidR="00D00901">
        <w:rPr>
          <w:rFonts w:ascii="Arial" w:hAnsi="Arial" w:cs="Arial"/>
          <w:b/>
          <w:bCs/>
          <w:sz w:val="24"/>
          <w:szCs w:val="24"/>
        </w:rPr>
        <w:t xml:space="preserve"> Ju</w:t>
      </w:r>
      <w:r w:rsidR="00787078">
        <w:rPr>
          <w:rFonts w:ascii="Arial" w:hAnsi="Arial" w:cs="Arial"/>
          <w:b/>
          <w:bCs/>
          <w:sz w:val="24"/>
          <w:szCs w:val="24"/>
        </w:rPr>
        <w:t>ly</w:t>
      </w:r>
      <w:r w:rsidRPr="51270AFD">
        <w:rPr>
          <w:rFonts w:ascii="Arial" w:hAnsi="Arial" w:cs="Arial"/>
          <w:b/>
          <w:bCs/>
          <w:sz w:val="24"/>
          <w:szCs w:val="24"/>
        </w:rPr>
        <w:t xml:space="preserve"> 2019</w:t>
      </w:r>
    </w:p>
    <w:p w14:paraId="01E71340" w14:textId="6A6BEE4A" w:rsidR="008505A1" w:rsidRPr="00E16A77" w:rsidRDefault="00866540" w:rsidP="00696049">
      <w:pPr>
        <w:spacing w:line="240" w:lineRule="auto"/>
        <w:rPr>
          <w:rFonts w:ascii="Arial" w:hAnsi="Arial" w:cs="Arial"/>
          <w:b/>
          <w:sz w:val="24"/>
          <w:szCs w:val="24"/>
        </w:rPr>
      </w:pPr>
      <w:r w:rsidRPr="00E16A77">
        <w:rPr>
          <w:rFonts w:ascii="Arial" w:hAnsi="Arial" w:cs="Arial"/>
          <w:b/>
          <w:sz w:val="24"/>
          <w:szCs w:val="24"/>
        </w:rPr>
        <w:t>Time</w:t>
      </w:r>
      <w:r w:rsidR="00D00901">
        <w:rPr>
          <w:rFonts w:ascii="Arial" w:hAnsi="Arial" w:cs="Arial"/>
          <w:b/>
          <w:sz w:val="24"/>
          <w:szCs w:val="24"/>
        </w:rPr>
        <w:t>: 3</w:t>
      </w:r>
      <w:r w:rsidRPr="00E16A77">
        <w:rPr>
          <w:rFonts w:ascii="Arial" w:hAnsi="Arial" w:cs="Arial"/>
          <w:b/>
          <w:sz w:val="24"/>
          <w:szCs w:val="24"/>
        </w:rPr>
        <w:t>.30</w:t>
      </w:r>
      <w:r w:rsidR="00D00901">
        <w:rPr>
          <w:rFonts w:ascii="Arial" w:hAnsi="Arial" w:cs="Arial"/>
          <w:b/>
          <w:sz w:val="24"/>
          <w:szCs w:val="24"/>
        </w:rPr>
        <w:t>p</w:t>
      </w:r>
      <w:r w:rsidR="008505A1" w:rsidRPr="00E16A77">
        <w:rPr>
          <w:rFonts w:ascii="Arial" w:hAnsi="Arial" w:cs="Arial"/>
          <w:b/>
          <w:sz w:val="24"/>
          <w:szCs w:val="24"/>
        </w:rPr>
        <w:t>m</w:t>
      </w:r>
    </w:p>
    <w:p w14:paraId="18DA2E82" w14:textId="77777777" w:rsidR="00812442" w:rsidRPr="00E16A77" w:rsidRDefault="008505A1" w:rsidP="00696049">
      <w:pPr>
        <w:spacing w:line="240" w:lineRule="auto"/>
        <w:rPr>
          <w:rFonts w:ascii="Arial" w:hAnsi="Arial" w:cs="Arial"/>
          <w:b/>
          <w:sz w:val="24"/>
          <w:szCs w:val="24"/>
        </w:rPr>
      </w:pPr>
      <w:r w:rsidRPr="00E16A77">
        <w:rPr>
          <w:rFonts w:ascii="Arial" w:hAnsi="Arial" w:cs="Arial"/>
          <w:b/>
          <w:sz w:val="24"/>
          <w:szCs w:val="24"/>
        </w:rPr>
        <w:t xml:space="preserve">Location: </w:t>
      </w:r>
      <w:r w:rsidR="002B3909">
        <w:rPr>
          <w:rFonts w:ascii="Arial" w:hAnsi="Arial" w:cs="Arial"/>
          <w:b/>
          <w:sz w:val="24"/>
          <w:szCs w:val="24"/>
        </w:rPr>
        <w:t>Council Chamber</w:t>
      </w:r>
    </w:p>
    <w:p w14:paraId="0536E3CF" w14:textId="77777777" w:rsidR="002B3909" w:rsidRDefault="002B3909" w:rsidP="00D23C24">
      <w:pPr>
        <w:rPr>
          <w:rFonts w:ascii="Arial" w:hAnsi="Arial" w:cs="Arial"/>
          <w:b/>
          <w:sz w:val="24"/>
          <w:szCs w:val="24"/>
        </w:rPr>
      </w:pPr>
    </w:p>
    <w:p w14:paraId="25CE379F" w14:textId="77777777" w:rsidR="00D23C24" w:rsidRPr="00AE11B1" w:rsidRDefault="00D23C24" w:rsidP="00D23C24">
      <w:pPr>
        <w:rPr>
          <w:rFonts w:ascii="Arial" w:hAnsi="Arial" w:cs="Arial"/>
          <w:b/>
          <w:sz w:val="24"/>
          <w:szCs w:val="24"/>
          <w:u w:val="single"/>
        </w:rPr>
      </w:pPr>
      <w:r w:rsidRPr="00AE11B1">
        <w:rPr>
          <w:rFonts w:ascii="Arial" w:hAnsi="Arial" w:cs="Arial"/>
          <w:b/>
          <w:sz w:val="24"/>
          <w:szCs w:val="24"/>
          <w:u w:val="single"/>
        </w:rPr>
        <w:t>Present:</w:t>
      </w:r>
    </w:p>
    <w:p w14:paraId="733883CF" w14:textId="77777777" w:rsidR="00D23C24" w:rsidRPr="00E16A77" w:rsidRDefault="00D23C24" w:rsidP="00D23C24">
      <w:pPr>
        <w:rPr>
          <w:rFonts w:ascii="Arial" w:hAnsi="Arial" w:cs="Arial"/>
          <w:b/>
          <w:sz w:val="24"/>
          <w:szCs w:val="24"/>
        </w:rPr>
      </w:pPr>
      <w:r w:rsidRPr="00E16A77">
        <w:rPr>
          <w:rFonts w:ascii="Arial" w:hAnsi="Arial" w:cs="Arial"/>
          <w:b/>
          <w:sz w:val="24"/>
          <w:szCs w:val="24"/>
        </w:rPr>
        <w:t>Statutory</w:t>
      </w:r>
    </w:p>
    <w:p w14:paraId="5A258D1D" w14:textId="0014BC91" w:rsidR="00261F7C" w:rsidRDefault="00787078" w:rsidP="00261F7C">
      <w:pPr>
        <w:rPr>
          <w:rFonts w:ascii="Arial" w:hAnsi="Arial" w:cs="Arial"/>
          <w:sz w:val="24"/>
          <w:szCs w:val="24"/>
        </w:rPr>
      </w:pPr>
      <w:r>
        <w:rPr>
          <w:rFonts w:ascii="Arial" w:hAnsi="Arial" w:cs="Arial"/>
          <w:sz w:val="24"/>
          <w:szCs w:val="24"/>
        </w:rPr>
        <w:t xml:space="preserve">Mr Tommy Ryan (Chief Executive, CCC), </w:t>
      </w:r>
      <w:r w:rsidR="00BB64DF" w:rsidRPr="00E16A77">
        <w:rPr>
          <w:rFonts w:ascii="Arial" w:hAnsi="Arial" w:cs="Arial"/>
          <w:sz w:val="24"/>
          <w:szCs w:val="24"/>
        </w:rPr>
        <w:t xml:space="preserve">Ms </w:t>
      </w:r>
      <w:r w:rsidR="00D23C24" w:rsidRPr="00E16A77">
        <w:rPr>
          <w:rFonts w:ascii="Arial" w:hAnsi="Arial" w:cs="Arial"/>
          <w:sz w:val="24"/>
          <w:szCs w:val="24"/>
        </w:rPr>
        <w:t>Carmel Denn</w:t>
      </w:r>
      <w:r w:rsidR="00866540" w:rsidRPr="00E16A77">
        <w:rPr>
          <w:rFonts w:ascii="Arial" w:hAnsi="Arial" w:cs="Arial"/>
          <w:sz w:val="24"/>
          <w:szCs w:val="24"/>
        </w:rPr>
        <w:t>ing (D</w:t>
      </w:r>
      <w:r w:rsidR="000C7270">
        <w:rPr>
          <w:rFonts w:ascii="Arial" w:hAnsi="Arial" w:cs="Arial"/>
          <w:sz w:val="24"/>
          <w:szCs w:val="24"/>
        </w:rPr>
        <w:t>ept of EA&amp;</w:t>
      </w:r>
      <w:r w:rsidR="00866540" w:rsidRPr="00E16A77">
        <w:rPr>
          <w:rFonts w:ascii="Arial" w:hAnsi="Arial" w:cs="Arial"/>
          <w:sz w:val="24"/>
          <w:szCs w:val="24"/>
        </w:rPr>
        <w:t>SP)</w:t>
      </w:r>
      <w:r w:rsidR="0045516D" w:rsidRPr="00E16A77">
        <w:rPr>
          <w:rFonts w:ascii="Arial" w:hAnsi="Arial" w:cs="Arial"/>
          <w:sz w:val="24"/>
          <w:szCs w:val="24"/>
        </w:rPr>
        <w:t xml:space="preserve">, </w:t>
      </w:r>
      <w:r w:rsidR="00D00901">
        <w:rPr>
          <w:rFonts w:ascii="Arial" w:hAnsi="Arial" w:cs="Arial"/>
          <w:sz w:val="24"/>
          <w:szCs w:val="24"/>
        </w:rPr>
        <w:t>Mary Rose Smith (HSE), Marcella Rudden (Local Enterprise Office)</w:t>
      </w:r>
      <w:r>
        <w:rPr>
          <w:rFonts w:ascii="Arial" w:hAnsi="Arial" w:cs="Arial"/>
          <w:sz w:val="24"/>
          <w:szCs w:val="24"/>
        </w:rPr>
        <w:t>,</w:t>
      </w:r>
      <w:r w:rsidR="00D00901">
        <w:rPr>
          <w:rFonts w:ascii="Arial" w:hAnsi="Arial" w:cs="Arial"/>
          <w:sz w:val="24"/>
          <w:szCs w:val="24"/>
        </w:rPr>
        <w:t xml:space="preserve"> </w:t>
      </w:r>
      <w:r w:rsidR="000D1392" w:rsidRPr="00E16A77">
        <w:rPr>
          <w:rFonts w:ascii="Arial" w:hAnsi="Arial" w:cs="Arial"/>
          <w:sz w:val="24"/>
          <w:szCs w:val="24"/>
        </w:rPr>
        <w:t xml:space="preserve">Cllr </w:t>
      </w:r>
      <w:r w:rsidR="00D00901">
        <w:rPr>
          <w:rFonts w:ascii="Arial" w:hAnsi="Arial" w:cs="Arial"/>
          <w:sz w:val="24"/>
          <w:szCs w:val="24"/>
        </w:rPr>
        <w:t xml:space="preserve">T.P. O’Reilly </w:t>
      </w:r>
      <w:r w:rsidR="000D1392" w:rsidRPr="00E16A77">
        <w:rPr>
          <w:rFonts w:ascii="Arial" w:hAnsi="Arial" w:cs="Arial"/>
          <w:sz w:val="24"/>
          <w:szCs w:val="24"/>
        </w:rPr>
        <w:t xml:space="preserve">(Elected Member), Cllr </w:t>
      </w:r>
      <w:r w:rsidR="00D00901">
        <w:rPr>
          <w:rFonts w:ascii="Arial" w:hAnsi="Arial" w:cs="Arial"/>
          <w:sz w:val="24"/>
          <w:szCs w:val="24"/>
        </w:rPr>
        <w:t>Aiden Fitzpatrick</w:t>
      </w:r>
      <w:r w:rsidR="000D1392" w:rsidRPr="00E16A77">
        <w:rPr>
          <w:rFonts w:ascii="Arial" w:hAnsi="Arial" w:cs="Arial"/>
          <w:sz w:val="24"/>
          <w:szCs w:val="24"/>
        </w:rPr>
        <w:t xml:space="preserve"> (Elected Member)</w:t>
      </w:r>
      <w:r w:rsidR="00D00901">
        <w:rPr>
          <w:rFonts w:ascii="Arial" w:hAnsi="Arial" w:cs="Arial"/>
          <w:sz w:val="24"/>
          <w:szCs w:val="24"/>
        </w:rPr>
        <w:t>, Cllr Clifford Kelly (Elected Member)</w:t>
      </w:r>
      <w:r w:rsidR="00091E0C">
        <w:rPr>
          <w:rFonts w:ascii="Arial" w:hAnsi="Arial" w:cs="Arial"/>
          <w:sz w:val="24"/>
          <w:szCs w:val="24"/>
        </w:rPr>
        <w:t>.</w:t>
      </w:r>
    </w:p>
    <w:p w14:paraId="6DA3878B" w14:textId="77777777" w:rsidR="00D23C24" w:rsidRPr="00E16A77" w:rsidRDefault="00D23C24" w:rsidP="00D23C24">
      <w:pPr>
        <w:rPr>
          <w:rFonts w:ascii="Arial" w:hAnsi="Arial" w:cs="Arial"/>
          <w:b/>
          <w:sz w:val="24"/>
          <w:szCs w:val="24"/>
        </w:rPr>
      </w:pPr>
      <w:r w:rsidRPr="00E16A77">
        <w:rPr>
          <w:rFonts w:ascii="Arial" w:hAnsi="Arial" w:cs="Arial"/>
          <w:b/>
          <w:sz w:val="24"/>
          <w:szCs w:val="24"/>
        </w:rPr>
        <w:t>Private Sector Interests</w:t>
      </w:r>
    </w:p>
    <w:p w14:paraId="3593E2EC" w14:textId="2AF5B28E" w:rsidR="00BC23DF" w:rsidRDefault="00787078" w:rsidP="00BC23DF">
      <w:pPr>
        <w:rPr>
          <w:rFonts w:ascii="Arial" w:hAnsi="Arial" w:cs="Arial"/>
          <w:sz w:val="24"/>
          <w:szCs w:val="24"/>
        </w:rPr>
      </w:pPr>
      <w:r w:rsidRPr="00E16A77">
        <w:rPr>
          <w:rFonts w:ascii="Arial" w:hAnsi="Arial" w:cs="Arial"/>
          <w:sz w:val="24"/>
          <w:szCs w:val="24"/>
        </w:rPr>
        <w:t xml:space="preserve">Mr </w:t>
      </w:r>
      <w:r>
        <w:rPr>
          <w:rFonts w:ascii="Arial" w:hAnsi="Arial" w:cs="Arial"/>
          <w:sz w:val="24"/>
          <w:szCs w:val="24"/>
        </w:rPr>
        <w:t xml:space="preserve">Fintan Mc Cabe (Environmental Interests), </w:t>
      </w:r>
      <w:r w:rsidR="00673F9A">
        <w:rPr>
          <w:rFonts w:ascii="Arial" w:hAnsi="Arial" w:cs="Arial"/>
          <w:sz w:val="24"/>
          <w:szCs w:val="24"/>
        </w:rPr>
        <w:t>Mr Jim Maguire (Breffni Integrated Ltd.), Ms Olive Hannigan (Social Inclusion Interests</w:t>
      </w:r>
      <w:r w:rsidR="00D23C24" w:rsidRPr="00E16A77">
        <w:rPr>
          <w:rFonts w:ascii="Arial" w:hAnsi="Arial" w:cs="Arial"/>
          <w:sz w:val="24"/>
          <w:szCs w:val="24"/>
        </w:rPr>
        <w:t xml:space="preserve">), </w:t>
      </w:r>
      <w:r w:rsidR="00BF3424">
        <w:rPr>
          <w:rFonts w:ascii="Arial" w:hAnsi="Arial" w:cs="Arial"/>
          <w:sz w:val="24"/>
          <w:szCs w:val="24"/>
        </w:rPr>
        <w:t xml:space="preserve">Ms </w:t>
      </w:r>
      <w:r w:rsidR="00BF3424" w:rsidRPr="00E16A77">
        <w:rPr>
          <w:rFonts w:ascii="Arial" w:hAnsi="Arial" w:cs="Arial"/>
          <w:sz w:val="24"/>
          <w:szCs w:val="24"/>
        </w:rPr>
        <w:t>Ada Vance (Women’s Interests)</w:t>
      </w:r>
      <w:r w:rsidR="00BF3424">
        <w:rPr>
          <w:rFonts w:ascii="Arial" w:hAnsi="Arial" w:cs="Arial"/>
          <w:sz w:val="24"/>
          <w:szCs w:val="24"/>
        </w:rPr>
        <w:t>,</w:t>
      </w:r>
      <w:r w:rsidR="00CD31D8">
        <w:rPr>
          <w:rFonts w:ascii="Arial" w:hAnsi="Arial" w:cs="Arial"/>
          <w:sz w:val="24"/>
          <w:szCs w:val="24"/>
        </w:rPr>
        <w:t xml:space="preserve"> </w:t>
      </w:r>
      <w:r>
        <w:rPr>
          <w:rFonts w:ascii="Arial" w:hAnsi="Arial" w:cs="Arial"/>
          <w:sz w:val="24"/>
          <w:szCs w:val="24"/>
        </w:rPr>
        <w:t xml:space="preserve">Mr Seamus McGrath (Disability Interests), </w:t>
      </w:r>
      <w:r w:rsidR="00CD31D8">
        <w:rPr>
          <w:rFonts w:ascii="Arial" w:hAnsi="Arial" w:cs="Arial"/>
          <w:sz w:val="24"/>
          <w:szCs w:val="24"/>
        </w:rPr>
        <w:t>Mr Tom Brady (Cavan Chamber)</w:t>
      </w:r>
      <w:r w:rsidR="00D00901">
        <w:rPr>
          <w:rFonts w:ascii="Arial" w:hAnsi="Arial" w:cs="Arial"/>
          <w:sz w:val="24"/>
          <w:szCs w:val="24"/>
        </w:rPr>
        <w:t xml:space="preserve">, </w:t>
      </w:r>
      <w:r w:rsidR="00D00901" w:rsidRPr="00E16A77">
        <w:rPr>
          <w:rFonts w:ascii="Arial" w:hAnsi="Arial" w:cs="Arial"/>
          <w:sz w:val="24"/>
          <w:szCs w:val="24"/>
        </w:rPr>
        <w:t xml:space="preserve">Mr </w:t>
      </w:r>
      <w:r w:rsidR="00D00901">
        <w:rPr>
          <w:rFonts w:ascii="Arial" w:hAnsi="Arial" w:cs="Arial"/>
          <w:sz w:val="24"/>
          <w:szCs w:val="24"/>
        </w:rPr>
        <w:t xml:space="preserve">Bob Gilbert </w:t>
      </w:r>
      <w:r w:rsidR="00D00901" w:rsidRPr="00E16A77">
        <w:rPr>
          <w:rFonts w:ascii="Arial" w:hAnsi="Arial" w:cs="Arial"/>
          <w:sz w:val="24"/>
          <w:szCs w:val="24"/>
        </w:rPr>
        <w:t>(</w:t>
      </w:r>
      <w:r w:rsidR="00D00901">
        <w:rPr>
          <w:rFonts w:ascii="Arial" w:hAnsi="Arial" w:cs="Arial"/>
          <w:sz w:val="24"/>
          <w:szCs w:val="24"/>
        </w:rPr>
        <w:t>Older People’s Interests</w:t>
      </w:r>
      <w:r w:rsidR="00D00901" w:rsidRPr="00E16A77">
        <w:rPr>
          <w:rFonts w:ascii="Arial" w:hAnsi="Arial" w:cs="Arial"/>
          <w:sz w:val="24"/>
          <w:szCs w:val="24"/>
        </w:rPr>
        <w:t>)</w:t>
      </w:r>
      <w:r w:rsidR="00D00901">
        <w:rPr>
          <w:rFonts w:ascii="Arial" w:hAnsi="Arial" w:cs="Arial"/>
          <w:sz w:val="24"/>
          <w:szCs w:val="24"/>
        </w:rPr>
        <w:t>, Ms Catherine McCollum (Agricultural and Farming Interests)</w:t>
      </w:r>
      <w:r>
        <w:rPr>
          <w:rFonts w:ascii="Arial" w:hAnsi="Arial" w:cs="Arial"/>
          <w:sz w:val="24"/>
          <w:szCs w:val="24"/>
        </w:rPr>
        <w:t>.</w:t>
      </w:r>
    </w:p>
    <w:p w14:paraId="7D15D8BA" w14:textId="28E55F6C" w:rsidR="00787078" w:rsidRPr="00AE11B1" w:rsidRDefault="00787078" w:rsidP="00D23C24">
      <w:pPr>
        <w:rPr>
          <w:rFonts w:ascii="Arial" w:hAnsi="Arial" w:cs="Arial"/>
          <w:sz w:val="24"/>
          <w:szCs w:val="24"/>
          <w:u w:val="single"/>
        </w:rPr>
      </w:pPr>
      <w:r w:rsidRPr="00AE11B1">
        <w:rPr>
          <w:rFonts w:ascii="Arial" w:hAnsi="Arial" w:cs="Arial"/>
          <w:b/>
          <w:sz w:val="24"/>
          <w:szCs w:val="24"/>
          <w:u w:val="single"/>
        </w:rPr>
        <w:t xml:space="preserve">Apologies: </w:t>
      </w:r>
    </w:p>
    <w:p w14:paraId="7E7CE074" w14:textId="1AA0E106" w:rsidR="00BF3424" w:rsidRDefault="00091E0C" w:rsidP="00D23C24">
      <w:pPr>
        <w:rPr>
          <w:rFonts w:ascii="Arial" w:hAnsi="Arial" w:cs="Arial"/>
          <w:sz w:val="24"/>
          <w:szCs w:val="24"/>
        </w:rPr>
      </w:pPr>
      <w:r>
        <w:rPr>
          <w:rFonts w:ascii="Arial" w:hAnsi="Arial" w:cs="Arial"/>
          <w:b/>
          <w:sz w:val="24"/>
          <w:szCs w:val="24"/>
        </w:rPr>
        <w:t>Statutory</w:t>
      </w:r>
      <w:r w:rsidR="007E4455">
        <w:rPr>
          <w:rFonts w:ascii="Arial" w:hAnsi="Arial" w:cs="Arial"/>
          <w:b/>
          <w:sz w:val="24"/>
          <w:szCs w:val="24"/>
        </w:rPr>
        <w:t>:</w:t>
      </w:r>
      <w:r w:rsidR="00BF3424" w:rsidRPr="00BF3424">
        <w:rPr>
          <w:rFonts w:ascii="Arial" w:hAnsi="Arial" w:cs="Arial"/>
          <w:sz w:val="24"/>
          <w:szCs w:val="24"/>
        </w:rPr>
        <w:t xml:space="preserve"> </w:t>
      </w:r>
      <w:r w:rsidR="00787078">
        <w:rPr>
          <w:rFonts w:ascii="Arial" w:hAnsi="Arial" w:cs="Arial"/>
          <w:sz w:val="24"/>
          <w:szCs w:val="24"/>
        </w:rPr>
        <w:t>John Kearney (Cavan Monaghan ETB)</w:t>
      </w:r>
    </w:p>
    <w:p w14:paraId="17BBBE99" w14:textId="4D5AD646" w:rsidR="00BF3424" w:rsidRDefault="00BF3424" w:rsidP="00D23C24">
      <w:pPr>
        <w:rPr>
          <w:rFonts w:ascii="Arial" w:hAnsi="Arial" w:cs="Arial"/>
          <w:sz w:val="24"/>
          <w:szCs w:val="24"/>
        </w:rPr>
      </w:pPr>
      <w:r w:rsidRPr="00E16A77">
        <w:rPr>
          <w:rFonts w:ascii="Arial" w:hAnsi="Arial" w:cs="Arial"/>
          <w:b/>
          <w:sz w:val="24"/>
          <w:szCs w:val="24"/>
        </w:rPr>
        <w:t>Private</w:t>
      </w:r>
      <w:r w:rsidR="00787078">
        <w:rPr>
          <w:rFonts w:ascii="Arial" w:hAnsi="Arial" w:cs="Arial"/>
          <w:b/>
          <w:sz w:val="24"/>
          <w:szCs w:val="24"/>
        </w:rPr>
        <w:t xml:space="preserve"> Sector Interests</w:t>
      </w:r>
      <w:r w:rsidRPr="00E16A77">
        <w:rPr>
          <w:rFonts w:ascii="Arial" w:hAnsi="Arial" w:cs="Arial"/>
          <w:b/>
          <w:sz w:val="24"/>
          <w:szCs w:val="24"/>
        </w:rPr>
        <w:t xml:space="preserve">: </w:t>
      </w:r>
      <w:r w:rsidR="00787078">
        <w:rPr>
          <w:rFonts w:ascii="Arial" w:hAnsi="Arial" w:cs="Arial"/>
          <w:sz w:val="24"/>
          <w:szCs w:val="24"/>
        </w:rPr>
        <w:t xml:space="preserve">Ms Doris Galligan (C&amp;V Interests), </w:t>
      </w:r>
      <w:r w:rsidRPr="00E16A77">
        <w:rPr>
          <w:rFonts w:ascii="Arial" w:hAnsi="Arial" w:cs="Arial"/>
          <w:sz w:val="24"/>
          <w:szCs w:val="24"/>
        </w:rPr>
        <w:t>M</w:t>
      </w:r>
      <w:r w:rsidR="007E4455">
        <w:rPr>
          <w:rFonts w:ascii="Arial" w:hAnsi="Arial" w:cs="Arial"/>
          <w:sz w:val="24"/>
          <w:szCs w:val="24"/>
        </w:rPr>
        <w:t xml:space="preserve">s Ciara McPhillips (Youth Issues), </w:t>
      </w:r>
    </w:p>
    <w:p w14:paraId="3953E67A" w14:textId="77777777" w:rsidR="00AE11B1" w:rsidRPr="00AE11B1" w:rsidRDefault="00866540" w:rsidP="00866540">
      <w:pPr>
        <w:rPr>
          <w:rFonts w:ascii="Arial" w:hAnsi="Arial" w:cs="Arial"/>
          <w:b/>
          <w:sz w:val="24"/>
          <w:szCs w:val="24"/>
          <w:u w:val="single"/>
        </w:rPr>
      </w:pPr>
      <w:r w:rsidRPr="00AE11B1">
        <w:rPr>
          <w:rFonts w:ascii="Arial" w:hAnsi="Arial" w:cs="Arial"/>
          <w:b/>
          <w:sz w:val="24"/>
          <w:szCs w:val="24"/>
          <w:u w:val="single"/>
        </w:rPr>
        <w:t xml:space="preserve">In attendance: </w:t>
      </w:r>
    </w:p>
    <w:p w14:paraId="188BC22F" w14:textId="7CAAA39E" w:rsidR="00553FA8" w:rsidRPr="00E16A77" w:rsidRDefault="007903D0" w:rsidP="00866540">
      <w:pPr>
        <w:rPr>
          <w:rFonts w:ascii="Arial" w:hAnsi="Arial" w:cs="Arial"/>
          <w:sz w:val="24"/>
          <w:szCs w:val="24"/>
        </w:rPr>
      </w:pPr>
      <w:r w:rsidRPr="00E16A77">
        <w:rPr>
          <w:rFonts w:ascii="Arial" w:hAnsi="Arial" w:cs="Arial"/>
          <w:sz w:val="24"/>
          <w:szCs w:val="24"/>
        </w:rPr>
        <w:t xml:space="preserve">Mr </w:t>
      </w:r>
      <w:r w:rsidR="007E4455">
        <w:rPr>
          <w:rFonts w:ascii="Arial" w:hAnsi="Arial" w:cs="Arial"/>
          <w:sz w:val="24"/>
          <w:szCs w:val="24"/>
        </w:rPr>
        <w:t xml:space="preserve">Brendan Jennings (Director </w:t>
      </w:r>
      <w:proofErr w:type="gramStart"/>
      <w:r w:rsidR="007E4455">
        <w:rPr>
          <w:rFonts w:ascii="Arial" w:hAnsi="Arial" w:cs="Arial"/>
          <w:sz w:val="24"/>
          <w:szCs w:val="24"/>
        </w:rPr>
        <w:t>Of</w:t>
      </w:r>
      <w:proofErr w:type="gramEnd"/>
      <w:r w:rsidR="007E4455">
        <w:rPr>
          <w:rFonts w:ascii="Arial" w:hAnsi="Arial" w:cs="Arial"/>
          <w:sz w:val="24"/>
          <w:szCs w:val="24"/>
        </w:rPr>
        <w:t xml:space="preserve"> Services), Mr </w:t>
      </w:r>
      <w:r w:rsidR="00866540" w:rsidRPr="00E16A77">
        <w:rPr>
          <w:rFonts w:ascii="Arial" w:hAnsi="Arial" w:cs="Arial"/>
          <w:sz w:val="24"/>
          <w:szCs w:val="24"/>
        </w:rPr>
        <w:t xml:space="preserve">John Donohoe (Chief Officer), </w:t>
      </w:r>
      <w:r w:rsidR="00D00901">
        <w:rPr>
          <w:rFonts w:ascii="Arial" w:hAnsi="Arial" w:cs="Arial"/>
          <w:sz w:val="24"/>
          <w:szCs w:val="24"/>
        </w:rPr>
        <w:t xml:space="preserve">Ms Jane Crudden (Cavan County Council), </w:t>
      </w:r>
      <w:r w:rsidR="00DD7B6E">
        <w:rPr>
          <w:rFonts w:ascii="Arial" w:hAnsi="Arial" w:cs="Arial"/>
          <w:sz w:val="24"/>
          <w:szCs w:val="24"/>
        </w:rPr>
        <w:t>Ms</w:t>
      </w:r>
      <w:r w:rsidR="007E4455">
        <w:rPr>
          <w:rFonts w:ascii="Arial" w:hAnsi="Arial" w:cs="Arial"/>
          <w:sz w:val="24"/>
          <w:szCs w:val="24"/>
        </w:rPr>
        <w:t xml:space="preserve"> Angela Fitzpatrick (Cavan County Council), </w:t>
      </w:r>
      <w:r w:rsidR="00F47EDD" w:rsidRPr="00E16A77">
        <w:rPr>
          <w:rFonts w:ascii="Arial" w:hAnsi="Arial" w:cs="Arial"/>
          <w:sz w:val="24"/>
          <w:szCs w:val="24"/>
        </w:rPr>
        <w:t xml:space="preserve">Mr </w:t>
      </w:r>
      <w:r w:rsidR="00BA0BD8" w:rsidRPr="00E16A77">
        <w:rPr>
          <w:rFonts w:ascii="Arial" w:hAnsi="Arial" w:cs="Arial"/>
          <w:sz w:val="24"/>
          <w:szCs w:val="24"/>
        </w:rPr>
        <w:t>Terry Hyland (</w:t>
      </w:r>
      <w:r w:rsidR="00DD7B6E">
        <w:rPr>
          <w:rFonts w:ascii="Arial" w:hAnsi="Arial" w:cs="Arial"/>
          <w:sz w:val="24"/>
          <w:szCs w:val="24"/>
        </w:rPr>
        <w:t xml:space="preserve">CEO of </w:t>
      </w:r>
      <w:r w:rsidR="0045516D" w:rsidRPr="00E16A77">
        <w:rPr>
          <w:rFonts w:ascii="Arial" w:hAnsi="Arial" w:cs="Arial"/>
          <w:sz w:val="24"/>
          <w:szCs w:val="24"/>
        </w:rPr>
        <w:t>Breffni Integrated</w:t>
      </w:r>
      <w:r w:rsidR="00BA0BD8" w:rsidRPr="00E16A77">
        <w:rPr>
          <w:rFonts w:ascii="Arial" w:hAnsi="Arial" w:cs="Arial"/>
          <w:sz w:val="24"/>
          <w:szCs w:val="24"/>
        </w:rPr>
        <w:t>)</w:t>
      </w:r>
      <w:r w:rsidR="007E4455">
        <w:rPr>
          <w:rFonts w:ascii="Arial" w:hAnsi="Arial" w:cs="Arial"/>
          <w:sz w:val="24"/>
          <w:szCs w:val="24"/>
        </w:rPr>
        <w:t xml:space="preserve">. </w:t>
      </w:r>
    </w:p>
    <w:p w14:paraId="44A54D4E" w14:textId="3B8058E3" w:rsidR="00BF3424" w:rsidRDefault="00BF3424" w:rsidP="00BF3424">
      <w:pPr>
        <w:rPr>
          <w:rFonts w:ascii="Arial" w:hAnsi="Arial" w:cs="Arial"/>
          <w:sz w:val="24"/>
          <w:szCs w:val="24"/>
        </w:rPr>
      </w:pPr>
      <w:r>
        <w:rPr>
          <w:rFonts w:ascii="Arial" w:hAnsi="Arial" w:cs="Arial"/>
          <w:b/>
          <w:sz w:val="24"/>
          <w:szCs w:val="24"/>
        </w:rPr>
        <w:t>Apologies:</w:t>
      </w:r>
      <w:r>
        <w:rPr>
          <w:rFonts w:ascii="Arial" w:hAnsi="Arial" w:cs="Arial"/>
          <w:sz w:val="24"/>
          <w:szCs w:val="24"/>
        </w:rPr>
        <w:t xml:space="preserve"> M</w:t>
      </w:r>
      <w:r w:rsidR="007E4455">
        <w:rPr>
          <w:rFonts w:ascii="Arial" w:hAnsi="Arial" w:cs="Arial"/>
          <w:sz w:val="24"/>
          <w:szCs w:val="24"/>
        </w:rPr>
        <w:t xml:space="preserve">s </w:t>
      </w:r>
      <w:r w:rsidR="00D00901">
        <w:rPr>
          <w:rFonts w:ascii="Arial" w:hAnsi="Arial" w:cs="Arial"/>
          <w:sz w:val="24"/>
          <w:szCs w:val="24"/>
        </w:rPr>
        <w:t>Orla Conaty</w:t>
      </w:r>
      <w:r w:rsidR="007E4455">
        <w:rPr>
          <w:rFonts w:ascii="Arial" w:hAnsi="Arial" w:cs="Arial"/>
          <w:sz w:val="24"/>
          <w:szCs w:val="24"/>
        </w:rPr>
        <w:t xml:space="preserve"> (Cavan County Council)</w:t>
      </w:r>
    </w:p>
    <w:p w14:paraId="71382EBF" w14:textId="77777777" w:rsidR="00787078" w:rsidRDefault="00787078" w:rsidP="00930B51">
      <w:pPr>
        <w:spacing w:line="360" w:lineRule="auto"/>
        <w:rPr>
          <w:rFonts w:ascii="Arial" w:hAnsi="Arial" w:cs="Arial"/>
          <w:sz w:val="24"/>
          <w:szCs w:val="24"/>
        </w:rPr>
      </w:pPr>
    </w:p>
    <w:p w14:paraId="4C0DCE49" w14:textId="77777777" w:rsidR="00AE11B1" w:rsidRPr="00AE11B1" w:rsidRDefault="00AE11B1" w:rsidP="00AE11B1">
      <w:pPr>
        <w:spacing w:line="360" w:lineRule="auto"/>
        <w:rPr>
          <w:rFonts w:ascii="Arial" w:hAnsi="Arial" w:cs="Arial"/>
          <w:sz w:val="24"/>
          <w:szCs w:val="24"/>
        </w:rPr>
      </w:pPr>
      <w:r w:rsidRPr="00AE11B1">
        <w:rPr>
          <w:rFonts w:ascii="Arial" w:hAnsi="Arial" w:cs="Arial"/>
          <w:sz w:val="24"/>
          <w:szCs w:val="24"/>
        </w:rPr>
        <w:t>The Chair (Mr Fintan McCabe) opened the meeting and read out the apologies.</w:t>
      </w:r>
    </w:p>
    <w:p w14:paraId="7AB1A04B" w14:textId="77777777" w:rsidR="000D1392" w:rsidRPr="00E16A77" w:rsidRDefault="000D1392" w:rsidP="009A5878">
      <w:pPr>
        <w:pStyle w:val="ListParagraph"/>
        <w:numPr>
          <w:ilvl w:val="0"/>
          <w:numId w:val="3"/>
        </w:numPr>
        <w:spacing w:afterLines="120" w:after="288" w:line="360" w:lineRule="auto"/>
        <w:contextualSpacing w:val="0"/>
        <w:rPr>
          <w:rFonts w:ascii="Arial" w:hAnsi="Arial" w:cs="Arial"/>
          <w:b/>
          <w:sz w:val="24"/>
          <w:szCs w:val="24"/>
        </w:rPr>
      </w:pPr>
      <w:r w:rsidRPr="00E16A77">
        <w:rPr>
          <w:rFonts w:ascii="Arial" w:hAnsi="Arial" w:cs="Arial"/>
          <w:b/>
          <w:sz w:val="24"/>
          <w:szCs w:val="24"/>
        </w:rPr>
        <w:t>Minutes of previous meeting</w:t>
      </w:r>
    </w:p>
    <w:p w14:paraId="0B5F4686" w14:textId="3BEFE17F" w:rsidR="000D1392" w:rsidRDefault="51270AFD" w:rsidP="51270AFD">
      <w:pPr>
        <w:spacing w:afterLines="120" w:after="288" w:line="360" w:lineRule="auto"/>
        <w:rPr>
          <w:rFonts w:ascii="Arial" w:hAnsi="Arial" w:cs="Arial"/>
          <w:sz w:val="24"/>
          <w:szCs w:val="24"/>
        </w:rPr>
      </w:pPr>
      <w:r w:rsidRPr="51270AFD">
        <w:rPr>
          <w:rFonts w:ascii="Arial" w:hAnsi="Arial" w:cs="Arial"/>
          <w:sz w:val="24"/>
          <w:szCs w:val="24"/>
        </w:rPr>
        <w:t>Minutes were proposed by M</w:t>
      </w:r>
      <w:r w:rsidR="002D3991">
        <w:rPr>
          <w:rFonts w:ascii="Arial" w:hAnsi="Arial" w:cs="Arial"/>
          <w:sz w:val="24"/>
          <w:szCs w:val="24"/>
        </w:rPr>
        <w:t>s</w:t>
      </w:r>
      <w:r w:rsidRPr="51270AFD">
        <w:rPr>
          <w:rFonts w:ascii="Arial" w:hAnsi="Arial" w:cs="Arial"/>
          <w:sz w:val="24"/>
          <w:szCs w:val="24"/>
        </w:rPr>
        <w:t xml:space="preserve"> </w:t>
      </w:r>
      <w:r w:rsidR="000A4A2D">
        <w:rPr>
          <w:rFonts w:ascii="Arial" w:hAnsi="Arial" w:cs="Arial"/>
          <w:sz w:val="24"/>
          <w:szCs w:val="24"/>
        </w:rPr>
        <w:t>Ada Vance</w:t>
      </w:r>
      <w:r w:rsidRPr="51270AFD">
        <w:rPr>
          <w:rFonts w:ascii="Arial" w:hAnsi="Arial" w:cs="Arial"/>
          <w:sz w:val="24"/>
          <w:szCs w:val="24"/>
        </w:rPr>
        <w:t xml:space="preserve"> and seconded by</w:t>
      </w:r>
      <w:r w:rsidR="000A4A2D">
        <w:rPr>
          <w:rFonts w:ascii="Arial" w:hAnsi="Arial" w:cs="Arial"/>
          <w:sz w:val="24"/>
          <w:szCs w:val="24"/>
        </w:rPr>
        <w:t xml:space="preserve"> </w:t>
      </w:r>
      <w:proofErr w:type="spellStart"/>
      <w:proofErr w:type="gramStart"/>
      <w:r w:rsidR="000A4A2D">
        <w:rPr>
          <w:rFonts w:ascii="Arial" w:hAnsi="Arial" w:cs="Arial"/>
          <w:sz w:val="24"/>
          <w:szCs w:val="24"/>
        </w:rPr>
        <w:t>Cllr.</w:t>
      </w:r>
      <w:r w:rsidR="00AE11B1">
        <w:rPr>
          <w:rFonts w:ascii="Arial" w:hAnsi="Arial" w:cs="Arial"/>
          <w:sz w:val="24"/>
          <w:szCs w:val="24"/>
        </w:rPr>
        <w:t>T.P</w:t>
      </w:r>
      <w:proofErr w:type="spellEnd"/>
      <w:proofErr w:type="gramEnd"/>
      <w:r w:rsidR="00AE11B1">
        <w:rPr>
          <w:rFonts w:ascii="Arial" w:hAnsi="Arial" w:cs="Arial"/>
          <w:sz w:val="24"/>
          <w:szCs w:val="24"/>
        </w:rPr>
        <w:t xml:space="preserve"> O’Reilly</w:t>
      </w:r>
      <w:r w:rsidR="002D3991">
        <w:rPr>
          <w:rFonts w:ascii="Arial" w:hAnsi="Arial" w:cs="Arial"/>
          <w:sz w:val="24"/>
          <w:szCs w:val="24"/>
        </w:rPr>
        <w:t xml:space="preserve">. </w:t>
      </w:r>
    </w:p>
    <w:p w14:paraId="76E372B0" w14:textId="62BD9662" w:rsidR="000D1392" w:rsidRDefault="51270AFD" w:rsidP="51270AFD">
      <w:pPr>
        <w:pStyle w:val="ListParagraph"/>
        <w:numPr>
          <w:ilvl w:val="0"/>
          <w:numId w:val="3"/>
        </w:numPr>
        <w:spacing w:afterLines="120" w:after="288" w:line="360" w:lineRule="auto"/>
        <w:contextualSpacing w:val="0"/>
        <w:rPr>
          <w:rFonts w:ascii="Arial" w:hAnsi="Arial" w:cs="Arial"/>
          <w:b/>
          <w:bCs/>
          <w:sz w:val="24"/>
          <w:szCs w:val="24"/>
        </w:rPr>
      </w:pPr>
      <w:r w:rsidRPr="51270AFD">
        <w:rPr>
          <w:rFonts w:ascii="Arial" w:hAnsi="Arial" w:cs="Arial"/>
          <w:b/>
          <w:bCs/>
          <w:sz w:val="24"/>
          <w:szCs w:val="24"/>
        </w:rPr>
        <w:lastRenderedPageBreak/>
        <w:t>Matters arising</w:t>
      </w:r>
    </w:p>
    <w:p w14:paraId="1E3F130F" w14:textId="5DF85BD9" w:rsidR="00AE11B1" w:rsidRDefault="00AE11B1" w:rsidP="00AE11B1">
      <w:pPr>
        <w:spacing w:afterLines="120" w:after="288" w:line="360" w:lineRule="auto"/>
        <w:rPr>
          <w:rFonts w:ascii="Arial" w:hAnsi="Arial" w:cs="Arial"/>
          <w:sz w:val="24"/>
          <w:szCs w:val="24"/>
        </w:rPr>
      </w:pPr>
      <w:r w:rsidRPr="00AE11B1">
        <w:rPr>
          <w:rFonts w:ascii="Arial" w:hAnsi="Arial" w:cs="Arial"/>
          <w:sz w:val="24"/>
          <w:szCs w:val="24"/>
        </w:rPr>
        <w:t xml:space="preserve">There were no matters arising. </w:t>
      </w:r>
    </w:p>
    <w:p w14:paraId="20D4CA9F" w14:textId="77777777" w:rsidR="000D1392" w:rsidRPr="00091E0C" w:rsidRDefault="51270AFD" w:rsidP="51270AFD">
      <w:pPr>
        <w:pStyle w:val="ListParagraph"/>
        <w:numPr>
          <w:ilvl w:val="0"/>
          <w:numId w:val="3"/>
        </w:numPr>
        <w:spacing w:afterLines="120" w:after="288" w:line="360" w:lineRule="auto"/>
        <w:rPr>
          <w:rFonts w:ascii="Arial" w:hAnsi="Arial" w:cs="Arial"/>
          <w:b/>
          <w:bCs/>
          <w:sz w:val="24"/>
          <w:szCs w:val="24"/>
        </w:rPr>
      </w:pPr>
      <w:r w:rsidRPr="51270AFD">
        <w:rPr>
          <w:rFonts w:ascii="Arial" w:hAnsi="Arial" w:cs="Arial"/>
          <w:b/>
          <w:bCs/>
          <w:sz w:val="24"/>
          <w:szCs w:val="24"/>
        </w:rPr>
        <w:t>Conflict of Interests</w:t>
      </w:r>
    </w:p>
    <w:p w14:paraId="1E6DEBDD" w14:textId="4178F1FD" w:rsidR="00276A69" w:rsidRDefault="00276A69" w:rsidP="009A5878">
      <w:pPr>
        <w:spacing w:afterLines="120" w:after="288" w:line="360" w:lineRule="auto"/>
        <w:rPr>
          <w:rFonts w:ascii="Arial" w:hAnsi="Arial" w:cs="Arial"/>
          <w:sz w:val="24"/>
          <w:szCs w:val="24"/>
        </w:rPr>
      </w:pPr>
      <w:r w:rsidRPr="00E16A77">
        <w:rPr>
          <w:rFonts w:ascii="Arial" w:hAnsi="Arial" w:cs="Arial"/>
          <w:sz w:val="24"/>
          <w:szCs w:val="24"/>
        </w:rPr>
        <w:t xml:space="preserve">The </w:t>
      </w:r>
      <w:r w:rsidR="00DD7B6E">
        <w:rPr>
          <w:rFonts w:ascii="Arial" w:hAnsi="Arial" w:cs="Arial"/>
          <w:sz w:val="24"/>
          <w:szCs w:val="24"/>
        </w:rPr>
        <w:t>C</w:t>
      </w:r>
      <w:r w:rsidRPr="00E16A77">
        <w:rPr>
          <w:rFonts w:ascii="Arial" w:hAnsi="Arial" w:cs="Arial"/>
          <w:sz w:val="24"/>
          <w:szCs w:val="24"/>
        </w:rPr>
        <w:t xml:space="preserve">hair reminded members of their conflict of </w:t>
      </w:r>
      <w:proofErr w:type="gramStart"/>
      <w:r w:rsidRPr="00E16A77">
        <w:rPr>
          <w:rFonts w:ascii="Arial" w:hAnsi="Arial" w:cs="Arial"/>
          <w:sz w:val="24"/>
          <w:szCs w:val="24"/>
        </w:rPr>
        <w:t>interests</w:t>
      </w:r>
      <w:proofErr w:type="gramEnd"/>
      <w:r w:rsidRPr="00E16A77">
        <w:rPr>
          <w:rFonts w:ascii="Arial" w:hAnsi="Arial" w:cs="Arial"/>
          <w:sz w:val="24"/>
          <w:szCs w:val="24"/>
        </w:rPr>
        <w:t xml:space="preserve"> responsibilities.</w:t>
      </w:r>
    </w:p>
    <w:p w14:paraId="2AD6D434" w14:textId="77777777" w:rsidR="009069D2" w:rsidRPr="00E16A77" w:rsidRDefault="009069D2" w:rsidP="51270AFD">
      <w:pPr>
        <w:pStyle w:val="ListParagraph"/>
        <w:numPr>
          <w:ilvl w:val="0"/>
          <w:numId w:val="3"/>
        </w:numPr>
        <w:spacing w:afterLines="120" w:after="288" w:line="360" w:lineRule="auto"/>
        <w:contextualSpacing w:val="0"/>
        <w:rPr>
          <w:rFonts w:ascii="Arial" w:hAnsi="Arial" w:cs="Arial"/>
          <w:b/>
          <w:bCs/>
          <w:sz w:val="24"/>
          <w:szCs w:val="24"/>
        </w:rPr>
      </w:pPr>
      <w:r>
        <w:rPr>
          <w:rFonts w:ascii="Arial" w:hAnsi="Arial" w:cs="Arial"/>
          <w:b/>
          <w:bCs/>
          <w:sz w:val="24"/>
          <w:szCs w:val="24"/>
        </w:rPr>
        <w:t>Peace IV Update</w:t>
      </w:r>
    </w:p>
    <w:p w14:paraId="2E138816" w14:textId="18336B9B" w:rsidR="00674A6A" w:rsidRDefault="00C4723F" w:rsidP="00674A6A">
      <w:pPr>
        <w:spacing w:afterLines="120" w:after="288" w:line="360" w:lineRule="auto"/>
        <w:rPr>
          <w:rFonts w:ascii="Arial" w:hAnsi="Arial" w:cs="Arial"/>
          <w:sz w:val="24"/>
          <w:szCs w:val="24"/>
        </w:rPr>
      </w:pPr>
      <w:r>
        <w:rPr>
          <w:rFonts w:ascii="Arial" w:hAnsi="Arial" w:cs="Arial"/>
          <w:sz w:val="24"/>
          <w:szCs w:val="24"/>
        </w:rPr>
        <w:t xml:space="preserve">Jane Crudden, Peace Programme Manager, </w:t>
      </w:r>
      <w:r w:rsidR="000E4A1C">
        <w:rPr>
          <w:rFonts w:ascii="Arial" w:hAnsi="Arial" w:cs="Arial"/>
          <w:sz w:val="24"/>
          <w:szCs w:val="24"/>
        </w:rPr>
        <w:t>provided an update on the Military Tattoo even</w:t>
      </w:r>
      <w:r w:rsidR="00540377">
        <w:rPr>
          <w:rFonts w:ascii="Arial" w:hAnsi="Arial" w:cs="Arial"/>
          <w:sz w:val="24"/>
          <w:szCs w:val="24"/>
        </w:rPr>
        <w:t>t</w:t>
      </w:r>
      <w:r w:rsidR="000E4A1C">
        <w:rPr>
          <w:rFonts w:ascii="Arial" w:hAnsi="Arial" w:cs="Arial"/>
          <w:sz w:val="24"/>
          <w:szCs w:val="24"/>
        </w:rPr>
        <w:t xml:space="preserve"> which was outlined in detail at the June LCDC meeting. She </w:t>
      </w:r>
      <w:r>
        <w:rPr>
          <w:rFonts w:ascii="Arial" w:hAnsi="Arial" w:cs="Arial"/>
          <w:sz w:val="24"/>
          <w:szCs w:val="24"/>
        </w:rPr>
        <w:t xml:space="preserve">informed the </w:t>
      </w:r>
      <w:r w:rsidR="00112FA3">
        <w:rPr>
          <w:rFonts w:ascii="Arial" w:hAnsi="Arial" w:cs="Arial"/>
          <w:sz w:val="24"/>
          <w:szCs w:val="24"/>
        </w:rPr>
        <w:t>Committee</w:t>
      </w:r>
      <w:r>
        <w:rPr>
          <w:rFonts w:ascii="Arial" w:hAnsi="Arial" w:cs="Arial"/>
          <w:sz w:val="24"/>
          <w:szCs w:val="24"/>
        </w:rPr>
        <w:t xml:space="preserve"> that </w:t>
      </w:r>
      <w:r w:rsidR="000E4A1C">
        <w:rPr>
          <w:rFonts w:ascii="Arial" w:hAnsi="Arial" w:cs="Arial"/>
          <w:sz w:val="24"/>
          <w:szCs w:val="24"/>
        </w:rPr>
        <w:t xml:space="preserve">written confirmation has now been received from SEUPB </w:t>
      </w:r>
      <w:r w:rsidR="00540377">
        <w:rPr>
          <w:rFonts w:ascii="Arial" w:hAnsi="Arial" w:cs="Arial"/>
          <w:sz w:val="24"/>
          <w:szCs w:val="24"/>
        </w:rPr>
        <w:t xml:space="preserve">approving the reallocation of underspent funds. Therefore, </w:t>
      </w:r>
      <w:r w:rsidR="000E4A1C">
        <w:rPr>
          <w:rFonts w:ascii="Arial" w:hAnsi="Arial" w:cs="Arial"/>
          <w:sz w:val="24"/>
          <w:szCs w:val="24"/>
        </w:rPr>
        <w:t>the event will be going ahead on the 24</w:t>
      </w:r>
      <w:r w:rsidR="000E4A1C" w:rsidRPr="000E4A1C">
        <w:rPr>
          <w:rFonts w:ascii="Arial" w:hAnsi="Arial" w:cs="Arial"/>
          <w:sz w:val="24"/>
          <w:szCs w:val="24"/>
          <w:vertAlign w:val="superscript"/>
        </w:rPr>
        <w:t>th</w:t>
      </w:r>
      <w:r w:rsidR="000E4A1C">
        <w:rPr>
          <w:rFonts w:ascii="Arial" w:hAnsi="Arial" w:cs="Arial"/>
          <w:sz w:val="24"/>
          <w:szCs w:val="24"/>
        </w:rPr>
        <w:t xml:space="preserve"> and 25</w:t>
      </w:r>
      <w:r w:rsidR="000E4A1C" w:rsidRPr="000E4A1C">
        <w:rPr>
          <w:rFonts w:ascii="Arial" w:hAnsi="Arial" w:cs="Arial"/>
          <w:sz w:val="24"/>
          <w:szCs w:val="24"/>
          <w:vertAlign w:val="superscript"/>
        </w:rPr>
        <w:t>th</w:t>
      </w:r>
      <w:r w:rsidR="000E4A1C">
        <w:rPr>
          <w:rFonts w:ascii="Arial" w:hAnsi="Arial" w:cs="Arial"/>
          <w:sz w:val="24"/>
          <w:szCs w:val="24"/>
        </w:rPr>
        <w:t xml:space="preserve"> August in </w:t>
      </w:r>
      <w:proofErr w:type="spellStart"/>
      <w:r w:rsidR="000E4A1C">
        <w:rPr>
          <w:rFonts w:ascii="Arial" w:hAnsi="Arial" w:cs="Arial"/>
          <w:sz w:val="24"/>
          <w:szCs w:val="24"/>
        </w:rPr>
        <w:t>Ballyjamesduff</w:t>
      </w:r>
      <w:proofErr w:type="spellEnd"/>
      <w:r w:rsidR="000E4A1C">
        <w:rPr>
          <w:rFonts w:ascii="Arial" w:hAnsi="Arial" w:cs="Arial"/>
          <w:sz w:val="24"/>
          <w:szCs w:val="24"/>
        </w:rPr>
        <w:t xml:space="preserve">. </w:t>
      </w:r>
      <w:r w:rsidR="00F45B67">
        <w:rPr>
          <w:rFonts w:ascii="Arial" w:hAnsi="Arial" w:cs="Arial"/>
          <w:sz w:val="24"/>
          <w:szCs w:val="24"/>
        </w:rPr>
        <w:t>Cavan One Branch Ex-Service Men to run a Military Tattoo event</w:t>
      </w:r>
      <w:r w:rsidR="006617B3">
        <w:rPr>
          <w:rFonts w:ascii="Arial" w:hAnsi="Arial" w:cs="Arial"/>
          <w:sz w:val="24"/>
          <w:szCs w:val="24"/>
        </w:rPr>
        <w:t xml:space="preserve"> at the County Museum in </w:t>
      </w:r>
      <w:proofErr w:type="spellStart"/>
      <w:r w:rsidR="006617B3">
        <w:rPr>
          <w:rFonts w:ascii="Arial" w:hAnsi="Arial" w:cs="Arial"/>
          <w:sz w:val="24"/>
          <w:szCs w:val="24"/>
        </w:rPr>
        <w:t>Ballyjamesduff</w:t>
      </w:r>
      <w:proofErr w:type="spellEnd"/>
      <w:r w:rsidR="000E4A1C">
        <w:rPr>
          <w:rFonts w:ascii="Arial" w:hAnsi="Arial" w:cs="Arial"/>
          <w:sz w:val="24"/>
          <w:szCs w:val="24"/>
        </w:rPr>
        <w:t xml:space="preserve"> and there will also be a closing event to mark the end</w:t>
      </w:r>
      <w:r w:rsidR="00FC6558">
        <w:rPr>
          <w:rFonts w:ascii="Arial" w:hAnsi="Arial" w:cs="Arial"/>
          <w:sz w:val="24"/>
          <w:szCs w:val="24"/>
        </w:rPr>
        <w:t xml:space="preserve"> of Pea</w:t>
      </w:r>
      <w:r w:rsidR="00EA5FB5">
        <w:rPr>
          <w:rFonts w:ascii="Arial" w:hAnsi="Arial" w:cs="Arial"/>
          <w:sz w:val="24"/>
          <w:szCs w:val="24"/>
        </w:rPr>
        <w:t>c</w:t>
      </w:r>
      <w:r w:rsidR="00FC6558">
        <w:rPr>
          <w:rFonts w:ascii="Arial" w:hAnsi="Arial" w:cs="Arial"/>
          <w:sz w:val="24"/>
          <w:szCs w:val="24"/>
        </w:rPr>
        <w:t>e IV</w:t>
      </w:r>
      <w:r w:rsidR="006617B3">
        <w:rPr>
          <w:rFonts w:ascii="Arial" w:hAnsi="Arial" w:cs="Arial"/>
          <w:sz w:val="24"/>
          <w:szCs w:val="24"/>
        </w:rPr>
        <w:t>.</w:t>
      </w:r>
      <w:r w:rsidR="000E4A1C">
        <w:rPr>
          <w:rFonts w:ascii="Arial" w:hAnsi="Arial" w:cs="Arial"/>
          <w:sz w:val="24"/>
          <w:szCs w:val="24"/>
        </w:rPr>
        <w:t xml:space="preserve"> The closing event will take place at 2.30pm on Sunday</w:t>
      </w:r>
      <w:r w:rsidR="006617B3">
        <w:rPr>
          <w:rFonts w:ascii="Arial" w:hAnsi="Arial" w:cs="Arial"/>
          <w:sz w:val="24"/>
          <w:szCs w:val="24"/>
        </w:rPr>
        <w:t xml:space="preserve"> </w:t>
      </w:r>
      <w:r w:rsidR="000E4A1C">
        <w:rPr>
          <w:rFonts w:ascii="Arial" w:hAnsi="Arial" w:cs="Arial"/>
          <w:sz w:val="24"/>
          <w:szCs w:val="24"/>
        </w:rPr>
        <w:t>25</w:t>
      </w:r>
      <w:r w:rsidR="000E4A1C" w:rsidRPr="000E4A1C">
        <w:rPr>
          <w:rFonts w:ascii="Arial" w:hAnsi="Arial" w:cs="Arial"/>
          <w:sz w:val="24"/>
          <w:szCs w:val="24"/>
          <w:vertAlign w:val="superscript"/>
        </w:rPr>
        <w:t>th</w:t>
      </w:r>
      <w:r w:rsidR="000E4A1C">
        <w:rPr>
          <w:rFonts w:ascii="Arial" w:hAnsi="Arial" w:cs="Arial"/>
          <w:sz w:val="24"/>
          <w:szCs w:val="24"/>
        </w:rPr>
        <w:t xml:space="preserve"> August. The speakers for this event have not yet been confirmed. Brochures are currently being printed for the Tattoo event. On the Saturday the 24</w:t>
      </w:r>
      <w:r w:rsidR="000E4A1C" w:rsidRPr="000E4A1C">
        <w:rPr>
          <w:rFonts w:ascii="Arial" w:hAnsi="Arial" w:cs="Arial"/>
          <w:sz w:val="24"/>
          <w:szCs w:val="24"/>
          <w:vertAlign w:val="superscript"/>
        </w:rPr>
        <w:t>th</w:t>
      </w:r>
      <w:r w:rsidR="000E4A1C">
        <w:rPr>
          <w:rFonts w:ascii="Arial" w:hAnsi="Arial" w:cs="Arial"/>
          <w:sz w:val="24"/>
          <w:szCs w:val="24"/>
        </w:rPr>
        <w:t xml:space="preserve"> there is a community festival being held in </w:t>
      </w:r>
      <w:proofErr w:type="spellStart"/>
      <w:r w:rsidR="000E4A1C">
        <w:rPr>
          <w:rFonts w:ascii="Arial" w:hAnsi="Arial" w:cs="Arial"/>
          <w:sz w:val="24"/>
          <w:szCs w:val="24"/>
        </w:rPr>
        <w:t>Ballyjamesduff</w:t>
      </w:r>
      <w:proofErr w:type="spellEnd"/>
      <w:r w:rsidR="000E4A1C">
        <w:rPr>
          <w:rFonts w:ascii="Arial" w:hAnsi="Arial" w:cs="Arial"/>
          <w:sz w:val="24"/>
          <w:szCs w:val="24"/>
        </w:rPr>
        <w:t xml:space="preserve"> to coincide with the Tattoo. The Peace IV project activity will be on display on the Saturday and Sunday. </w:t>
      </w:r>
    </w:p>
    <w:p w14:paraId="184F669B" w14:textId="2DF9F859" w:rsidR="000B0DC8" w:rsidRDefault="006617B3" w:rsidP="000B0DC8">
      <w:pPr>
        <w:spacing w:line="360" w:lineRule="auto"/>
        <w:rPr>
          <w:rFonts w:ascii="Arial" w:hAnsi="Arial" w:cs="Arial"/>
          <w:sz w:val="24"/>
          <w:szCs w:val="24"/>
        </w:rPr>
      </w:pPr>
      <w:r>
        <w:rPr>
          <w:rFonts w:ascii="Arial" w:hAnsi="Arial" w:cs="Arial"/>
          <w:sz w:val="24"/>
          <w:szCs w:val="24"/>
        </w:rPr>
        <w:t xml:space="preserve">Jane Crudden also </w:t>
      </w:r>
      <w:r w:rsidR="000E4A1C">
        <w:rPr>
          <w:rFonts w:ascii="Arial" w:hAnsi="Arial" w:cs="Arial"/>
          <w:sz w:val="24"/>
          <w:szCs w:val="24"/>
        </w:rPr>
        <w:t xml:space="preserve">gave an update to </w:t>
      </w:r>
      <w:r>
        <w:rPr>
          <w:rFonts w:ascii="Arial" w:hAnsi="Arial" w:cs="Arial"/>
          <w:sz w:val="24"/>
          <w:szCs w:val="24"/>
        </w:rPr>
        <w:t xml:space="preserve">the Committee about a </w:t>
      </w:r>
      <w:r w:rsidR="000B0DC8" w:rsidRPr="000B0DC8">
        <w:rPr>
          <w:rFonts w:ascii="Arial" w:hAnsi="Arial" w:cs="Arial"/>
          <w:sz w:val="24"/>
          <w:szCs w:val="24"/>
        </w:rPr>
        <w:t>PEACE IV Cross Border Opportunity</w:t>
      </w:r>
      <w:r w:rsidR="00EF5E7A">
        <w:rPr>
          <w:rFonts w:ascii="Arial" w:hAnsi="Arial" w:cs="Arial"/>
          <w:sz w:val="24"/>
          <w:szCs w:val="24"/>
        </w:rPr>
        <w:t xml:space="preserve"> </w:t>
      </w:r>
      <w:r w:rsidR="000E4A1C">
        <w:rPr>
          <w:rFonts w:ascii="Arial" w:hAnsi="Arial" w:cs="Arial"/>
          <w:sz w:val="24"/>
          <w:szCs w:val="24"/>
        </w:rPr>
        <w:t xml:space="preserve">where </w:t>
      </w:r>
      <w:r w:rsidR="000B0DC8" w:rsidRPr="000B0DC8">
        <w:rPr>
          <w:rFonts w:ascii="Arial" w:hAnsi="Arial" w:cs="Arial"/>
          <w:sz w:val="24"/>
          <w:szCs w:val="24"/>
        </w:rPr>
        <w:t>Antrim &amp; Newtownabbey Borough Council have invited Cavan LCDC members and Cavan’s elected representatives to participate on a PIV cross border programme</w:t>
      </w:r>
      <w:r w:rsidR="00EF5E7A">
        <w:rPr>
          <w:rFonts w:ascii="Arial" w:hAnsi="Arial" w:cs="Arial"/>
          <w:sz w:val="24"/>
          <w:szCs w:val="24"/>
        </w:rPr>
        <w:t xml:space="preserve"> t</w:t>
      </w:r>
      <w:r w:rsidR="000B0DC8" w:rsidRPr="000B0DC8">
        <w:rPr>
          <w:rFonts w:ascii="Arial" w:hAnsi="Arial" w:cs="Arial"/>
          <w:sz w:val="24"/>
          <w:szCs w:val="24"/>
        </w:rPr>
        <w:t xml:space="preserve">o explore community planning links with a specific focus on Policing committees, good relations programmes and PEACE Partnerships (LCDC). To date </w:t>
      </w:r>
      <w:r w:rsidR="000E4A1C">
        <w:rPr>
          <w:rFonts w:ascii="Arial" w:hAnsi="Arial" w:cs="Arial"/>
          <w:sz w:val="24"/>
          <w:szCs w:val="24"/>
        </w:rPr>
        <w:t>6</w:t>
      </w:r>
      <w:r w:rsidR="000B0DC8" w:rsidRPr="000B0DC8">
        <w:rPr>
          <w:rFonts w:ascii="Arial" w:hAnsi="Arial" w:cs="Arial"/>
          <w:sz w:val="24"/>
          <w:szCs w:val="24"/>
        </w:rPr>
        <w:t xml:space="preserve"> people have expressed an interest. </w:t>
      </w:r>
      <w:r w:rsidR="000E4A1C">
        <w:rPr>
          <w:rFonts w:ascii="Arial" w:hAnsi="Arial" w:cs="Arial"/>
          <w:sz w:val="24"/>
          <w:szCs w:val="24"/>
        </w:rPr>
        <w:t xml:space="preserve">Jane said she will contact all elected representatives </w:t>
      </w:r>
      <w:r w:rsidR="00D01941">
        <w:rPr>
          <w:rFonts w:ascii="Arial" w:hAnsi="Arial" w:cs="Arial"/>
          <w:sz w:val="24"/>
          <w:szCs w:val="24"/>
        </w:rPr>
        <w:t xml:space="preserve">directly to </w:t>
      </w:r>
      <w:r w:rsidR="00445C35">
        <w:rPr>
          <w:rFonts w:ascii="Arial" w:hAnsi="Arial" w:cs="Arial"/>
          <w:sz w:val="24"/>
          <w:szCs w:val="24"/>
        </w:rPr>
        <w:t xml:space="preserve">seek participants for the events </w:t>
      </w:r>
      <w:proofErr w:type="gramStart"/>
      <w:r w:rsidR="00445C35">
        <w:rPr>
          <w:rFonts w:ascii="Arial" w:hAnsi="Arial" w:cs="Arial"/>
          <w:sz w:val="24"/>
          <w:szCs w:val="24"/>
        </w:rPr>
        <w:t>and also</w:t>
      </w:r>
      <w:proofErr w:type="gramEnd"/>
      <w:r w:rsidR="00445C35">
        <w:rPr>
          <w:rFonts w:ascii="Arial" w:hAnsi="Arial" w:cs="Arial"/>
          <w:sz w:val="24"/>
          <w:szCs w:val="24"/>
        </w:rPr>
        <w:t xml:space="preserve"> asked any of the LCDC members who wished to participate to contact her. </w:t>
      </w:r>
      <w:r w:rsidR="00D01941">
        <w:rPr>
          <w:rFonts w:ascii="Arial" w:hAnsi="Arial" w:cs="Arial"/>
          <w:sz w:val="24"/>
          <w:szCs w:val="24"/>
        </w:rPr>
        <w:t xml:space="preserve">No final information has been given but the event will be in September. </w:t>
      </w:r>
    </w:p>
    <w:p w14:paraId="0D6C2A04" w14:textId="5FEBB015" w:rsidR="000D1392" w:rsidRPr="00674A6A" w:rsidRDefault="51270AFD" w:rsidP="00674A6A">
      <w:pPr>
        <w:pStyle w:val="ListParagraph"/>
        <w:numPr>
          <w:ilvl w:val="0"/>
          <w:numId w:val="3"/>
        </w:numPr>
        <w:spacing w:afterLines="120" w:after="288" w:line="360" w:lineRule="auto"/>
        <w:rPr>
          <w:rFonts w:ascii="Arial" w:hAnsi="Arial" w:cs="Arial"/>
          <w:b/>
          <w:bCs/>
          <w:sz w:val="24"/>
          <w:szCs w:val="24"/>
        </w:rPr>
      </w:pPr>
      <w:r w:rsidRPr="00674A6A">
        <w:rPr>
          <w:rFonts w:ascii="Arial" w:hAnsi="Arial" w:cs="Arial"/>
          <w:b/>
          <w:bCs/>
          <w:sz w:val="24"/>
          <w:szCs w:val="24"/>
        </w:rPr>
        <w:t xml:space="preserve">SICAP </w:t>
      </w:r>
    </w:p>
    <w:p w14:paraId="3A38F068" w14:textId="7F444901" w:rsidR="00C048C8" w:rsidRDefault="00D718B2" w:rsidP="004A1EA7">
      <w:pPr>
        <w:spacing w:after="0" w:line="360" w:lineRule="auto"/>
        <w:jc w:val="both"/>
        <w:rPr>
          <w:rFonts w:ascii="Arial" w:hAnsi="Arial" w:cs="Arial"/>
          <w:sz w:val="24"/>
          <w:szCs w:val="24"/>
        </w:rPr>
      </w:pPr>
      <w:r>
        <w:rPr>
          <w:rFonts w:ascii="Arial" w:hAnsi="Arial" w:cs="Arial"/>
          <w:sz w:val="24"/>
          <w:szCs w:val="24"/>
        </w:rPr>
        <w:t xml:space="preserve">A copy of the Lot Summary Report, Lot Cost Charged Report and Quarter 2 Progress Report were distributed to the Committee.  Mr Terry Hyland informed the meeting that </w:t>
      </w:r>
      <w:r>
        <w:rPr>
          <w:rFonts w:ascii="Arial" w:hAnsi="Arial" w:cs="Arial"/>
          <w:sz w:val="24"/>
          <w:szCs w:val="24"/>
        </w:rPr>
        <w:lastRenderedPageBreak/>
        <w:t>the Key Performance Targets were being met and exceeded. He presented the reports, highlighting some key points: u</w:t>
      </w:r>
      <w:r w:rsidR="00FB348C">
        <w:rPr>
          <w:rFonts w:ascii="Arial" w:hAnsi="Arial" w:cs="Arial"/>
          <w:sz w:val="24"/>
          <w:szCs w:val="24"/>
        </w:rPr>
        <w:t>nder Goal one the target to work with 42 Local Community Groups is currently at 28 groups, with KPI at 67% at mid-year stage. Under Goal 2</w:t>
      </w:r>
      <w:r>
        <w:rPr>
          <w:rFonts w:ascii="Arial" w:hAnsi="Arial" w:cs="Arial"/>
          <w:sz w:val="24"/>
          <w:szCs w:val="24"/>
        </w:rPr>
        <w:t>, 61% of the target has been reached with 318 individuals engaged with services. The goal being to work with 520. Terry informed the Committee that the two main barriers they are witnessing are jobless households and transport.  They are working with the Department of Social Protection</w:t>
      </w:r>
      <w:r w:rsidR="00C048C8">
        <w:rPr>
          <w:rFonts w:ascii="Arial" w:hAnsi="Arial" w:cs="Arial"/>
          <w:sz w:val="24"/>
          <w:szCs w:val="24"/>
        </w:rPr>
        <w:t xml:space="preserve"> </w:t>
      </w:r>
      <w:r w:rsidR="00540377">
        <w:rPr>
          <w:rFonts w:ascii="Arial" w:hAnsi="Arial" w:cs="Arial"/>
          <w:sz w:val="24"/>
          <w:szCs w:val="24"/>
        </w:rPr>
        <w:t xml:space="preserve">in continuing efforts </w:t>
      </w:r>
      <w:r w:rsidR="00C048C8">
        <w:rPr>
          <w:rFonts w:ascii="Arial" w:hAnsi="Arial" w:cs="Arial"/>
          <w:sz w:val="24"/>
          <w:szCs w:val="24"/>
        </w:rPr>
        <w:t xml:space="preserve">to tackle this going forward. </w:t>
      </w:r>
    </w:p>
    <w:p w14:paraId="6B1AB467" w14:textId="77777777" w:rsidR="004A1EA7" w:rsidRDefault="004A1EA7" w:rsidP="004A1EA7">
      <w:pPr>
        <w:spacing w:after="0" w:line="360" w:lineRule="auto"/>
        <w:jc w:val="both"/>
        <w:rPr>
          <w:rFonts w:ascii="Arial" w:hAnsi="Arial" w:cs="Arial"/>
          <w:sz w:val="24"/>
          <w:szCs w:val="24"/>
        </w:rPr>
      </w:pPr>
    </w:p>
    <w:p w14:paraId="21058FC7" w14:textId="2FDBEDC0" w:rsidR="004A1EA7" w:rsidRDefault="004548FB" w:rsidP="004A1EA7">
      <w:pPr>
        <w:spacing w:after="0" w:line="360" w:lineRule="auto"/>
        <w:jc w:val="both"/>
        <w:rPr>
          <w:rFonts w:ascii="Arial" w:hAnsi="Arial" w:cs="Arial"/>
          <w:bCs/>
          <w:sz w:val="24"/>
          <w:szCs w:val="24"/>
        </w:rPr>
      </w:pPr>
      <w:r>
        <w:rPr>
          <w:rFonts w:ascii="Arial" w:hAnsi="Arial" w:cs="Arial"/>
          <w:bCs/>
          <w:sz w:val="24"/>
          <w:szCs w:val="24"/>
        </w:rPr>
        <w:t xml:space="preserve">Terry informed the Committee that </w:t>
      </w:r>
      <w:r w:rsidR="004A1EA7">
        <w:rPr>
          <w:rFonts w:ascii="Arial" w:hAnsi="Arial" w:cs="Arial"/>
          <w:bCs/>
          <w:sz w:val="24"/>
          <w:szCs w:val="24"/>
        </w:rPr>
        <w:t xml:space="preserve">Breffni Integrated try to focus their work on the needs of the people of County Cavan – they ensure their work is meeting the needs of our own area. </w:t>
      </w:r>
    </w:p>
    <w:p w14:paraId="4527EB08" w14:textId="77777777" w:rsidR="004A1EA7" w:rsidRDefault="004A1EA7" w:rsidP="004A1EA7">
      <w:pPr>
        <w:spacing w:after="0" w:line="360" w:lineRule="auto"/>
        <w:jc w:val="both"/>
        <w:rPr>
          <w:rFonts w:ascii="Arial" w:hAnsi="Arial" w:cs="Arial"/>
          <w:bCs/>
          <w:sz w:val="24"/>
          <w:szCs w:val="24"/>
        </w:rPr>
      </w:pPr>
    </w:p>
    <w:p w14:paraId="16780BA4" w14:textId="1ECBAE67" w:rsidR="00537F44" w:rsidRDefault="00537F44" w:rsidP="004A1EA7">
      <w:pPr>
        <w:spacing w:after="0" w:line="360" w:lineRule="auto"/>
        <w:jc w:val="both"/>
        <w:rPr>
          <w:rFonts w:ascii="Arial" w:hAnsi="Arial" w:cs="Arial"/>
          <w:sz w:val="24"/>
          <w:szCs w:val="24"/>
        </w:rPr>
      </w:pPr>
      <w:r>
        <w:rPr>
          <w:rFonts w:ascii="Arial" w:hAnsi="Arial" w:cs="Arial"/>
          <w:sz w:val="24"/>
          <w:szCs w:val="24"/>
        </w:rPr>
        <w:t>Terry presented the Lot Cost Charged report, highlighting the overall budget is €756,620. Total spend to date is 38.47% - this may seem low however a large insurance bill is due in September therefore a larger sum has been allocated to quarter 3 to cover this. The guidelines allow for 40% spend on Goal 1 and 60% spend on Goal 2 – at mid-year stage the spend on Goal 1 is at 38.95%, with the spend on Goal 2 at 40.19%.</w:t>
      </w:r>
    </w:p>
    <w:p w14:paraId="50CF6FD3" w14:textId="4101D7DB" w:rsidR="00537F44" w:rsidRDefault="00537F44" w:rsidP="004A1EA7">
      <w:pPr>
        <w:spacing w:after="0" w:line="360" w:lineRule="auto"/>
        <w:jc w:val="both"/>
        <w:rPr>
          <w:rFonts w:ascii="Arial" w:hAnsi="Arial" w:cs="Arial"/>
          <w:sz w:val="24"/>
          <w:szCs w:val="24"/>
        </w:rPr>
      </w:pPr>
    </w:p>
    <w:p w14:paraId="450DD7F8" w14:textId="3A4AF8BA" w:rsidR="00540377" w:rsidRDefault="00540377" w:rsidP="00540377">
      <w:pPr>
        <w:spacing w:after="0" w:line="360" w:lineRule="auto"/>
        <w:jc w:val="both"/>
        <w:rPr>
          <w:rFonts w:ascii="Arial" w:hAnsi="Arial" w:cs="Arial"/>
          <w:bCs/>
          <w:sz w:val="24"/>
          <w:szCs w:val="24"/>
        </w:rPr>
      </w:pPr>
      <w:r>
        <w:rPr>
          <w:rFonts w:ascii="Arial" w:hAnsi="Arial" w:cs="Arial"/>
          <w:bCs/>
          <w:sz w:val="24"/>
          <w:szCs w:val="24"/>
        </w:rPr>
        <w:t xml:space="preserve">The Chair, Fintan McCabe, complimented Terry and the staff of Breffni Integrated on the work being done. He also noted for new members that there is a lot being done that people may not be aware of. He informed the committee that presentations from people and organisations delivering projects would be included as part of LCDC meetings from the Autumn going forward. </w:t>
      </w:r>
    </w:p>
    <w:p w14:paraId="6934B95B" w14:textId="77777777" w:rsidR="00540377" w:rsidRDefault="00540377" w:rsidP="00540377">
      <w:pPr>
        <w:spacing w:after="0" w:line="360" w:lineRule="auto"/>
        <w:jc w:val="both"/>
        <w:rPr>
          <w:rFonts w:ascii="Arial" w:hAnsi="Arial" w:cs="Arial"/>
          <w:bCs/>
          <w:sz w:val="24"/>
          <w:szCs w:val="24"/>
        </w:rPr>
      </w:pPr>
    </w:p>
    <w:p w14:paraId="39F5B5A3" w14:textId="000EB8DB" w:rsidR="00973291" w:rsidRDefault="001B38BB" w:rsidP="001B38BB">
      <w:pPr>
        <w:spacing w:after="0" w:line="360" w:lineRule="auto"/>
        <w:jc w:val="both"/>
        <w:rPr>
          <w:rFonts w:ascii="Arial" w:hAnsi="Arial" w:cs="Arial"/>
          <w:sz w:val="24"/>
          <w:szCs w:val="24"/>
        </w:rPr>
      </w:pPr>
      <w:r w:rsidRPr="001B38BB">
        <w:rPr>
          <w:rFonts w:ascii="Arial" w:hAnsi="Arial" w:cs="Arial"/>
          <w:sz w:val="24"/>
          <w:szCs w:val="24"/>
        </w:rPr>
        <w:t>John Donohoe informed the Committee that the SICAP Monitoring Committee met on Monday 22</w:t>
      </w:r>
      <w:r w:rsidRPr="001B38BB">
        <w:rPr>
          <w:rFonts w:ascii="Arial" w:hAnsi="Arial" w:cs="Arial"/>
          <w:sz w:val="24"/>
          <w:szCs w:val="24"/>
          <w:vertAlign w:val="superscript"/>
        </w:rPr>
        <w:t>nd</w:t>
      </w:r>
      <w:r w:rsidRPr="001B38BB">
        <w:rPr>
          <w:rFonts w:ascii="Arial" w:hAnsi="Arial" w:cs="Arial"/>
          <w:sz w:val="24"/>
          <w:szCs w:val="24"/>
        </w:rPr>
        <w:t xml:space="preserve"> July 2019 to review the Mid-Year SICAP financial and monitoring reports</w:t>
      </w:r>
      <w:r>
        <w:rPr>
          <w:rFonts w:ascii="Arial" w:hAnsi="Arial" w:cs="Arial"/>
          <w:sz w:val="24"/>
          <w:szCs w:val="24"/>
        </w:rPr>
        <w:t xml:space="preserve">. He also stated that </w:t>
      </w:r>
      <w:proofErr w:type="spellStart"/>
      <w:r>
        <w:rPr>
          <w:rFonts w:ascii="Arial" w:hAnsi="Arial" w:cs="Arial"/>
          <w:sz w:val="24"/>
          <w:szCs w:val="24"/>
        </w:rPr>
        <w:t>Pobal</w:t>
      </w:r>
      <w:proofErr w:type="spellEnd"/>
      <w:r>
        <w:rPr>
          <w:rFonts w:ascii="Arial" w:hAnsi="Arial" w:cs="Arial"/>
          <w:sz w:val="24"/>
          <w:szCs w:val="24"/>
        </w:rPr>
        <w:t xml:space="preserve"> have reviewed progress at the mid-year and while they are impressed with targets being exceeded they raised a few issues which Terry and Breffni Integrated have now followed up on. These were around the recording of information, to question items where there was an underspend</w:t>
      </w:r>
      <w:r w:rsidR="00973291">
        <w:rPr>
          <w:rFonts w:ascii="Arial" w:hAnsi="Arial" w:cs="Arial"/>
          <w:sz w:val="24"/>
          <w:szCs w:val="24"/>
        </w:rPr>
        <w:t xml:space="preserve"> and the display of logos on the website</w:t>
      </w:r>
      <w:r>
        <w:rPr>
          <w:rFonts w:ascii="Arial" w:hAnsi="Arial" w:cs="Arial"/>
          <w:sz w:val="24"/>
          <w:szCs w:val="24"/>
        </w:rPr>
        <w:t>. Terry informed the Committee that these issued have been reviewed and are being dealt with</w:t>
      </w:r>
      <w:r w:rsidR="00E975C9">
        <w:rPr>
          <w:rFonts w:ascii="Arial" w:hAnsi="Arial" w:cs="Arial"/>
          <w:sz w:val="24"/>
          <w:szCs w:val="24"/>
        </w:rPr>
        <w:t xml:space="preserve"> – he said </w:t>
      </w:r>
      <w:r w:rsidR="00973291">
        <w:rPr>
          <w:rFonts w:ascii="Arial" w:hAnsi="Arial" w:cs="Arial"/>
          <w:sz w:val="24"/>
          <w:szCs w:val="24"/>
        </w:rPr>
        <w:t xml:space="preserve">they identified a few errors in the recording of information on IRIS which have now been resolved. Regarding underspends he said once work </w:t>
      </w:r>
      <w:r w:rsidR="00973291">
        <w:rPr>
          <w:rFonts w:ascii="Arial" w:hAnsi="Arial" w:cs="Arial"/>
          <w:sz w:val="24"/>
          <w:szCs w:val="24"/>
        </w:rPr>
        <w:lastRenderedPageBreak/>
        <w:t xml:space="preserve">commenced demand for some actions can be greater than others – also some activity undertaken without the need for an associated financial cost. He said that the LCDC gave approval to Breffni Integrated to move funding between actions to ensure the programme is flexible to meet local </w:t>
      </w:r>
      <w:proofErr w:type="gramStart"/>
      <w:r w:rsidR="00973291">
        <w:rPr>
          <w:rFonts w:ascii="Arial" w:hAnsi="Arial" w:cs="Arial"/>
          <w:sz w:val="24"/>
          <w:szCs w:val="24"/>
        </w:rPr>
        <w:t>demands</w:t>
      </w:r>
      <w:proofErr w:type="gramEnd"/>
      <w:r w:rsidR="00973291">
        <w:rPr>
          <w:rFonts w:ascii="Arial" w:hAnsi="Arial" w:cs="Arial"/>
          <w:sz w:val="24"/>
          <w:szCs w:val="24"/>
        </w:rPr>
        <w:t xml:space="preserve"> but they respect the guidelines in relation to the budget apportionment. Regarding the website, Breffni Integrated has adopted </w:t>
      </w:r>
      <w:proofErr w:type="spellStart"/>
      <w:r w:rsidR="00973291">
        <w:rPr>
          <w:rFonts w:ascii="Arial" w:hAnsi="Arial" w:cs="Arial"/>
          <w:sz w:val="24"/>
          <w:szCs w:val="24"/>
        </w:rPr>
        <w:t>Pobals</w:t>
      </w:r>
      <w:proofErr w:type="spellEnd"/>
      <w:r w:rsidR="00973291">
        <w:rPr>
          <w:rFonts w:ascii="Arial" w:hAnsi="Arial" w:cs="Arial"/>
          <w:sz w:val="24"/>
          <w:szCs w:val="24"/>
        </w:rPr>
        <w:t xml:space="preserve"> request to move four logos to the top of the SICAP webpage. </w:t>
      </w:r>
    </w:p>
    <w:p w14:paraId="72F7DB08" w14:textId="77777777" w:rsidR="00973291" w:rsidRDefault="00973291" w:rsidP="001B38BB">
      <w:pPr>
        <w:spacing w:after="0" w:line="360" w:lineRule="auto"/>
        <w:jc w:val="both"/>
        <w:rPr>
          <w:rFonts w:ascii="Arial" w:hAnsi="Arial" w:cs="Arial"/>
          <w:sz w:val="24"/>
          <w:szCs w:val="24"/>
        </w:rPr>
      </w:pPr>
    </w:p>
    <w:p w14:paraId="0233CB17" w14:textId="7AFC56B5" w:rsidR="001B38BB" w:rsidRDefault="001B38BB" w:rsidP="001B38BB">
      <w:pPr>
        <w:spacing w:after="0" w:line="360" w:lineRule="auto"/>
        <w:jc w:val="both"/>
        <w:rPr>
          <w:rFonts w:ascii="Arial" w:hAnsi="Arial" w:cs="Arial"/>
          <w:sz w:val="24"/>
          <w:szCs w:val="24"/>
        </w:rPr>
      </w:pPr>
      <w:r>
        <w:rPr>
          <w:rFonts w:ascii="Arial" w:hAnsi="Arial" w:cs="Arial"/>
          <w:sz w:val="24"/>
          <w:szCs w:val="24"/>
        </w:rPr>
        <w:t>John informed the Committee that the SICAP Monitoring Committee recommended the Mid-Year Reports be approved</w:t>
      </w:r>
      <w:r w:rsidR="00973291">
        <w:rPr>
          <w:rFonts w:ascii="Arial" w:hAnsi="Arial" w:cs="Arial"/>
          <w:sz w:val="24"/>
          <w:szCs w:val="24"/>
        </w:rPr>
        <w:t xml:space="preserve"> subject to </w:t>
      </w:r>
      <w:r w:rsidR="00FB179F">
        <w:rPr>
          <w:rFonts w:ascii="Arial" w:hAnsi="Arial" w:cs="Arial"/>
          <w:sz w:val="24"/>
          <w:szCs w:val="24"/>
        </w:rPr>
        <w:t>the issues being addressed</w:t>
      </w:r>
      <w:r>
        <w:rPr>
          <w:rFonts w:ascii="Arial" w:hAnsi="Arial" w:cs="Arial"/>
          <w:sz w:val="24"/>
          <w:szCs w:val="24"/>
        </w:rPr>
        <w:t>.</w:t>
      </w:r>
      <w:r w:rsidR="00FB179F">
        <w:rPr>
          <w:rFonts w:ascii="Arial" w:hAnsi="Arial" w:cs="Arial"/>
          <w:sz w:val="24"/>
          <w:szCs w:val="24"/>
        </w:rPr>
        <w:t xml:space="preserve"> As explained by Terry this has now been done. John informed the Committee that final approval was required by the LCDC - A</w:t>
      </w:r>
      <w:r>
        <w:rPr>
          <w:rFonts w:ascii="Arial" w:hAnsi="Arial" w:cs="Arial"/>
          <w:sz w:val="24"/>
          <w:szCs w:val="24"/>
        </w:rPr>
        <w:t xml:space="preserve">pproval of the Mid-Year report was proposed by Mary Rose Smith and seconded by Marcella Rudden. </w:t>
      </w:r>
    </w:p>
    <w:p w14:paraId="0AA9C991" w14:textId="77777777" w:rsidR="00540377" w:rsidRDefault="00540377" w:rsidP="001B38BB">
      <w:pPr>
        <w:spacing w:after="0" w:line="360" w:lineRule="auto"/>
        <w:jc w:val="both"/>
        <w:rPr>
          <w:rFonts w:ascii="Arial" w:hAnsi="Arial" w:cs="Arial"/>
          <w:sz w:val="24"/>
          <w:szCs w:val="24"/>
        </w:rPr>
      </w:pPr>
    </w:p>
    <w:p w14:paraId="26B7C455" w14:textId="77777777" w:rsidR="00540377" w:rsidRDefault="00540377" w:rsidP="00540377">
      <w:pPr>
        <w:spacing w:after="0" w:line="360" w:lineRule="auto"/>
        <w:jc w:val="both"/>
        <w:rPr>
          <w:rFonts w:ascii="Arial" w:hAnsi="Arial" w:cs="Arial"/>
          <w:sz w:val="24"/>
          <w:szCs w:val="24"/>
        </w:rPr>
      </w:pPr>
      <w:r>
        <w:rPr>
          <w:rFonts w:ascii="Arial" w:hAnsi="Arial" w:cs="Arial"/>
          <w:sz w:val="24"/>
          <w:szCs w:val="24"/>
        </w:rPr>
        <w:t xml:space="preserve">Fintan McCabe commented that the overall budget is </w:t>
      </w:r>
      <w:proofErr w:type="gramStart"/>
      <w:r>
        <w:rPr>
          <w:rFonts w:ascii="Arial" w:hAnsi="Arial" w:cs="Arial"/>
          <w:sz w:val="24"/>
          <w:szCs w:val="24"/>
        </w:rPr>
        <w:t>small</w:t>
      </w:r>
      <w:proofErr w:type="gramEnd"/>
      <w:r>
        <w:rPr>
          <w:rFonts w:ascii="Arial" w:hAnsi="Arial" w:cs="Arial"/>
          <w:sz w:val="24"/>
          <w:szCs w:val="24"/>
        </w:rPr>
        <w:t xml:space="preserve"> and the expenditure is reflected in work being done with disadvantaged groups – it is impressive the work that has been done to date. Fintan also raised that Breffni Integrated is not very well publicised – a body of works needs to be done around this. He pointed out that this is something that this Committee should be taking on to inform the public.</w:t>
      </w:r>
    </w:p>
    <w:p w14:paraId="34459C57" w14:textId="11C95401" w:rsidR="0011249A" w:rsidRDefault="0011249A" w:rsidP="00820825">
      <w:pPr>
        <w:spacing w:before="120" w:after="120" w:line="360" w:lineRule="auto"/>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p>
    <w:p w14:paraId="350A631F" w14:textId="5E3913F5" w:rsidR="0011249A" w:rsidRDefault="0011249A" w:rsidP="0011249A">
      <w:pPr>
        <w:pStyle w:val="ListParagraph"/>
        <w:numPr>
          <w:ilvl w:val="0"/>
          <w:numId w:val="3"/>
        </w:numPr>
        <w:spacing w:line="360" w:lineRule="auto"/>
        <w:rPr>
          <w:rFonts w:ascii="Arial" w:hAnsi="Arial" w:cs="Arial"/>
          <w:b/>
          <w:sz w:val="24"/>
          <w:szCs w:val="24"/>
        </w:rPr>
      </w:pPr>
      <w:r>
        <w:rPr>
          <w:rFonts w:ascii="Arial" w:hAnsi="Arial" w:cs="Arial"/>
          <w:b/>
          <w:sz w:val="24"/>
          <w:szCs w:val="24"/>
        </w:rPr>
        <w:t>A.O.B</w:t>
      </w:r>
    </w:p>
    <w:p w14:paraId="75A63FC0" w14:textId="58E98A2C" w:rsidR="00A83B9A" w:rsidRDefault="001B38BB" w:rsidP="0011249A">
      <w:pPr>
        <w:spacing w:before="120" w:after="120" w:line="360" w:lineRule="auto"/>
        <w:jc w:val="both"/>
        <w:rPr>
          <w:rFonts w:ascii="Arial" w:hAnsi="Arial" w:cs="Arial"/>
          <w:bCs/>
          <w:sz w:val="24"/>
          <w:szCs w:val="24"/>
        </w:rPr>
      </w:pPr>
      <w:r>
        <w:rPr>
          <w:rFonts w:ascii="Arial" w:hAnsi="Arial" w:cs="Arial"/>
          <w:bCs/>
          <w:sz w:val="24"/>
          <w:szCs w:val="24"/>
        </w:rPr>
        <w:t xml:space="preserve">John Donohoe informed the Committee that </w:t>
      </w:r>
      <w:r w:rsidR="00A83B9A">
        <w:rPr>
          <w:rFonts w:ascii="Arial" w:hAnsi="Arial" w:cs="Arial"/>
          <w:bCs/>
          <w:sz w:val="24"/>
          <w:szCs w:val="24"/>
        </w:rPr>
        <w:t xml:space="preserve">Cavan has been listed for ‘Foodie Destination of 2019’. He said this is welcomed in terms of the work we do under the LECP, the Food Strategy and the Taste of Cavan. There is a public element in raising awareness around this area. He asked everyone to vote for Cavan in the Foodie Destination Competition online at </w:t>
      </w:r>
      <w:hyperlink r:id="rId8" w:history="1">
        <w:r w:rsidR="00A83B9A" w:rsidRPr="00210461">
          <w:rPr>
            <w:rStyle w:val="Hyperlink"/>
            <w:rFonts w:ascii="Arial" w:hAnsi="Arial" w:cs="Arial"/>
            <w:bCs/>
            <w:sz w:val="24"/>
            <w:szCs w:val="24"/>
          </w:rPr>
          <w:t>http://www.foodiedestinations.ie/</w:t>
        </w:r>
      </w:hyperlink>
      <w:r w:rsidR="00A83B9A">
        <w:rPr>
          <w:rFonts w:ascii="Arial" w:hAnsi="Arial" w:cs="Arial"/>
          <w:bCs/>
          <w:sz w:val="24"/>
          <w:szCs w:val="24"/>
        </w:rPr>
        <w:t xml:space="preserve"> and </w:t>
      </w:r>
      <w:r w:rsidR="00540377">
        <w:rPr>
          <w:rFonts w:ascii="Arial" w:hAnsi="Arial" w:cs="Arial"/>
          <w:bCs/>
          <w:sz w:val="24"/>
          <w:szCs w:val="24"/>
        </w:rPr>
        <w:t xml:space="preserve">asked </w:t>
      </w:r>
      <w:r w:rsidR="00445C35">
        <w:rPr>
          <w:rFonts w:ascii="Arial" w:hAnsi="Arial" w:cs="Arial"/>
          <w:bCs/>
          <w:sz w:val="24"/>
          <w:szCs w:val="24"/>
        </w:rPr>
        <w:t xml:space="preserve">the members </w:t>
      </w:r>
      <w:r w:rsidR="00A83B9A">
        <w:rPr>
          <w:rFonts w:ascii="Arial" w:hAnsi="Arial" w:cs="Arial"/>
          <w:bCs/>
          <w:sz w:val="24"/>
          <w:szCs w:val="24"/>
        </w:rPr>
        <w:t xml:space="preserve">to share on social media. </w:t>
      </w:r>
    </w:p>
    <w:p w14:paraId="58F841E1" w14:textId="319C5597" w:rsidR="0011249A" w:rsidRDefault="00A83B9A" w:rsidP="0011249A">
      <w:pPr>
        <w:spacing w:before="120" w:after="120" w:line="360" w:lineRule="auto"/>
        <w:jc w:val="both"/>
        <w:rPr>
          <w:rFonts w:ascii="Arial" w:hAnsi="Arial" w:cs="Arial"/>
          <w:bCs/>
          <w:sz w:val="24"/>
          <w:szCs w:val="24"/>
        </w:rPr>
      </w:pPr>
      <w:r>
        <w:rPr>
          <w:rFonts w:ascii="Arial" w:hAnsi="Arial" w:cs="Arial"/>
          <w:bCs/>
          <w:sz w:val="24"/>
          <w:szCs w:val="24"/>
        </w:rPr>
        <w:t xml:space="preserve">The Chair welcomed Seamus McGrath to the Committee. He has taken the rotating seat representing Disability Interests. </w:t>
      </w:r>
      <w:r w:rsidR="0011249A">
        <w:rPr>
          <w:rFonts w:ascii="Arial" w:hAnsi="Arial" w:cs="Arial"/>
          <w:bCs/>
          <w:sz w:val="24"/>
          <w:szCs w:val="24"/>
        </w:rPr>
        <w:t xml:space="preserve">The Chair thanked everyone for their attendance. </w:t>
      </w:r>
    </w:p>
    <w:p w14:paraId="08D6A290" w14:textId="77777777" w:rsidR="00445C35" w:rsidRDefault="00445C35" w:rsidP="0011249A">
      <w:pPr>
        <w:spacing w:before="240" w:line="360" w:lineRule="auto"/>
        <w:rPr>
          <w:rFonts w:ascii="Arial" w:hAnsi="Arial" w:cs="Arial"/>
          <w:b/>
          <w:sz w:val="24"/>
          <w:szCs w:val="24"/>
        </w:rPr>
      </w:pPr>
    </w:p>
    <w:p w14:paraId="7F2E1568" w14:textId="1266B266" w:rsidR="0011249A" w:rsidRPr="00666022" w:rsidRDefault="0011249A" w:rsidP="0011249A">
      <w:pPr>
        <w:spacing w:before="240" w:line="360" w:lineRule="auto"/>
        <w:rPr>
          <w:rFonts w:ascii="Arial" w:hAnsi="Arial" w:cs="Arial"/>
          <w:b/>
          <w:sz w:val="24"/>
          <w:szCs w:val="24"/>
        </w:rPr>
      </w:pPr>
      <w:bookmarkStart w:id="0" w:name="_GoBack"/>
      <w:bookmarkEnd w:id="0"/>
      <w:r w:rsidRPr="00666022">
        <w:rPr>
          <w:rFonts w:ascii="Arial" w:hAnsi="Arial" w:cs="Arial"/>
          <w:b/>
          <w:sz w:val="24"/>
          <w:szCs w:val="24"/>
        </w:rPr>
        <w:t>Date and time of next meeting</w:t>
      </w:r>
    </w:p>
    <w:p w14:paraId="25F844FF" w14:textId="40596872" w:rsidR="0011249A" w:rsidRDefault="0011249A" w:rsidP="0011249A">
      <w:pPr>
        <w:spacing w:after="360" w:line="360" w:lineRule="auto"/>
        <w:rPr>
          <w:rFonts w:ascii="Arial" w:hAnsi="Arial" w:cs="Arial"/>
          <w:sz w:val="24"/>
          <w:szCs w:val="24"/>
        </w:rPr>
      </w:pPr>
      <w:r w:rsidRPr="001F5E86">
        <w:rPr>
          <w:rFonts w:ascii="Arial" w:hAnsi="Arial" w:cs="Arial"/>
          <w:sz w:val="24"/>
          <w:szCs w:val="24"/>
        </w:rPr>
        <w:lastRenderedPageBreak/>
        <w:t>The next meeting will be</w:t>
      </w:r>
      <w:r>
        <w:rPr>
          <w:rFonts w:ascii="Arial" w:hAnsi="Arial" w:cs="Arial"/>
          <w:sz w:val="24"/>
          <w:szCs w:val="24"/>
        </w:rPr>
        <w:t xml:space="preserve"> held on </w:t>
      </w:r>
      <w:r w:rsidRPr="00CB5D22">
        <w:rPr>
          <w:rFonts w:ascii="Arial" w:hAnsi="Arial" w:cs="Arial"/>
          <w:sz w:val="24"/>
          <w:szCs w:val="24"/>
        </w:rPr>
        <w:t xml:space="preserve">Next meeting is on </w:t>
      </w:r>
      <w:r w:rsidR="00540377">
        <w:rPr>
          <w:rFonts w:ascii="Arial" w:hAnsi="Arial" w:cs="Arial"/>
          <w:sz w:val="24"/>
          <w:szCs w:val="24"/>
        </w:rPr>
        <w:t>Monday</w:t>
      </w:r>
      <w:r>
        <w:rPr>
          <w:rFonts w:ascii="Arial" w:hAnsi="Arial" w:cs="Arial"/>
          <w:sz w:val="24"/>
          <w:szCs w:val="24"/>
        </w:rPr>
        <w:t xml:space="preserve"> </w:t>
      </w:r>
      <w:r w:rsidR="00540377">
        <w:rPr>
          <w:rFonts w:ascii="Arial" w:hAnsi="Arial" w:cs="Arial"/>
          <w:sz w:val="24"/>
          <w:szCs w:val="24"/>
        </w:rPr>
        <w:t>16</w:t>
      </w:r>
      <w:r w:rsidRPr="00896B30">
        <w:rPr>
          <w:rFonts w:ascii="Arial" w:hAnsi="Arial" w:cs="Arial"/>
          <w:sz w:val="24"/>
          <w:szCs w:val="24"/>
          <w:vertAlign w:val="superscript"/>
        </w:rPr>
        <w:t>th</w:t>
      </w:r>
      <w:r>
        <w:rPr>
          <w:rFonts w:ascii="Arial" w:hAnsi="Arial" w:cs="Arial"/>
          <w:sz w:val="24"/>
          <w:szCs w:val="24"/>
        </w:rPr>
        <w:t xml:space="preserve"> </w:t>
      </w:r>
      <w:r w:rsidR="00540377">
        <w:rPr>
          <w:rFonts w:ascii="Arial" w:hAnsi="Arial" w:cs="Arial"/>
          <w:sz w:val="24"/>
          <w:szCs w:val="24"/>
        </w:rPr>
        <w:t>September</w:t>
      </w:r>
      <w:r>
        <w:rPr>
          <w:rFonts w:ascii="Arial" w:hAnsi="Arial" w:cs="Arial"/>
          <w:sz w:val="24"/>
          <w:szCs w:val="24"/>
        </w:rPr>
        <w:t xml:space="preserve"> 2019 at </w:t>
      </w:r>
      <w:r w:rsidR="00540377">
        <w:rPr>
          <w:rFonts w:ascii="Arial" w:hAnsi="Arial" w:cs="Arial"/>
          <w:sz w:val="24"/>
          <w:szCs w:val="24"/>
        </w:rPr>
        <w:t>11</w:t>
      </w:r>
      <w:r>
        <w:rPr>
          <w:rFonts w:ascii="Arial" w:hAnsi="Arial" w:cs="Arial"/>
          <w:sz w:val="24"/>
          <w:szCs w:val="24"/>
        </w:rPr>
        <w:t>.</w:t>
      </w:r>
      <w:r w:rsidR="009D48AC">
        <w:rPr>
          <w:rFonts w:ascii="Arial" w:hAnsi="Arial" w:cs="Arial"/>
          <w:sz w:val="24"/>
          <w:szCs w:val="24"/>
        </w:rPr>
        <w:t>3</w:t>
      </w:r>
      <w:r>
        <w:rPr>
          <w:rFonts w:ascii="Arial" w:hAnsi="Arial" w:cs="Arial"/>
          <w:sz w:val="24"/>
          <w:szCs w:val="24"/>
        </w:rPr>
        <w:t>0</w:t>
      </w:r>
      <w:r w:rsidR="00540377">
        <w:rPr>
          <w:rFonts w:ascii="Arial" w:hAnsi="Arial" w:cs="Arial"/>
          <w:sz w:val="24"/>
          <w:szCs w:val="24"/>
        </w:rPr>
        <w:t>a</w:t>
      </w:r>
      <w:r>
        <w:rPr>
          <w:rFonts w:ascii="Arial" w:hAnsi="Arial" w:cs="Arial"/>
          <w:sz w:val="24"/>
          <w:szCs w:val="24"/>
        </w:rPr>
        <w:t>m in the Council Chamber, The Courthouse, Farnham Street, Cavan</w:t>
      </w:r>
      <w:r w:rsidRPr="001F5E86">
        <w:rPr>
          <w:rFonts w:ascii="Arial" w:hAnsi="Arial" w:cs="Arial"/>
          <w:sz w:val="24"/>
          <w:szCs w:val="24"/>
        </w:rPr>
        <w:t>.</w:t>
      </w:r>
    </w:p>
    <w:p w14:paraId="3A900569" w14:textId="422C4EEF" w:rsidR="009A68C9" w:rsidRDefault="009A68C9" w:rsidP="00962845">
      <w:pPr>
        <w:spacing w:after="360" w:line="360" w:lineRule="auto"/>
        <w:rPr>
          <w:rFonts w:ascii="Arial" w:hAnsi="Arial" w:cs="Arial"/>
          <w:sz w:val="24"/>
          <w:szCs w:val="24"/>
        </w:rPr>
      </w:pPr>
    </w:p>
    <w:p w14:paraId="6643FFAF" w14:textId="6A534817" w:rsidR="00534481" w:rsidRPr="00E16A77" w:rsidRDefault="00534481" w:rsidP="001F5E86">
      <w:pPr>
        <w:spacing w:line="360" w:lineRule="auto"/>
        <w:rPr>
          <w:rFonts w:ascii="Arial" w:hAnsi="Arial" w:cs="Arial"/>
          <w:sz w:val="24"/>
          <w:szCs w:val="24"/>
        </w:rPr>
      </w:pPr>
      <w:r w:rsidRPr="00E16A77">
        <w:rPr>
          <w:rFonts w:ascii="Arial" w:hAnsi="Arial" w:cs="Arial"/>
          <w:sz w:val="24"/>
          <w:szCs w:val="24"/>
        </w:rPr>
        <w:t>Signed: ______________</w:t>
      </w:r>
      <w:r w:rsidR="00BA3527">
        <w:rPr>
          <w:rFonts w:ascii="Arial" w:hAnsi="Arial" w:cs="Arial"/>
          <w:sz w:val="24"/>
          <w:szCs w:val="24"/>
        </w:rPr>
        <w:t>___________</w:t>
      </w:r>
      <w:r w:rsidRPr="00E16A77">
        <w:rPr>
          <w:rFonts w:ascii="Arial" w:hAnsi="Arial" w:cs="Arial"/>
          <w:sz w:val="24"/>
          <w:szCs w:val="24"/>
        </w:rPr>
        <w:t>___        Date:     _____________________</w:t>
      </w:r>
    </w:p>
    <w:p w14:paraId="59B4CF97" w14:textId="77777777" w:rsidR="00D57CB5" w:rsidRPr="00E16A77" w:rsidRDefault="00534481" w:rsidP="001F5E86">
      <w:pPr>
        <w:spacing w:line="360" w:lineRule="auto"/>
        <w:rPr>
          <w:rFonts w:ascii="Arial" w:hAnsi="Arial" w:cs="Arial"/>
          <w:sz w:val="24"/>
          <w:szCs w:val="24"/>
        </w:rPr>
      </w:pPr>
      <w:r w:rsidRPr="00E16A77">
        <w:rPr>
          <w:rFonts w:ascii="Arial" w:hAnsi="Arial" w:cs="Arial"/>
          <w:sz w:val="24"/>
          <w:szCs w:val="24"/>
        </w:rPr>
        <w:t xml:space="preserve">              Chairman                      </w:t>
      </w:r>
    </w:p>
    <w:sectPr w:rsidR="00D57CB5" w:rsidRPr="00E16A77" w:rsidSect="00962845">
      <w:footerReference w:type="default" r:id="rId9"/>
      <w:pgSz w:w="11906" w:h="16838"/>
      <w:pgMar w:top="1440" w:right="1361" w:bottom="1440"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4C3FB" w14:textId="77777777" w:rsidR="007D3DBF" w:rsidRDefault="007D3DBF" w:rsidP="000F6DDF">
      <w:pPr>
        <w:spacing w:after="0" w:line="240" w:lineRule="auto"/>
      </w:pPr>
      <w:r>
        <w:separator/>
      </w:r>
    </w:p>
  </w:endnote>
  <w:endnote w:type="continuationSeparator" w:id="0">
    <w:p w14:paraId="47833FAF" w14:textId="77777777" w:rsidR="007D3DBF" w:rsidRDefault="007D3DBF" w:rsidP="000F6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473532"/>
      <w:docPartObj>
        <w:docPartGallery w:val="Page Numbers (Bottom of Page)"/>
        <w:docPartUnique/>
      </w:docPartObj>
    </w:sdtPr>
    <w:sdtEndPr/>
    <w:sdtContent>
      <w:p w14:paraId="4F9C4A1B" w14:textId="77777777" w:rsidR="000C2242" w:rsidRDefault="00221834">
        <w:pPr>
          <w:pStyle w:val="Footer"/>
          <w:jc w:val="center"/>
        </w:pPr>
        <w:r>
          <w:rPr>
            <w:noProof/>
          </w:rPr>
          <w:fldChar w:fldCharType="begin"/>
        </w:r>
        <w:r>
          <w:rPr>
            <w:noProof/>
          </w:rPr>
          <w:instrText xml:space="preserve"> PAGE   \* MERGEFORMAT </w:instrText>
        </w:r>
        <w:r>
          <w:rPr>
            <w:noProof/>
          </w:rPr>
          <w:fldChar w:fldCharType="separate"/>
        </w:r>
        <w:r w:rsidR="00964B32">
          <w:rPr>
            <w:noProof/>
          </w:rPr>
          <w:t>3</w:t>
        </w:r>
        <w:r>
          <w:rPr>
            <w:noProof/>
          </w:rPr>
          <w:fldChar w:fldCharType="end"/>
        </w:r>
      </w:p>
    </w:sdtContent>
  </w:sdt>
  <w:p w14:paraId="39D3C254" w14:textId="77777777" w:rsidR="000C2242" w:rsidRDefault="000C2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CBDBC" w14:textId="77777777" w:rsidR="007D3DBF" w:rsidRDefault="007D3DBF" w:rsidP="000F6DDF">
      <w:pPr>
        <w:spacing w:after="0" w:line="240" w:lineRule="auto"/>
      </w:pPr>
      <w:r>
        <w:separator/>
      </w:r>
    </w:p>
  </w:footnote>
  <w:footnote w:type="continuationSeparator" w:id="0">
    <w:p w14:paraId="292FDC3C" w14:textId="77777777" w:rsidR="007D3DBF" w:rsidRDefault="007D3DBF" w:rsidP="000F6D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C341C"/>
    <w:multiLevelType w:val="hybridMultilevel"/>
    <w:tmpl w:val="1AFEF604"/>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 w15:restartNumberingAfterBreak="0">
    <w:nsid w:val="1C0E096B"/>
    <w:multiLevelType w:val="hybridMultilevel"/>
    <w:tmpl w:val="EA9611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16D62D6"/>
    <w:multiLevelType w:val="hybridMultilevel"/>
    <w:tmpl w:val="1AFEF604"/>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 w15:restartNumberingAfterBreak="0">
    <w:nsid w:val="36A47024"/>
    <w:multiLevelType w:val="hybridMultilevel"/>
    <w:tmpl w:val="1AFEF604"/>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4" w15:restartNumberingAfterBreak="0">
    <w:nsid w:val="4D6A2174"/>
    <w:multiLevelType w:val="hybridMultilevel"/>
    <w:tmpl w:val="1AFEF604"/>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5" w15:restartNumberingAfterBreak="0">
    <w:nsid w:val="60EB6A40"/>
    <w:multiLevelType w:val="hybridMultilevel"/>
    <w:tmpl w:val="E70096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3947917"/>
    <w:multiLevelType w:val="hybridMultilevel"/>
    <w:tmpl w:val="E2985CE4"/>
    <w:lvl w:ilvl="0" w:tplc="4AB46AE0">
      <w:start w:val="1"/>
      <w:numFmt w:val="decimal"/>
      <w:lvlText w:val="%1."/>
      <w:lvlJc w:val="left"/>
      <w:pPr>
        <w:ind w:left="720" w:hanging="360"/>
      </w:pPr>
      <w:rPr>
        <w:color w:val="auto"/>
      </w:rPr>
    </w:lvl>
    <w:lvl w:ilvl="1" w:tplc="18090017">
      <w:start w:val="1"/>
      <w:numFmt w:val="lowerLetter"/>
      <w:lvlText w:val="%2)"/>
      <w:lvlJc w:val="left"/>
      <w:pPr>
        <w:ind w:left="1440" w:hanging="360"/>
      </w:pPr>
      <w:rPr>
        <w:rFonts w:hint="default"/>
      </w:r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7" w15:restartNumberingAfterBreak="0">
    <w:nsid w:val="6F875D8D"/>
    <w:multiLevelType w:val="hybridMultilevel"/>
    <w:tmpl w:val="6E2632C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6"/>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3"/>
  </w:num>
  <w:num w:numId="6">
    <w:abstractNumId w:val="2"/>
  </w:num>
  <w:num w:numId="7">
    <w:abstractNumId w:val="1"/>
  </w:num>
  <w:num w:numId="8">
    <w:abstractNumId w:val="5"/>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F8A"/>
    <w:rsid w:val="00000B54"/>
    <w:rsid w:val="000014C3"/>
    <w:rsid w:val="00014C4C"/>
    <w:rsid w:val="000212CC"/>
    <w:rsid w:val="00021D98"/>
    <w:rsid w:val="00030443"/>
    <w:rsid w:val="00033E29"/>
    <w:rsid w:val="00034877"/>
    <w:rsid w:val="00040152"/>
    <w:rsid w:val="00041E3E"/>
    <w:rsid w:val="00042C51"/>
    <w:rsid w:val="000452F4"/>
    <w:rsid w:val="00045409"/>
    <w:rsid w:val="00047BEE"/>
    <w:rsid w:val="00050350"/>
    <w:rsid w:val="00051BEA"/>
    <w:rsid w:val="00053E3B"/>
    <w:rsid w:val="00055D29"/>
    <w:rsid w:val="00057CDC"/>
    <w:rsid w:val="00062199"/>
    <w:rsid w:val="0006346F"/>
    <w:rsid w:val="000656BC"/>
    <w:rsid w:val="000666EC"/>
    <w:rsid w:val="0006780C"/>
    <w:rsid w:val="0007203E"/>
    <w:rsid w:val="00086137"/>
    <w:rsid w:val="00090513"/>
    <w:rsid w:val="000912D0"/>
    <w:rsid w:val="00091893"/>
    <w:rsid w:val="00091E0C"/>
    <w:rsid w:val="000971C6"/>
    <w:rsid w:val="000A27AE"/>
    <w:rsid w:val="000A3BAB"/>
    <w:rsid w:val="000A467E"/>
    <w:rsid w:val="000A4A2D"/>
    <w:rsid w:val="000A5961"/>
    <w:rsid w:val="000A5BCA"/>
    <w:rsid w:val="000B0DC8"/>
    <w:rsid w:val="000B4CC5"/>
    <w:rsid w:val="000B75D6"/>
    <w:rsid w:val="000C05AE"/>
    <w:rsid w:val="000C2242"/>
    <w:rsid w:val="000C3BBF"/>
    <w:rsid w:val="000C5D05"/>
    <w:rsid w:val="000C5DA4"/>
    <w:rsid w:val="000C7270"/>
    <w:rsid w:val="000D1392"/>
    <w:rsid w:val="000D31C0"/>
    <w:rsid w:val="000D4730"/>
    <w:rsid w:val="000D4BBC"/>
    <w:rsid w:val="000E0B70"/>
    <w:rsid w:val="000E4A1C"/>
    <w:rsid w:val="000E5237"/>
    <w:rsid w:val="000E7EC1"/>
    <w:rsid w:val="000F3AB8"/>
    <w:rsid w:val="000F4596"/>
    <w:rsid w:val="000F4C2B"/>
    <w:rsid w:val="000F4E74"/>
    <w:rsid w:val="000F6DDF"/>
    <w:rsid w:val="000F74C8"/>
    <w:rsid w:val="00106ACD"/>
    <w:rsid w:val="001101CE"/>
    <w:rsid w:val="00111C86"/>
    <w:rsid w:val="0011249A"/>
    <w:rsid w:val="00112FA3"/>
    <w:rsid w:val="0012032C"/>
    <w:rsid w:val="00120579"/>
    <w:rsid w:val="001242AB"/>
    <w:rsid w:val="00127BB1"/>
    <w:rsid w:val="001301F9"/>
    <w:rsid w:val="001321AE"/>
    <w:rsid w:val="00132ED9"/>
    <w:rsid w:val="0013450D"/>
    <w:rsid w:val="001362ED"/>
    <w:rsid w:val="0013771E"/>
    <w:rsid w:val="00144B7D"/>
    <w:rsid w:val="001463A7"/>
    <w:rsid w:val="00153DFD"/>
    <w:rsid w:val="00153F03"/>
    <w:rsid w:val="00155A81"/>
    <w:rsid w:val="001605AE"/>
    <w:rsid w:val="001605EC"/>
    <w:rsid w:val="00161D63"/>
    <w:rsid w:val="00163BEC"/>
    <w:rsid w:val="001647BA"/>
    <w:rsid w:val="00165D4C"/>
    <w:rsid w:val="001722B4"/>
    <w:rsid w:val="001748C6"/>
    <w:rsid w:val="00175050"/>
    <w:rsid w:val="00176B9D"/>
    <w:rsid w:val="001823C3"/>
    <w:rsid w:val="00186FED"/>
    <w:rsid w:val="00191D82"/>
    <w:rsid w:val="00194027"/>
    <w:rsid w:val="0019674B"/>
    <w:rsid w:val="001A022C"/>
    <w:rsid w:val="001A6447"/>
    <w:rsid w:val="001A66B9"/>
    <w:rsid w:val="001B381D"/>
    <w:rsid w:val="001B38BB"/>
    <w:rsid w:val="001B73C0"/>
    <w:rsid w:val="001B7789"/>
    <w:rsid w:val="001C0579"/>
    <w:rsid w:val="001C2909"/>
    <w:rsid w:val="001C2C47"/>
    <w:rsid w:val="001C6A5B"/>
    <w:rsid w:val="001C79E7"/>
    <w:rsid w:val="001D0ABD"/>
    <w:rsid w:val="001D1B87"/>
    <w:rsid w:val="001D67E6"/>
    <w:rsid w:val="001E0FD1"/>
    <w:rsid w:val="001E2067"/>
    <w:rsid w:val="001E341F"/>
    <w:rsid w:val="001E7CF2"/>
    <w:rsid w:val="001F3F68"/>
    <w:rsid w:val="001F5E86"/>
    <w:rsid w:val="001F7BD8"/>
    <w:rsid w:val="002022AD"/>
    <w:rsid w:val="00205DD4"/>
    <w:rsid w:val="002061C8"/>
    <w:rsid w:val="002157DE"/>
    <w:rsid w:val="00216A03"/>
    <w:rsid w:val="00217841"/>
    <w:rsid w:val="0021790D"/>
    <w:rsid w:val="00221834"/>
    <w:rsid w:val="00222C5E"/>
    <w:rsid w:val="00226373"/>
    <w:rsid w:val="00236AA5"/>
    <w:rsid w:val="0024057E"/>
    <w:rsid w:val="002408D4"/>
    <w:rsid w:val="00240BD5"/>
    <w:rsid w:val="0024104B"/>
    <w:rsid w:val="0024415C"/>
    <w:rsid w:val="00252ED3"/>
    <w:rsid w:val="00252F08"/>
    <w:rsid w:val="002533B1"/>
    <w:rsid w:val="002577E0"/>
    <w:rsid w:val="002606C8"/>
    <w:rsid w:val="00261F7C"/>
    <w:rsid w:val="00262DC8"/>
    <w:rsid w:val="00267861"/>
    <w:rsid w:val="00271796"/>
    <w:rsid w:val="00271D02"/>
    <w:rsid w:val="002729CA"/>
    <w:rsid w:val="00273E7D"/>
    <w:rsid w:val="00274187"/>
    <w:rsid w:val="002751F3"/>
    <w:rsid w:val="00276A69"/>
    <w:rsid w:val="002809F2"/>
    <w:rsid w:val="00282F5D"/>
    <w:rsid w:val="002833B9"/>
    <w:rsid w:val="00283E75"/>
    <w:rsid w:val="002901E8"/>
    <w:rsid w:val="002917F0"/>
    <w:rsid w:val="00292882"/>
    <w:rsid w:val="00294184"/>
    <w:rsid w:val="00295E66"/>
    <w:rsid w:val="002A017D"/>
    <w:rsid w:val="002A2A8C"/>
    <w:rsid w:val="002A4EC4"/>
    <w:rsid w:val="002A6BA4"/>
    <w:rsid w:val="002B250E"/>
    <w:rsid w:val="002B3909"/>
    <w:rsid w:val="002C2142"/>
    <w:rsid w:val="002C51DF"/>
    <w:rsid w:val="002C56F6"/>
    <w:rsid w:val="002D0F9A"/>
    <w:rsid w:val="002D3786"/>
    <w:rsid w:val="002D3991"/>
    <w:rsid w:val="002D40CC"/>
    <w:rsid w:val="002D51BE"/>
    <w:rsid w:val="002D6799"/>
    <w:rsid w:val="002E16D5"/>
    <w:rsid w:val="002E1BC2"/>
    <w:rsid w:val="002E2830"/>
    <w:rsid w:val="002E338B"/>
    <w:rsid w:val="002F12B5"/>
    <w:rsid w:val="002F1B80"/>
    <w:rsid w:val="002F3335"/>
    <w:rsid w:val="002F5C8D"/>
    <w:rsid w:val="00301EC5"/>
    <w:rsid w:val="003079A4"/>
    <w:rsid w:val="003079BE"/>
    <w:rsid w:val="00307D6F"/>
    <w:rsid w:val="00310163"/>
    <w:rsid w:val="00310D1B"/>
    <w:rsid w:val="003128D0"/>
    <w:rsid w:val="00312ADF"/>
    <w:rsid w:val="00312C3B"/>
    <w:rsid w:val="00317052"/>
    <w:rsid w:val="00322320"/>
    <w:rsid w:val="0032320E"/>
    <w:rsid w:val="0032429E"/>
    <w:rsid w:val="00330536"/>
    <w:rsid w:val="0033074F"/>
    <w:rsid w:val="003358AE"/>
    <w:rsid w:val="00340992"/>
    <w:rsid w:val="0034185E"/>
    <w:rsid w:val="00342604"/>
    <w:rsid w:val="0034429E"/>
    <w:rsid w:val="00346897"/>
    <w:rsid w:val="0035044B"/>
    <w:rsid w:val="00350726"/>
    <w:rsid w:val="00351F80"/>
    <w:rsid w:val="003526C3"/>
    <w:rsid w:val="0035472B"/>
    <w:rsid w:val="003637A0"/>
    <w:rsid w:val="00365867"/>
    <w:rsid w:val="00367B9E"/>
    <w:rsid w:val="00372437"/>
    <w:rsid w:val="0037532F"/>
    <w:rsid w:val="00382260"/>
    <w:rsid w:val="00390F73"/>
    <w:rsid w:val="00392C59"/>
    <w:rsid w:val="0039402D"/>
    <w:rsid w:val="003970BB"/>
    <w:rsid w:val="003A0C4A"/>
    <w:rsid w:val="003A3BD8"/>
    <w:rsid w:val="003A61AB"/>
    <w:rsid w:val="003B195E"/>
    <w:rsid w:val="003B6811"/>
    <w:rsid w:val="003B7B9F"/>
    <w:rsid w:val="003D2C17"/>
    <w:rsid w:val="003D3D1B"/>
    <w:rsid w:val="003D5490"/>
    <w:rsid w:val="003E156A"/>
    <w:rsid w:val="003E7E9C"/>
    <w:rsid w:val="003F4C72"/>
    <w:rsid w:val="003F5735"/>
    <w:rsid w:val="003F6D67"/>
    <w:rsid w:val="00401DD5"/>
    <w:rsid w:val="00402124"/>
    <w:rsid w:val="00411B29"/>
    <w:rsid w:val="00411C6F"/>
    <w:rsid w:val="00412219"/>
    <w:rsid w:val="004136B2"/>
    <w:rsid w:val="00414F3F"/>
    <w:rsid w:val="00414F84"/>
    <w:rsid w:val="00416EEB"/>
    <w:rsid w:val="00420D82"/>
    <w:rsid w:val="004212E1"/>
    <w:rsid w:val="004261F3"/>
    <w:rsid w:val="004268CE"/>
    <w:rsid w:val="00426ACC"/>
    <w:rsid w:val="00430DB9"/>
    <w:rsid w:val="0043416E"/>
    <w:rsid w:val="004365C0"/>
    <w:rsid w:val="00442D75"/>
    <w:rsid w:val="00445A53"/>
    <w:rsid w:val="00445C35"/>
    <w:rsid w:val="00446562"/>
    <w:rsid w:val="00446921"/>
    <w:rsid w:val="00446BA3"/>
    <w:rsid w:val="00446CD0"/>
    <w:rsid w:val="0045422F"/>
    <w:rsid w:val="004548FB"/>
    <w:rsid w:val="0045516D"/>
    <w:rsid w:val="0045634F"/>
    <w:rsid w:val="004650C6"/>
    <w:rsid w:val="00465F28"/>
    <w:rsid w:val="00466E74"/>
    <w:rsid w:val="00471441"/>
    <w:rsid w:val="00474F6B"/>
    <w:rsid w:val="00480FFA"/>
    <w:rsid w:val="00482419"/>
    <w:rsid w:val="004828F8"/>
    <w:rsid w:val="004967E2"/>
    <w:rsid w:val="00497CCF"/>
    <w:rsid w:val="00497FEC"/>
    <w:rsid w:val="004A1EA7"/>
    <w:rsid w:val="004B177F"/>
    <w:rsid w:val="004B3A40"/>
    <w:rsid w:val="004B5DC9"/>
    <w:rsid w:val="004B706B"/>
    <w:rsid w:val="004C3B17"/>
    <w:rsid w:val="004D0374"/>
    <w:rsid w:val="004D18AF"/>
    <w:rsid w:val="004D1ADD"/>
    <w:rsid w:val="004D20C0"/>
    <w:rsid w:val="004D22B4"/>
    <w:rsid w:val="004E3947"/>
    <w:rsid w:val="004E58AD"/>
    <w:rsid w:val="004F01A6"/>
    <w:rsid w:val="004F05D0"/>
    <w:rsid w:val="004F1180"/>
    <w:rsid w:val="004F1265"/>
    <w:rsid w:val="004F1A96"/>
    <w:rsid w:val="00502CDC"/>
    <w:rsid w:val="00503FEA"/>
    <w:rsid w:val="00504ACB"/>
    <w:rsid w:val="00504FA5"/>
    <w:rsid w:val="00506F88"/>
    <w:rsid w:val="00512216"/>
    <w:rsid w:val="00516A05"/>
    <w:rsid w:val="00520430"/>
    <w:rsid w:val="00523097"/>
    <w:rsid w:val="005236D2"/>
    <w:rsid w:val="0052414C"/>
    <w:rsid w:val="005307AC"/>
    <w:rsid w:val="00532984"/>
    <w:rsid w:val="00533981"/>
    <w:rsid w:val="00534481"/>
    <w:rsid w:val="0053481C"/>
    <w:rsid w:val="005349E2"/>
    <w:rsid w:val="00535CC4"/>
    <w:rsid w:val="00537F44"/>
    <w:rsid w:val="00540377"/>
    <w:rsid w:val="00542C13"/>
    <w:rsid w:val="00546405"/>
    <w:rsid w:val="00550221"/>
    <w:rsid w:val="00550250"/>
    <w:rsid w:val="00550A9C"/>
    <w:rsid w:val="00551967"/>
    <w:rsid w:val="005530C7"/>
    <w:rsid w:val="00553F01"/>
    <w:rsid w:val="00553FA8"/>
    <w:rsid w:val="00554471"/>
    <w:rsid w:val="005569CF"/>
    <w:rsid w:val="00560E29"/>
    <w:rsid w:val="00565FC9"/>
    <w:rsid w:val="00566595"/>
    <w:rsid w:val="0056671C"/>
    <w:rsid w:val="005702C9"/>
    <w:rsid w:val="0057119B"/>
    <w:rsid w:val="00572E9A"/>
    <w:rsid w:val="00580DAB"/>
    <w:rsid w:val="00580FF3"/>
    <w:rsid w:val="0058232A"/>
    <w:rsid w:val="005829D9"/>
    <w:rsid w:val="0058545C"/>
    <w:rsid w:val="0058749E"/>
    <w:rsid w:val="00587EFA"/>
    <w:rsid w:val="00590F54"/>
    <w:rsid w:val="00592234"/>
    <w:rsid w:val="0059407E"/>
    <w:rsid w:val="005947E6"/>
    <w:rsid w:val="00594E9F"/>
    <w:rsid w:val="00596931"/>
    <w:rsid w:val="005A2F11"/>
    <w:rsid w:val="005A4337"/>
    <w:rsid w:val="005A50EC"/>
    <w:rsid w:val="005A532A"/>
    <w:rsid w:val="005A6BC9"/>
    <w:rsid w:val="005B2261"/>
    <w:rsid w:val="005B45A5"/>
    <w:rsid w:val="005B4BCA"/>
    <w:rsid w:val="005B4E19"/>
    <w:rsid w:val="005B5B40"/>
    <w:rsid w:val="005C150A"/>
    <w:rsid w:val="005C16FB"/>
    <w:rsid w:val="005C3506"/>
    <w:rsid w:val="005C6280"/>
    <w:rsid w:val="005C693B"/>
    <w:rsid w:val="005D17A9"/>
    <w:rsid w:val="005D2265"/>
    <w:rsid w:val="005D3539"/>
    <w:rsid w:val="005D4A6F"/>
    <w:rsid w:val="005D70DB"/>
    <w:rsid w:val="005E0437"/>
    <w:rsid w:val="005E1D10"/>
    <w:rsid w:val="005E6958"/>
    <w:rsid w:val="005F0915"/>
    <w:rsid w:val="005F7997"/>
    <w:rsid w:val="00600F21"/>
    <w:rsid w:val="00601F8A"/>
    <w:rsid w:val="0060505E"/>
    <w:rsid w:val="00610510"/>
    <w:rsid w:val="0061246B"/>
    <w:rsid w:val="00612FCF"/>
    <w:rsid w:val="0061345F"/>
    <w:rsid w:val="00613460"/>
    <w:rsid w:val="00614957"/>
    <w:rsid w:val="00615D7E"/>
    <w:rsid w:val="006163F7"/>
    <w:rsid w:val="00620012"/>
    <w:rsid w:val="00622BD6"/>
    <w:rsid w:val="0062371D"/>
    <w:rsid w:val="00630697"/>
    <w:rsid w:val="00632A79"/>
    <w:rsid w:val="00633AF2"/>
    <w:rsid w:val="00637A7C"/>
    <w:rsid w:val="00643E43"/>
    <w:rsid w:val="00645614"/>
    <w:rsid w:val="00660616"/>
    <w:rsid w:val="006617B3"/>
    <w:rsid w:val="0066237F"/>
    <w:rsid w:val="00663F1B"/>
    <w:rsid w:val="00666022"/>
    <w:rsid w:val="00673F9A"/>
    <w:rsid w:val="00674A6A"/>
    <w:rsid w:val="00682CF5"/>
    <w:rsid w:val="00687B94"/>
    <w:rsid w:val="00692767"/>
    <w:rsid w:val="00695667"/>
    <w:rsid w:val="00695BC8"/>
    <w:rsid w:val="00696049"/>
    <w:rsid w:val="006A47CA"/>
    <w:rsid w:val="006A4B70"/>
    <w:rsid w:val="006B0640"/>
    <w:rsid w:val="006B11DB"/>
    <w:rsid w:val="006B1A19"/>
    <w:rsid w:val="006B2590"/>
    <w:rsid w:val="006B2A4B"/>
    <w:rsid w:val="006B4BF0"/>
    <w:rsid w:val="006B6AD5"/>
    <w:rsid w:val="006B71F2"/>
    <w:rsid w:val="006C1516"/>
    <w:rsid w:val="006C1EDF"/>
    <w:rsid w:val="006C2356"/>
    <w:rsid w:val="006C58C6"/>
    <w:rsid w:val="006D1AE8"/>
    <w:rsid w:val="006D42C1"/>
    <w:rsid w:val="006F0C56"/>
    <w:rsid w:val="006F0E43"/>
    <w:rsid w:val="006F17AC"/>
    <w:rsid w:val="006F24F2"/>
    <w:rsid w:val="006F38A9"/>
    <w:rsid w:val="006F4A19"/>
    <w:rsid w:val="006F544F"/>
    <w:rsid w:val="00701787"/>
    <w:rsid w:val="007021E8"/>
    <w:rsid w:val="00706129"/>
    <w:rsid w:val="00710CEA"/>
    <w:rsid w:val="007115C3"/>
    <w:rsid w:val="00711857"/>
    <w:rsid w:val="00711A96"/>
    <w:rsid w:val="007129E8"/>
    <w:rsid w:val="00726F0C"/>
    <w:rsid w:val="00730989"/>
    <w:rsid w:val="007310C9"/>
    <w:rsid w:val="0073138A"/>
    <w:rsid w:val="00734744"/>
    <w:rsid w:val="00736DDB"/>
    <w:rsid w:val="007418A3"/>
    <w:rsid w:val="0074288D"/>
    <w:rsid w:val="007445CF"/>
    <w:rsid w:val="00744D56"/>
    <w:rsid w:val="00744E20"/>
    <w:rsid w:val="007459AA"/>
    <w:rsid w:val="00746C59"/>
    <w:rsid w:val="0075077B"/>
    <w:rsid w:val="0075103E"/>
    <w:rsid w:val="007515BD"/>
    <w:rsid w:val="007540EE"/>
    <w:rsid w:val="0075667D"/>
    <w:rsid w:val="00757C7B"/>
    <w:rsid w:val="007629F3"/>
    <w:rsid w:val="00763839"/>
    <w:rsid w:val="00764302"/>
    <w:rsid w:val="00767D46"/>
    <w:rsid w:val="00776B87"/>
    <w:rsid w:val="00782D0E"/>
    <w:rsid w:val="00787078"/>
    <w:rsid w:val="007903D0"/>
    <w:rsid w:val="00793D28"/>
    <w:rsid w:val="007945E6"/>
    <w:rsid w:val="00795557"/>
    <w:rsid w:val="00796572"/>
    <w:rsid w:val="007A40E6"/>
    <w:rsid w:val="007A53E6"/>
    <w:rsid w:val="007A6122"/>
    <w:rsid w:val="007B5395"/>
    <w:rsid w:val="007B76E7"/>
    <w:rsid w:val="007B7B8B"/>
    <w:rsid w:val="007C115D"/>
    <w:rsid w:val="007C4A77"/>
    <w:rsid w:val="007C56E7"/>
    <w:rsid w:val="007C62E5"/>
    <w:rsid w:val="007D3A19"/>
    <w:rsid w:val="007D3DBF"/>
    <w:rsid w:val="007E2748"/>
    <w:rsid w:val="007E4056"/>
    <w:rsid w:val="007E4455"/>
    <w:rsid w:val="007E707C"/>
    <w:rsid w:val="007F0FF4"/>
    <w:rsid w:val="007F1449"/>
    <w:rsid w:val="007F77CC"/>
    <w:rsid w:val="007F7E35"/>
    <w:rsid w:val="00803527"/>
    <w:rsid w:val="00807F54"/>
    <w:rsid w:val="00811509"/>
    <w:rsid w:val="00812442"/>
    <w:rsid w:val="0081363D"/>
    <w:rsid w:val="0081477E"/>
    <w:rsid w:val="008164A0"/>
    <w:rsid w:val="00816A42"/>
    <w:rsid w:val="00816C53"/>
    <w:rsid w:val="00820007"/>
    <w:rsid w:val="00820825"/>
    <w:rsid w:val="00820EA6"/>
    <w:rsid w:val="00821F04"/>
    <w:rsid w:val="00822EFE"/>
    <w:rsid w:val="00824D67"/>
    <w:rsid w:val="00832C3B"/>
    <w:rsid w:val="008411A8"/>
    <w:rsid w:val="008419DB"/>
    <w:rsid w:val="0084512C"/>
    <w:rsid w:val="00846BDC"/>
    <w:rsid w:val="008505A1"/>
    <w:rsid w:val="008552E9"/>
    <w:rsid w:val="00866540"/>
    <w:rsid w:val="008726ED"/>
    <w:rsid w:val="008817E1"/>
    <w:rsid w:val="0088208C"/>
    <w:rsid w:val="008836AC"/>
    <w:rsid w:val="008912AD"/>
    <w:rsid w:val="008928B8"/>
    <w:rsid w:val="00896B30"/>
    <w:rsid w:val="008A0AAA"/>
    <w:rsid w:val="008A3518"/>
    <w:rsid w:val="008B59EF"/>
    <w:rsid w:val="008C05F9"/>
    <w:rsid w:val="008C247B"/>
    <w:rsid w:val="008C2770"/>
    <w:rsid w:val="008D0AEB"/>
    <w:rsid w:val="008D2CA8"/>
    <w:rsid w:val="008D3313"/>
    <w:rsid w:val="008D4F7D"/>
    <w:rsid w:val="008E6423"/>
    <w:rsid w:val="008F0F90"/>
    <w:rsid w:val="008F25A7"/>
    <w:rsid w:val="008F6000"/>
    <w:rsid w:val="008F7637"/>
    <w:rsid w:val="00900689"/>
    <w:rsid w:val="00905A5E"/>
    <w:rsid w:val="009069D2"/>
    <w:rsid w:val="00916F8E"/>
    <w:rsid w:val="00921CF0"/>
    <w:rsid w:val="0092314C"/>
    <w:rsid w:val="00930B51"/>
    <w:rsid w:val="00932F8E"/>
    <w:rsid w:val="00935E76"/>
    <w:rsid w:val="00940D8C"/>
    <w:rsid w:val="00941ABF"/>
    <w:rsid w:val="0094249C"/>
    <w:rsid w:val="0094501F"/>
    <w:rsid w:val="00952003"/>
    <w:rsid w:val="009536AE"/>
    <w:rsid w:val="009538F3"/>
    <w:rsid w:val="00955291"/>
    <w:rsid w:val="00956A48"/>
    <w:rsid w:val="00960A66"/>
    <w:rsid w:val="00961BD5"/>
    <w:rsid w:val="00962845"/>
    <w:rsid w:val="00964B32"/>
    <w:rsid w:val="00973291"/>
    <w:rsid w:val="00973E7D"/>
    <w:rsid w:val="00976054"/>
    <w:rsid w:val="009903BC"/>
    <w:rsid w:val="00994974"/>
    <w:rsid w:val="00994AA2"/>
    <w:rsid w:val="009967F9"/>
    <w:rsid w:val="0099719B"/>
    <w:rsid w:val="009A3FF3"/>
    <w:rsid w:val="009A5878"/>
    <w:rsid w:val="009A68C9"/>
    <w:rsid w:val="009A68D2"/>
    <w:rsid w:val="009B0406"/>
    <w:rsid w:val="009B7105"/>
    <w:rsid w:val="009C1B39"/>
    <w:rsid w:val="009C2AAF"/>
    <w:rsid w:val="009C3EAC"/>
    <w:rsid w:val="009C482F"/>
    <w:rsid w:val="009C62DB"/>
    <w:rsid w:val="009D0EF0"/>
    <w:rsid w:val="009D48AC"/>
    <w:rsid w:val="009D63AB"/>
    <w:rsid w:val="009E3C86"/>
    <w:rsid w:val="009E6575"/>
    <w:rsid w:val="009E6CC8"/>
    <w:rsid w:val="009E71CA"/>
    <w:rsid w:val="009F37C6"/>
    <w:rsid w:val="009F3DF5"/>
    <w:rsid w:val="009F524C"/>
    <w:rsid w:val="009F5A20"/>
    <w:rsid w:val="009F72AE"/>
    <w:rsid w:val="00A03654"/>
    <w:rsid w:val="00A106DD"/>
    <w:rsid w:val="00A13988"/>
    <w:rsid w:val="00A14537"/>
    <w:rsid w:val="00A14C43"/>
    <w:rsid w:val="00A244E4"/>
    <w:rsid w:val="00A27299"/>
    <w:rsid w:val="00A275D6"/>
    <w:rsid w:val="00A27730"/>
    <w:rsid w:val="00A30736"/>
    <w:rsid w:val="00A31355"/>
    <w:rsid w:val="00A31D1D"/>
    <w:rsid w:val="00A35AB3"/>
    <w:rsid w:val="00A35E9E"/>
    <w:rsid w:val="00A3784D"/>
    <w:rsid w:val="00A4486C"/>
    <w:rsid w:val="00A472A2"/>
    <w:rsid w:val="00A47DB7"/>
    <w:rsid w:val="00A509A0"/>
    <w:rsid w:val="00A5165D"/>
    <w:rsid w:val="00A51CA4"/>
    <w:rsid w:val="00A53FC3"/>
    <w:rsid w:val="00A55B62"/>
    <w:rsid w:val="00A621AE"/>
    <w:rsid w:val="00A64F58"/>
    <w:rsid w:val="00A6605A"/>
    <w:rsid w:val="00A7489B"/>
    <w:rsid w:val="00A756BA"/>
    <w:rsid w:val="00A7594D"/>
    <w:rsid w:val="00A75A4B"/>
    <w:rsid w:val="00A82CC2"/>
    <w:rsid w:val="00A83B9A"/>
    <w:rsid w:val="00A83E29"/>
    <w:rsid w:val="00A84331"/>
    <w:rsid w:val="00A84D48"/>
    <w:rsid w:val="00A866F6"/>
    <w:rsid w:val="00A91239"/>
    <w:rsid w:val="00A9449C"/>
    <w:rsid w:val="00A95AF8"/>
    <w:rsid w:val="00A961B8"/>
    <w:rsid w:val="00A97E72"/>
    <w:rsid w:val="00AA29FD"/>
    <w:rsid w:val="00AA5A36"/>
    <w:rsid w:val="00AA64E4"/>
    <w:rsid w:val="00AB2270"/>
    <w:rsid w:val="00AB3162"/>
    <w:rsid w:val="00AC7280"/>
    <w:rsid w:val="00AC7C3E"/>
    <w:rsid w:val="00AC7DDF"/>
    <w:rsid w:val="00AD7A09"/>
    <w:rsid w:val="00AE11B1"/>
    <w:rsid w:val="00AE2753"/>
    <w:rsid w:val="00AE3EBD"/>
    <w:rsid w:val="00AE434E"/>
    <w:rsid w:val="00AF2CB1"/>
    <w:rsid w:val="00AF3CBD"/>
    <w:rsid w:val="00AF4CE1"/>
    <w:rsid w:val="00AF527C"/>
    <w:rsid w:val="00AF6812"/>
    <w:rsid w:val="00AF6A89"/>
    <w:rsid w:val="00AF6C7D"/>
    <w:rsid w:val="00AF70C2"/>
    <w:rsid w:val="00B031E9"/>
    <w:rsid w:val="00B0387B"/>
    <w:rsid w:val="00B03FCC"/>
    <w:rsid w:val="00B058EB"/>
    <w:rsid w:val="00B05B24"/>
    <w:rsid w:val="00B07225"/>
    <w:rsid w:val="00B078C0"/>
    <w:rsid w:val="00B07C33"/>
    <w:rsid w:val="00B1024F"/>
    <w:rsid w:val="00B10B1E"/>
    <w:rsid w:val="00B10C59"/>
    <w:rsid w:val="00B13C22"/>
    <w:rsid w:val="00B14526"/>
    <w:rsid w:val="00B159C5"/>
    <w:rsid w:val="00B15FC1"/>
    <w:rsid w:val="00B17831"/>
    <w:rsid w:val="00B215E9"/>
    <w:rsid w:val="00B2710E"/>
    <w:rsid w:val="00B2774A"/>
    <w:rsid w:val="00B302EC"/>
    <w:rsid w:val="00B3641B"/>
    <w:rsid w:val="00B37019"/>
    <w:rsid w:val="00B3710B"/>
    <w:rsid w:val="00B37374"/>
    <w:rsid w:val="00B37C11"/>
    <w:rsid w:val="00B4033B"/>
    <w:rsid w:val="00B42772"/>
    <w:rsid w:val="00B42D74"/>
    <w:rsid w:val="00B43FC4"/>
    <w:rsid w:val="00B44DA1"/>
    <w:rsid w:val="00B46518"/>
    <w:rsid w:val="00B514C8"/>
    <w:rsid w:val="00B518AC"/>
    <w:rsid w:val="00B5332C"/>
    <w:rsid w:val="00B53AEB"/>
    <w:rsid w:val="00B549A3"/>
    <w:rsid w:val="00B553C8"/>
    <w:rsid w:val="00B62D12"/>
    <w:rsid w:val="00B674AE"/>
    <w:rsid w:val="00B735B8"/>
    <w:rsid w:val="00B755B9"/>
    <w:rsid w:val="00B76EEF"/>
    <w:rsid w:val="00B8055D"/>
    <w:rsid w:val="00B80E46"/>
    <w:rsid w:val="00B877E4"/>
    <w:rsid w:val="00B90D3E"/>
    <w:rsid w:val="00B94496"/>
    <w:rsid w:val="00B94B89"/>
    <w:rsid w:val="00B94DC5"/>
    <w:rsid w:val="00B9516E"/>
    <w:rsid w:val="00B9622E"/>
    <w:rsid w:val="00B966AE"/>
    <w:rsid w:val="00BA0BD8"/>
    <w:rsid w:val="00BA14D0"/>
    <w:rsid w:val="00BA31F9"/>
    <w:rsid w:val="00BA3489"/>
    <w:rsid w:val="00BA3527"/>
    <w:rsid w:val="00BA74D2"/>
    <w:rsid w:val="00BB354E"/>
    <w:rsid w:val="00BB40AE"/>
    <w:rsid w:val="00BB64DF"/>
    <w:rsid w:val="00BB77D6"/>
    <w:rsid w:val="00BB7F57"/>
    <w:rsid w:val="00BC1365"/>
    <w:rsid w:val="00BC23DF"/>
    <w:rsid w:val="00BC414E"/>
    <w:rsid w:val="00BC5BE4"/>
    <w:rsid w:val="00BD1EE9"/>
    <w:rsid w:val="00BD5463"/>
    <w:rsid w:val="00BD7482"/>
    <w:rsid w:val="00BD7504"/>
    <w:rsid w:val="00BE38C3"/>
    <w:rsid w:val="00BE48B9"/>
    <w:rsid w:val="00BE5BA6"/>
    <w:rsid w:val="00BE7336"/>
    <w:rsid w:val="00BF3424"/>
    <w:rsid w:val="00BF3A77"/>
    <w:rsid w:val="00BF408D"/>
    <w:rsid w:val="00BF5616"/>
    <w:rsid w:val="00BF6DCD"/>
    <w:rsid w:val="00BF702A"/>
    <w:rsid w:val="00C008F5"/>
    <w:rsid w:val="00C03539"/>
    <w:rsid w:val="00C03AAD"/>
    <w:rsid w:val="00C048C8"/>
    <w:rsid w:val="00C07636"/>
    <w:rsid w:val="00C10F8D"/>
    <w:rsid w:val="00C157D4"/>
    <w:rsid w:val="00C16200"/>
    <w:rsid w:val="00C23707"/>
    <w:rsid w:val="00C2555B"/>
    <w:rsid w:val="00C321F5"/>
    <w:rsid w:val="00C3303A"/>
    <w:rsid w:val="00C37C53"/>
    <w:rsid w:val="00C41CA9"/>
    <w:rsid w:val="00C465ED"/>
    <w:rsid w:val="00C4723F"/>
    <w:rsid w:val="00C57407"/>
    <w:rsid w:val="00C60C0B"/>
    <w:rsid w:val="00C65407"/>
    <w:rsid w:val="00C66F0C"/>
    <w:rsid w:val="00C7351F"/>
    <w:rsid w:val="00C816EB"/>
    <w:rsid w:val="00C83CBD"/>
    <w:rsid w:val="00C87D7C"/>
    <w:rsid w:val="00C906BD"/>
    <w:rsid w:val="00C90FF9"/>
    <w:rsid w:val="00C92287"/>
    <w:rsid w:val="00C942CE"/>
    <w:rsid w:val="00C94AFC"/>
    <w:rsid w:val="00CA09BD"/>
    <w:rsid w:val="00CA0B23"/>
    <w:rsid w:val="00CA49B9"/>
    <w:rsid w:val="00CA6613"/>
    <w:rsid w:val="00CA7F0C"/>
    <w:rsid w:val="00CB16EF"/>
    <w:rsid w:val="00CB4477"/>
    <w:rsid w:val="00CB5D22"/>
    <w:rsid w:val="00CC45AC"/>
    <w:rsid w:val="00CC4881"/>
    <w:rsid w:val="00CC51AA"/>
    <w:rsid w:val="00CD2AC0"/>
    <w:rsid w:val="00CD31D8"/>
    <w:rsid w:val="00CD5F7B"/>
    <w:rsid w:val="00CD7AFD"/>
    <w:rsid w:val="00CD7D71"/>
    <w:rsid w:val="00CE0CAC"/>
    <w:rsid w:val="00CE2859"/>
    <w:rsid w:val="00CE30E8"/>
    <w:rsid w:val="00CE70C2"/>
    <w:rsid w:val="00CF05C7"/>
    <w:rsid w:val="00CF0FD3"/>
    <w:rsid w:val="00CF7CF9"/>
    <w:rsid w:val="00D00901"/>
    <w:rsid w:val="00D00920"/>
    <w:rsid w:val="00D01941"/>
    <w:rsid w:val="00D0533D"/>
    <w:rsid w:val="00D0648A"/>
    <w:rsid w:val="00D07FD6"/>
    <w:rsid w:val="00D10B89"/>
    <w:rsid w:val="00D11466"/>
    <w:rsid w:val="00D20C0E"/>
    <w:rsid w:val="00D210BD"/>
    <w:rsid w:val="00D23C24"/>
    <w:rsid w:val="00D23E31"/>
    <w:rsid w:val="00D25C20"/>
    <w:rsid w:val="00D26919"/>
    <w:rsid w:val="00D309B8"/>
    <w:rsid w:val="00D3403C"/>
    <w:rsid w:val="00D41F3B"/>
    <w:rsid w:val="00D477D0"/>
    <w:rsid w:val="00D505F2"/>
    <w:rsid w:val="00D57CB5"/>
    <w:rsid w:val="00D614D1"/>
    <w:rsid w:val="00D67D17"/>
    <w:rsid w:val="00D7109B"/>
    <w:rsid w:val="00D718B2"/>
    <w:rsid w:val="00D71C51"/>
    <w:rsid w:val="00D7275B"/>
    <w:rsid w:val="00D77D2F"/>
    <w:rsid w:val="00D84595"/>
    <w:rsid w:val="00D90CFF"/>
    <w:rsid w:val="00D95761"/>
    <w:rsid w:val="00D95DAA"/>
    <w:rsid w:val="00D95FF0"/>
    <w:rsid w:val="00D9749C"/>
    <w:rsid w:val="00D97FE1"/>
    <w:rsid w:val="00DA0DEC"/>
    <w:rsid w:val="00DA17F8"/>
    <w:rsid w:val="00DA2275"/>
    <w:rsid w:val="00DA3D80"/>
    <w:rsid w:val="00DA5AB1"/>
    <w:rsid w:val="00DB7699"/>
    <w:rsid w:val="00DC1FB0"/>
    <w:rsid w:val="00DC5DA1"/>
    <w:rsid w:val="00DC7A32"/>
    <w:rsid w:val="00DC7DA0"/>
    <w:rsid w:val="00DD1B59"/>
    <w:rsid w:val="00DD29D0"/>
    <w:rsid w:val="00DD7B6E"/>
    <w:rsid w:val="00DE0AAB"/>
    <w:rsid w:val="00DE2055"/>
    <w:rsid w:val="00DE321A"/>
    <w:rsid w:val="00DE5D15"/>
    <w:rsid w:val="00DE5D6B"/>
    <w:rsid w:val="00DE6BEF"/>
    <w:rsid w:val="00DE7819"/>
    <w:rsid w:val="00DF1682"/>
    <w:rsid w:val="00DF19CA"/>
    <w:rsid w:val="00DF3FA9"/>
    <w:rsid w:val="00DF6979"/>
    <w:rsid w:val="00E00C43"/>
    <w:rsid w:val="00E047AE"/>
    <w:rsid w:val="00E07C90"/>
    <w:rsid w:val="00E10767"/>
    <w:rsid w:val="00E11E27"/>
    <w:rsid w:val="00E164A1"/>
    <w:rsid w:val="00E16A77"/>
    <w:rsid w:val="00E1783E"/>
    <w:rsid w:val="00E246B0"/>
    <w:rsid w:val="00E32A71"/>
    <w:rsid w:val="00E332DD"/>
    <w:rsid w:val="00E349BF"/>
    <w:rsid w:val="00E4654C"/>
    <w:rsid w:val="00E50E20"/>
    <w:rsid w:val="00E5121F"/>
    <w:rsid w:val="00E7092B"/>
    <w:rsid w:val="00E71A1A"/>
    <w:rsid w:val="00E71D3D"/>
    <w:rsid w:val="00E80A53"/>
    <w:rsid w:val="00E82E78"/>
    <w:rsid w:val="00E831E3"/>
    <w:rsid w:val="00E85A5A"/>
    <w:rsid w:val="00E85F0A"/>
    <w:rsid w:val="00E87596"/>
    <w:rsid w:val="00E9087B"/>
    <w:rsid w:val="00E929C5"/>
    <w:rsid w:val="00E944F8"/>
    <w:rsid w:val="00E94529"/>
    <w:rsid w:val="00E94BBD"/>
    <w:rsid w:val="00E975C9"/>
    <w:rsid w:val="00EA08EC"/>
    <w:rsid w:val="00EA1317"/>
    <w:rsid w:val="00EA3CC5"/>
    <w:rsid w:val="00EA46DE"/>
    <w:rsid w:val="00EA5FB5"/>
    <w:rsid w:val="00EB1C95"/>
    <w:rsid w:val="00EB2CEB"/>
    <w:rsid w:val="00EB4C96"/>
    <w:rsid w:val="00EB6665"/>
    <w:rsid w:val="00EC1B5C"/>
    <w:rsid w:val="00EC4BA9"/>
    <w:rsid w:val="00EC5538"/>
    <w:rsid w:val="00ED016B"/>
    <w:rsid w:val="00ED354A"/>
    <w:rsid w:val="00ED538D"/>
    <w:rsid w:val="00ED62C4"/>
    <w:rsid w:val="00ED6CF5"/>
    <w:rsid w:val="00EE0D09"/>
    <w:rsid w:val="00EE1410"/>
    <w:rsid w:val="00EE4663"/>
    <w:rsid w:val="00EE776A"/>
    <w:rsid w:val="00EF040E"/>
    <w:rsid w:val="00EF0853"/>
    <w:rsid w:val="00EF349D"/>
    <w:rsid w:val="00EF5E7A"/>
    <w:rsid w:val="00EF5ED7"/>
    <w:rsid w:val="00F0058B"/>
    <w:rsid w:val="00F04932"/>
    <w:rsid w:val="00F05FAD"/>
    <w:rsid w:val="00F06AEB"/>
    <w:rsid w:val="00F16B94"/>
    <w:rsid w:val="00F2173A"/>
    <w:rsid w:val="00F23996"/>
    <w:rsid w:val="00F2574A"/>
    <w:rsid w:val="00F3548E"/>
    <w:rsid w:val="00F35CFF"/>
    <w:rsid w:val="00F36727"/>
    <w:rsid w:val="00F45B67"/>
    <w:rsid w:val="00F47EDD"/>
    <w:rsid w:val="00F51139"/>
    <w:rsid w:val="00F5155D"/>
    <w:rsid w:val="00F52822"/>
    <w:rsid w:val="00F55D6A"/>
    <w:rsid w:val="00F56263"/>
    <w:rsid w:val="00F57081"/>
    <w:rsid w:val="00F609EA"/>
    <w:rsid w:val="00F618E9"/>
    <w:rsid w:val="00F753D6"/>
    <w:rsid w:val="00F75C26"/>
    <w:rsid w:val="00F77092"/>
    <w:rsid w:val="00F81C23"/>
    <w:rsid w:val="00F835B3"/>
    <w:rsid w:val="00F8425D"/>
    <w:rsid w:val="00F852D5"/>
    <w:rsid w:val="00F87FE8"/>
    <w:rsid w:val="00F90117"/>
    <w:rsid w:val="00F94A88"/>
    <w:rsid w:val="00FA02C4"/>
    <w:rsid w:val="00FA24C9"/>
    <w:rsid w:val="00FA6338"/>
    <w:rsid w:val="00FA71C8"/>
    <w:rsid w:val="00FB179F"/>
    <w:rsid w:val="00FB348C"/>
    <w:rsid w:val="00FB3C34"/>
    <w:rsid w:val="00FB514E"/>
    <w:rsid w:val="00FB70FB"/>
    <w:rsid w:val="00FB741D"/>
    <w:rsid w:val="00FC0C16"/>
    <w:rsid w:val="00FC1A91"/>
    <w:rsid w:val="00FC2AED"/>
    <w:rsid w:val="00FC4B23"/>
    <w:rsid w:val="00FC4F26"/>
    <w:rsid w:val="00FC6558"/>
    <w:rsid w:val="00FD5473"/>
    <w:rsid w:val="00FD57FD"/>
    <w:rsid w:val="00FD680B"/>
    <w:rsid w:val="00FD687B"/>
    <w:rsid w:val="00FE009B"/>
    <w:rsid w:val="00FE2646"/>
    <w:rsid w:val="00FE33DB"/>
    <w:rsid w:val="00FE4AA4"/>
    <w:rsid w:val="00FF0B55"/>
    <w:rsid w:val="00FF28B3"/>
    <w:rsid w:val="00FF5F15"/>
    <w:rsid w:val="51270A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25C07"/>
  <w15:docId w15:val="{1E27794C-C74F-4936-9922-F260C7E01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2C9"/>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7D7C"/>
    <w:pPr>
      <w:ind w:left="720"/>
      <w:contextualSpacing/>
    </w:pPr>
  </w:style>
  <w:style w:type="paragraph" w:styleId="NormalWeb">
    <w:name w:val="Normal (Web)"/>
    <w:basedOn w:val="Normal"/>
    <w:uiPriority w:val="99"/>
    <w:unhideWhenUsed/>
    <w:rsid w:val="006A4B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0F6D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6DDF"/>
  </w:style>
  <w:style w:type="paragraph" w:styleId="Footer">
    <w:name w:val="footer"/>
    <w:basedOn w:val="Normal"/>
    <w:link w:val="FooterChar"/>
    <w:uiPriority w:val="99"/>
    <w:unhideWhenUsed/>
    <w:rsid w:val="000F6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DDF"/>
  </w:style>
  <w:style w:type="table" w:styleId="TableGrid">
    <w:name w:val="Table Grid"/>
    <w:basedOn w:val="TableNormal"/>
    <w:uiPriority w:val="59"/>
    <w:rsid w:val="00582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5F0A"/>
    <w:rPr>
      <w:color w:val="0000FF" w:themeColor="hyperlink"/>
      <w:u w:val="single"/>
    </w:rPr>
  </w:style>
  <w:style w:type="paragraph" w:customStyle="1" w:styleId="Default">
    <w:name w:val="Default"/>
    <w:rsid w:val="00AF3CBD"/>
    <w:pPr>
      <w:autoSpaceDE w:val="0"/>
      <w:autoSpaceDN w:val="0"/>
      <w:adjustRightInd w:val="0"/>
      <w:spacing w:after="0" w:line="240" w:lineRule="auto"/>
    </w:pPr>
    <w:rPr>
      <w:rFonts w:ascii="Calibri" w:hAnsi="Calibri" w:cs="Calibri"/>
      <w:color w:val="000000"/>
      <w:sz w:val="24"/>
      <w:szCs w:val="24"/>
      <w:lang w:val="en-IE"/>
    </w:rPr>
  </w:style>
  <w:style w:type="character" w:customStyle="1" w:styleId="ListParagraphChar">
    <w:name w:val="List Paragraph Char"/>
    <w:link w:val="ListParagraph"/>
    <w:uiPriority w:val="34"/>
    <w:locked/>
    <w:rsid w:val="00503FEA"/>
  </w:style>
  <w:style w:type="character" w:styleId="Strong">
    <w:name w:val="Strong"/>
    <w:basedOn w:val="DefaultParagraphFont"/>
    <w:uiPriority w:val="22"/>
    <w:qFormat/>
    <w:rsid w:val="00503FEA"/>
    <w:rPr>
      <w:b/>
      <w:bCs/>
    </w:rPr>
  </w:style>
  <w:style w:type="paragraph" w:styleId="NoSpacing">
    <w:name w:val="No Spacing"/>
    <w:uiPriority w:val="1"/>
    <w:qFormat/>
    <w:rsid w:val="00964B32"/>
    <w:pPr>
      <w:spacing w:after="0" w:line="240" w:lineRule="auto"/>
    </w:pPr>
    <w:rPr>
      <w:rFonts w:ascii="Calibri" w:eastAsia="Calibri" w:hAnsi="Calibri" w:cs="Times New Roman"/>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9A68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8C9"/>
    <w:rPr>
      <w:rFonts w:ascii="Segoe UI" w:hAnsi="Segoe UI" w:cs="Segoe UI"/>
      <w:sz w:val="18"/>
      <w:szCs w:val="18"/>
    </w:rPr>
  </w:style>
  <w:style w:type="character" w:styleId="UnresolvedMention">
    <w:name w:val="Unresolved Mention"/>
    <w:basedOn w:val="DefaultParagraphFont"/>
    <w:uiPriority w:val="99"/>
    <w:semiHidden/>
    <w:unhideWhenUsed/>
    <w:rsid w:val="00A83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2502">
      <w:bodyDiv w:val="1"/>
      <w:marLeft w:val="0"/>
      <w:marRight w:val="0"/>
      <w:marTop w:val="0"/>
      <w:marBottom w:val="0"/>
      <w:divBdr>
        <w:top w:val="none" w:sz="0" w:space="0" w:color="auto"/>
        <w:left w:val="none" w:sz="0" w:space="0" w:color="auto"/>
        <w:bottom w:val="none" w:sz="0" w:space="0" w:color="auto"/>
        <w:right w:val="none" w:sz="0" w:space="0" w:color="auto"/>
      </w:divBdr>
      <w:divsChild>
        <w:div w:id="692608359">
          <w:marLeft w:val="547"/>
          <w:marRight w:val="0"/>
          <w:marTop w:val="200"/>
          <w:marBottom w:val="0"/>
          <w:divBdr>
            <w:top w:val="none" w:sz="0" w:space="0" w:color="auto"/>
            <w:left w:val="none" w:sz="0" w:space="0" w:color="auto"/>
            <w:bottom w:val="none" w:sz="0" w:space="0" w:color="auto"/>
            <w:right w:val="none" w:sz="0" w:space="0" w:color="auto"/>
          </w:divBdr>
        </w:div>
        <w:div w:id="1615747525">
          <w:marLeft w:val="547"/>
          <w:marRight w:val="0"/>
          <w:marTop w:val="200"/>
          <w:marBottom w:val="0"/>
          <w:divBdr>
            <w:top w:val="none" w:sz="0" w:space="0" w:color="auto"/>
            <w:left w:val="none" w:sz="0" w:space="0" w:color="auto"/>
            <w:bottom w:val="none" w:sz="0" w:space="0" w:color="auto"/>
            <w:right w:val="none" w:sz="0" w:space="0" w:color="auto"/>
          </w:divBdr>
        </w:div>
      </w:divsChild>
    </w:div>
    <w:div w:id="25180096">
      <w:bodyDiv w:val="1"/>
      <w:marLeft w:val="0"/>
      <w:marRight w:val="0"/>
      <w:marTop w:val="0"/>
      <w:marBottom w:val="0"/>
      <w:divBdr>
        <w:top w:val="none" w:sz="0" w:space="0" w:color="auto"/>
        <w:left w:val="none" w:sz="0" w:space="0" w:color="auto"/>
        <w:bottom w:val="none" w:sz="0" w:space="0" w:color="auto"/>
        <w:right w:val="none" w:sz="0" w:space="0" w:color="auto"/>
      </w:divBdr>
    </w:div>
    <w:div w:id="48965767">
      <w:bodyDiv w:val="1"/>
      <w:marLeft w:val="0"/>
      <w:marRight w:val="0"/>
      <w:marTop w:val="0"/>
      <w:marBottom w:val="0"/>
      <w:divBdr>
        <w:top w:val="none" w:sz="0" w:space="0" w:color="auto"/>
        <w:left w:val="none" w:sz="0" w:space="0" w:color="auto"/>
        <w:bottom w:val="none" w:sz="0" w:space="0" w:color="auto"/>
        <w:right w:val="none" w:sz="0" w:space="0" w:color="auto"/>
      </w:divBdr>
    </w:div>
    <w:div w:id="406658520">
      <w:bodyDiv w:val="1"/>
      <w:marLeft w:val="0"/>
      <w:marRight w:val="0"/>
      <w:marTop w:val="0"/>
      <w:marBottom w:val="0"/>
      <w:divBdr>
        <w:top w:val="none" w:sz="0" w:space="0" w:color="auto"/>
        <w:left w:val="none" w:sz="0" w:space="0" w:color="auto"/>
        <w:bottom w:val="none" w:sz="0" w:space="0" w:color="auto"/>
        <w:right w:val="none" w:sz="0" w:space="0" w:color="auto"/>
      </w:divBdr>
      <w:divsChild>
        <w:div w:id="1928881216">
          <w:marLeft w:val="360"/>
          <w:marRight w:val="0"/>
          <w:marTop w:val="360"/>
          <w:marBottom w:val="0"/>
          <w:divBdr>
            <w:top w:val="none" w:sz="0" w:space="0" w:color="auto"/>
            <w:left w:val="none" w:sz="0" w:space="0" w:color="auto"/>
            <w:bottom w:val="none" w:sz="0" w:space="0" w:color="auto"/>
            <w:right w:val="none" w:sz="0" w:space="0" w:color="auto"/>
          </w:divBdr>
        </w:div>
        <w:div w:id="310671320">
          <w:marLeft w:val="360"/>
          <w:marRight w:val="0"/>
          <w:marTop w:val="360"/>
          <w:marBottom w:val="0"/>
          <w:divBdr>
            <w:top w:val="none" w:sz="0" w:space="0" w:color="auto"/>
            <w:left w:val="none" w:sz="0" w:space="0" w:color="auto"/>
            <w:bottom w:val="none" w:sz="0" w:space="0" w:color="auto"/>
            <w:right w:val="none" w:sz="0" w:space="0" w:color="auto"/>
          </w:divBdr>
        </w:div>
        <w:div w:id="841119889">
          <w:marLeft w:val="360"/>
          <w:marRight w:val="0"/>
          <w:marTop w:val="360"/>
          <w:marBottom w:val="0"/>
          <w:divBdr>
            <w:top w:val="none" w:sz="0" w:space="0" w:color="auto"/>
            <w:left w:val="none" w:sz="0" w:space="0" w:color="auto"/>
            <w:bottom w:val="none" w:sz="0" w:space="0" w:color="auto"/>
            <w:right w:val="none" w:sz="0" w:space="0" w:color="auto"/>
          </w:divBdr>
        </w:div>
        <w:div w:id="159397508">
          <w:marLeft w:val="360"/>
          <w:marRight w:val="0"/>
          <w:marTop w:val="360"/>
          <w:marBottom w:val="0"/>
          <w:divBdr>
            <w:top w:val="none" w:sz="0" w:space="0" w:color="auto"/>
            <w:left w:val="none" w:sz="0" w:space="0" w:color="auto"/>
            <w:bottom w:val="none" w:sz="0" w:space="0" w:color="auto"/>
            <w:right w:val="none" w:sz="0" w:space="0" w:color="auto"/>
          </w:divBdr>
        </w:div>
        <w:div w:id="2076196222">
          <w:marLeft w:val="360"/>
          <w:marRight w:val="0"/>
          <w:marTop w:val="360"/>
          <w:marBottom w:val="0"/>
          <w:divBdr>
            <w:top w:val="none" w:sz="0" w:space="0" w:color="auto"/>
            <w:left w:val="none" w:sz="0" w:space="0" w:color="auto"/>
            <w:bottom w:val="none" w:sz="0" w:space="0" w:color="auto"/>
            <w:right w:val="none" w:sz="0" w:space="0" w:color="auto"/>
          </w:divBdr>
        </w:div>
      </w:divsChild>
    </w:div>
    <w:div w:id="470097397">
      <w:bodyDiv w:val="1"/>
      <w:marLeft w:val="0"/>
      <w:marRight w:val="0"/>
      <w:marTop w:val="0"/>
      <w:marBottom w:val="0"/>
      <w:divBdr>
        <w:top w:val="none" w:sz="0" w:space="0" w:color="auto"/>
        <w:left w:val="none" w:sz="0" w:space="0" w:color="auto"/>
        <w:bottom w:val="none" w:sz="0" w:space="0" w:color="auto"/>
        <w:right w:val="none" w:sz="0" w:space="0" w:color="auto"/>
      </w:divBdr>
    </w:div>
    <w:div w:id="570119731">
      <w:bodyDiv w:val="1"/>
      <w:marLeft w:val="0"/>
      <w:marRight w:val="0"/>
      <w:marTop w:val="0"/>
      <w:marBottom w:val="0"/>
      <w:divBdr>
        <w:top w:val="none" w:sz="0" w:space="0" w:color="auto"/>
        <w:left w:val="none" w:sz="0" w:space="0" w:color="auto"/>
        <w:bottom w:val="none" w:sz="0" w:space="0" w:color="auto"/>
        <w:right w:val="none" w:sz="0" w:space="0" w:color="auto"/>
      </w:divBdr>
      <w:divsChild>
        <w:div w:id="1262110239">
          <w:marLeft w:val="0"/>
          <w:marRight w:val="0"/>
          <w:marTop w:val="0"/>
          <w:marBottom w:val="0"/>
          <w:divBdr>
            <w:top w:val="none" w:sz="0" w:space="0" w:color="auto"/>
            <w:left w:val="none" w:sz="0" w:space="0" w:color="auto"/>
            <w:bottom w:val="none" w:sz="0" w:space="0" w:color="auto"/>
            <w:right w:val="none" w:sz="0" w:space="0" w:color="auto"/>
          </w:divBdr>
          <w:divsChild>
            <w:div w:id="69928862">
              <w:marLeft w:val="0"/>
              <w:marRight w:val="0"/>
              <w:marTop w:val="0"/>
              <w:marBottom w:val="0"/>
              <w:divBdr>
                <w:top w:val="none" w:sz="0" w:space="0" w:color="auto"/>
                <w:left w:val="none" w:sz="0" w:space="0" w:color="auto"/>
                <w:bottom w:val="none" w:sz="0" w:space="0" w:color="auto"/>
                <w:right w:val="none" w:sz="0" w:space="0" w:color="auto"/>
              </w:divBdr>
              <w:divsChild>
                <w:div w:id="2075395506">
                  <w:marLeft w:val="0"/>
                  <w:marRight w:val="0"/>
                  <w:marTop w:val="0"/>
                  <w:marBottom w:val="0"/>
                  <w:divBdr>
                    <w:top w:val="none" w:sz="0" w:space="0" w:color="auto"/>
                    <w:left w:val="none" w:sz="0" w:space="0" w:color="auto"/>
                    <w:bottom w:val="none" w:sz="0" w:space="0" w:color="auto"/>
                    <w:right w:val="none" w:sz="0" w:space="0" w:color="auto"/>
                  </w:divBdr>
                  <w:divsChild>
                    <w:div w:id="1115753526">
                      <w:marLeft w:val="-276"/>
                      <w:marRight w:val="-276"/>
                      <w:marTop w:val="0"/>
                      <w:marBottom w:val="0"/>
                      <w:divBdr>
                        <w:top w:val="none" w:sz="0" w:space="0" w:color="auto"/>
                        <w:left w:val="none" w:sz="0" w:space="0" w:color="auto"/>
                        <w:bottom w:val="none" w:sz="0" w:space="0" w:color="auto"/>
                        <w:right w:val="none" w:sz="0" w:space="0" w:color="auto"/>
                      </w:divBdr>
                      <w:divsChild>
                        <w:div w:id="240023122">
                          <w:marLeft w:val="0"/>
                          <w:marRight w:val="0"/>
                          <w:marTop w:val="0"/>
                          <w:marBottom w:val="0"/>
                          <w:divBdr>
                            <w:top w:val="none" w:sz="0" w:space="0" w:color="auto"/>
                            <w:left w:val="none" w:sz="0" w:space="0" w:color="auto"/>
                            <w:bottom w:val="none" w:sz="0" w:space="0" w:color="auto"/>
                            <w:right w:val="none" w:sz="0" w:space="0" w:color="auto"/>
                          </w:divBdr>
                          <w:divsChild>
                            <w:div w:id="1008675296">
                              <w:marLeft w:val="0"/>
                              <w:marRight w:val="0"/>
                              <w:marTop w:val="0"/>
                              <w:marBottom w:val="0"/>
                              <w:divBdr>
                                <w:top w:val="none" w:sz="0" w:space="0" w:color="auto"/>
                                <w:left w:val="none" w:sz="0" w:space="0" w:color="auto"/>
                                <w:bottom w:val="none" w:sz="0" w:space="0" w:color="auto"/>
                                <w:right w:val="none" w:sz="0" w:space="0" w:color="auto"/>
                              </w:divBdr>
                              <w:divsChild>
                                <w:div w:id="1795439144">
                                  <w:marLeft w:val="0"/>
                                  <w:marRight w:val="0"/>
                                  <w:marTop w:val="24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420741">
      <w:bodyDiv w:val="1"/>
      <w:marLeft w:val="0"/>
      <w:marRight w:val="0"/>
      <w:marTop w:val="0"/>
      <w:marBottom w:val="0"/>
      <w:divBdr>
        <w:top w:val="none" w:sz="0" w:space="0" w:color="auto"/>
        <w:left w:val="none" w:sz="0" w:space="0" w:color="auto"/>
        <w:bottom w:val="none" w:sz="0" w:space="0" w:color="auto"/>
        <w:right w:val="none" w:sz="0" w:space="0" w:color="auto"/>
      </w:divBdr>
    </w:div>
    <w:div w:id="722365172">
      <w:bodyDiv w:val="1"/>
      <w:marLeft w:val="0"/>
      <w:marRight w:val="0"/>
      <w:marTop w:val="0"/>
      <w:marBottom w:val="0"/>
      <w:divBdr>
        <w:top w:val="none" w:sz="0" w:space="0" w:color="auto"/>
        <w:left w:val="none" w:sz="0" w:space="0" w:color="auto"/>
        <w:bottom w:val="none" w:sz="0" w:space="0" w:color="auto"/>
        <w:right w:val="none" w:sz="0" w:space="0" w:color="auto"/>
      </w:divBdr>
    </w:div>
    <w:div w:id="733162499">
      <w:bodyDiv w:val="1"/>
      <w:marLeft w:val="0"/>
      <w:marRight w:val="0"/>
      <w:marTop w:val="0"/>
      <w:marBottom w:val="0"/>
      <w:divBdr>
        <w:top w:val="none" w:sz="0" w:space="0" w:color="auto"/>
        <w:left w:val="none" w:sz="0" w:space="0" w:color="auto"/>
        <w:bottom w:val="none" w:sz="0" w:space="0" w:color="auto"/>
        <w:right w:val="none" w:sz="0" w:space="0" w:color="auto"/>
      </w:divBdr>
      <w:divsChild>
        <w:div w:id="327562724">
          <w:marLeft w:val="360"/>
          <w:marRight w:val="0"/>
          <w:marTop w:val="360"/>
          <w:marBottom w:val="0"/>
          <w:divBdr>
            <w:top w:val="none" w:sz="0" w:space="0" w:color="auto"/>
            <w:left w:val="none" w:sz="0" w:space="0" w:color="auto"/>
            <w:bottom w:val="none" w:sz="0" w:space="0" w:color="auto"/>
            <w:right w:val="none" w:sz="0" w:space="0" w:color="auto"/>
          </w:divBdr>
        </w:div>
        <w:div w:id="1994328129">
          <w:marLeft w:val="360"/>
          <w:marRight w:val="0"/>
          <w:marTop w:val="360"/>
          <w:marBottom w:val="0"/>
          <w:divBdr>
            <w:top w:val="none" w:sz="0" w:space="0" w:color="auto"/>
            <w:left w:val="none" w:sz="0" w:space="0" w:color="auto"/>
            <w:bottom w:val="none" w:sz="0" w:space="0" w:color="auto"/>
            <w:right w:val="none" w:sz="0" w:space="0" w:color="auto"/>
          </w:divBdr>
        </w:div>
        <w:div w:id="514342468">
          <w:marLeft w:val="360"/>
          <w:marRight w:val="0"/>
          <w:marTop w:val="360"/>
          <w:marBottom w:val="0"/>
          <w:divBdr>
            <w:top w:val="none" w:sz="0" w:space="0" w:color="auto"/>
            <w:left w:val="none" w:sz="0" w:space="0" w:color="auto"/>
            <w:bottom w:val="none" w:sz="0" w:space="0" w:color="auto"/>
            <w:right w:val="none" w:sz="0" w:space="0" w:color="auto"/>
          </w:divBdr>
        </w:div>
        <w:div w:id="1307201462">
          <w:marLeft w:val="360"/>
          <w:marRight w:val="0"/>
          <w:marTop w:val="360"/>
          <w:marBottom w:val="0"/>
          <w:divBdr>
            <w:top w:val="none" w:sz="0" w:space="0" w:color="auto"/>
            <w:left w:val="none" w:sz="0" w:space="0" w:color="auto"/>
            <w:bottom w:val="none" w:sz="0" w:space="0" w:color="auto"/>
            <w:right w:val="none" w:sz="0" w:space="0" w:color="auto"/>
          </w:divBdr>
        </w:div>
        <w:div w:id="722683231">
          <w:marLeft w:val="360"/>
          <w:marRight w:val="0"/>
          <w:marTop w:val="360"/>
          <w:marBottom w:val="0"/>
          <w:divBdr>
            <w:top w:val="none" w:sz="0" w:space="0" w:color="auto"/>
            <w:left w:val="none" w:sz="0" w:space="0" w:color="auto"/>
            <w:bottom w:val="none" w:sz="0" w:space="0" w:color="auto"/>
            <w:right w:val="none" w:sz="0" w:space="0" w:color="auto"/>
          </w:divBdr>
        </w:div>
        <w:div w:id="1823697051">
          <w:marLeft w:val="360"/>
          <w:marRight w:val="0"/>
          <w:marTop w:val="360"/>
          <w:marBottom w:val="0"/>
          <w:divBdr>
            <w:top w:val="none" w:sz="0" w:space="0" w:color="auto"/>
            <w:left w:val="none" w:sz="0" w:space="0" w:color="auto"/>
            <w:bottom w:val="none" w:sz="0" w:space="0" w:color="auto"/>
            <w:right w:val="none" w:sz="0" w:space="0" w:color="auto"/>
          </w:divBdr>
        </w:div>
        <w:div w:id="956329044">
          <w:marLeft w:val="360"/>
          <w:marRight w:val="0"/>
          <w:marTop w:val="360"/>
          <w:marBottom w:val="0"/>
          <w:divBdr>
            <w:top w:val="none" w:sz="0" w:space="0" w:color="auto"/>
            <w:left w:val="none" w:sz="0" w:space="0" w:color="auto"/>
            <w:bottom w:val="none" w:sz="0" w:space="0" w:color="auto"/>
            <w:right w:val="none" w:sz="0" w:space="0" w:color="auto"/>
          </w:divBdr>
        </w:div>
        <w:div w:id="139739644">
          <w:marLeft w:val="360"/>
          <w:marRight w:val="0"/>
          <w:marTop w:val="360"/>
          <w:marBottom w:val="0"/>
          <w:divBdr>
            <w:top w:val="none" w:sz="0" w:space="0" w:color="auto"/>
            <w:left w:val="none" w:sz="0" w:space="0" w:color="auto"/>
            <w:bottom w:val="none" w:sz="0" w:space="0" w:color="auto"/>
            <w:right w:val="none" w:sz="0" w:space="0" w:color="auto"/>
          </w:divBdr>
        </w:div>
        <w:div w:id="87577232">
          <w:marLeft w:val="360"/>
          <w:marRight w:val="0"/>
          <w:marTop w:val="360"/>
          <w:marBottom w:val="0"/>
          <w:divBdr>
            <w:top w:val="none" w:sz="0" w:space="0" w:color="auto"/>
            <w:left w:val="none" w:sz="0" w:space="0" w:color="auto"/>
            <w:bottom w:val="none" w:sz="0" w:space="0" w:color="auto"/>
            <w:right w:val="none" w:sz="0" w:space="0" w:color="auto"/>
          </w:divBdr>
        </w:div>
        <w:div w:id="1884099107">
          <w:marLeft w:val="360"/>
          <w:marRight w:val="0"/>
          <w:marTop w:val="360"/>
          <w:marBottom w:val="0"/>
          <w:divBdr>
            <w:top w:val="none" w:sz="0" w:space="0" w:color="auto"/>
            <w:left w:val="none" w:sz="0" w:space="0" w:color="auto"/>
            <w:bottom w:val="none" w:sz="0" w:space="0" w:color="auto"/>
            <w:right w:val="none" w:sz="0" w:space="0" w:color="auto"/>
          </w:divBdr>
        </w:div>
        <w:div w:id="1221670577">
          <w:marLeft w:val="360"/>
          <w:marRight w:val="0"/>
          <w:marTop w:val="360"/>
          <w:marBottom w:val="0"/>
          <w:divBdr>
            <w:top w:val="none" w:sz="0" w:space="0" w:color="auto"/>
            <w:left w:val="none" w:sz="0" w:space="0" w:color="auto"/>
            <w:bottom w:val="none" w:sz="0" w:space="0" w:color="auto"/>
            <w:right w:val="none" w:sz="0" w:space="0" w:color="auto"/>
          </w:divBdr>
        </w:div>
      </w:divsChild>
    </w:div>
    <w:div w:id="758336222">
      <w:bodyDiv w:val="1"/>
      <w:marLeft w:val="0"/>
      <w:marRight w:val="0"/>
      <w:marTop w:val="0"/>
      <w:marBottom w:val="0"/>
      <w:divBdr>
        <w:top w:val="none" w:sz="0" w:space="0" w:color="auto"/>
        <w:left w:val="none" w:sz="0" w:space="0" w:color="auto"/>
        <w:bottom w:val="none" w:sz="0" w:space="0" w:color="auto"/>
        <w:right w:val="none" w:sz="0" w:space="0" w:color="auto"/>
      </w:divBdr>
    </w:div>
    <w:div w:id="882595876">
      <w:bodyDiv w:val="1"/>
      <w:marLeft w:val="0"/>
      <w:marRight w:val="0"/>
      <w:marTop w:val="0"/>
      <w:marBottom w:val="0"/>
      <w:divBdr>
        <w:top w:val="none" w:sz="0" w:space="0" w:color="auto"/>
        <w:left w:val="none" w:sz="0" w:space="0" w:color="auto"/>
        <w:bottom w:val="none" w:sz="0" w:space="0" w:color="auto"/>
        <w:right w:val="none" w:sz="0" w:space="0" w:color="auto"/>
      </w:divBdr>
    </w:div>
    <w:div w:id="901410634">
      <w:bodyDiv w:val="1"/>
      <w:marLeft w:val="0"/>
      <w:marRight w:val="0"/>
      <w:marTop w:val="0"/>
      <w:marBottom w:val="0"/>
      <w:divBdr>
        <w:top w:val="none" w:sz="0" w:space="0" w:color="auto"/>
        <w:left w:val="none" w:sz="0" w:space="0" w:color="auto"/>
        <w:bottom w:val="none" w:sz="0" w:space="0" w:color="auto"/>
        <w:right w:val="none" w:sz="0" w:space="0" w:color="auto"/>
      </w:divBdr>
      <w:divsChild>
        <w:div w:id="71439406">
          <w:marLeft w:val="432"/>
          <w:marRight w:val="0"/>
          <w:marTop w:val="115"/>
          <w:marBottom w:val="0"/>
          <w:divBdr>
            <w:top w:val="none" w:sz="0" w:space="0" w:color="auto"/>
            <w:left w:val="none" w:sz="0" w:space="0" w:color="auto"/>
            <w:bottom w:val="none" w:sz="0" w:space="0" w:color="auto"/>
            <w:right w:val="none" w:sz="0" w:space="0" w:color="auto"/>
          </w:divBdr>
        </w:div>
        <w:div w:id="293026643">
          <w:marLeft w:val="432"/>
          <w:marRight w:val="0"/>
          <w:marTop w:val="115"/>
          <w:marBottom w:val="0"/>
          <w:divBdr>
            <w:top w:val="none" w:sz="0" w:space="0" w:color="auto"/>
            <w:left w:val="none" w:sz="0" w:space="0" w:color="auto"/>
            <w:bottom w:val="none" w:sz="0" w:space="0" w:color="auto"/>
            <w:right w:val="none" w:sz="0" w:space="0" w:color="auto"/>
          </w:divBdr>
        </w:div>
        <w:div w:id="337119495">
          <w:marLeft w:val="432"/>
          <w:marRight w:val="0"/>
          <w:marTop w:val="115"/>
          <w:marBottom w:val="0"/>
          <w:divBdr>
            <w:top w:val="none" w:sz="0" w:space="0" w:color="auto"/>
            <w:left w:val="none" w:sz="0" w:space="0" w:color="auto"/>
            <w:bottom w:val="none" w:sz="0" w:space="0" w:color="auto"/>
            <w:right w:val="none" w:sz="0" w:space="0" w:color="auto"/>
          </w:divBdr>
        </w:div>
        <w:div w:id="535236028">
          <w:marLeft w:val="432"/>
          <w:marRight w:val="0"/>
          <w:marTop w:val="115"/>
          <w:marBottom w:val="0"/>
          <w:divBdr>
            <w:top w:val="none" w:sz="0" w:space="0" w:color="auto"/>
            <w:left w:val="none" w:sz="0" w:space="0" w:color="auto"/>
            <w:bottom w:val="none" w:sz="0" w:space="0" w:color="auto"/>
            <w:right w:val="none" w:sz="0" w:space="0" w:color="auto"/>
          </w:divBdr>
        </w:div>
        <w:div w:id="1016269597">
          <w:marLeft w:val="3024"/>
          <w:marRight w:val="0"/>
          <w:marTop w:val="77"/>
          <w:marBottom w:val="0"/>
          <w:divBdr>
            <w:top w:val="none" w:sz="0" w:space="0" w:color="auto"/>
            <w:left w:val="none" w:sz="0" w:space="0" w:color="auto"/>
            <w:bottom w:val="none" w:sz="0" w:space="0" w:color="auto"/>
            <w:right w:val="none" w:sz="0" w:space="0" w:color="auto"/>
          </w:divBdr>
        </w:div>
        <w:div w:id="1168403851">
          <w:marLeft w:val="432"/>
          <w:marRight w:val="0"/>
          <w:marTop w:val="115"/>
          <w:marBottom w:val="0"/>
          <w:divBdr>
            <w:top w:val="none" w:sz="0" w:space="0" w:color="auto"/>
            <w:left w:val="none" w:sz="0" w:space="0" w:color="auto"/>
            <w:bottom w:val="none" w:sz="0" w:space="0" w:color="auto"/>
            <w:right w:val="none" w:sz="0" w:space="0" w:color="auto"/>
          </w:divBdr>
        </w:div>
        <w:div w:id="1414207021">
          <w:marLeft w:val="3024"/>
          <w:marRight w:val="0"/>
          <w:marTop w:val="77"/>
          <w:marBottom w:val="0"/>
          <w:divBdr>
            <w:top w:val="none" w:sz="0" w:space="0" w:color="auto"/>
            <w:left w:val="none" w:sz="0" w:space="0" w:color="auto"/>
            <w:bottom w:val="none" w:sz="0" w:space="0" w:color="auto"/>
            <w:right w:val="none" w:sz="0" w:space="0" w:color="auto"/>
          </w:divBdr>
        </w:div>
        <w:div w:id="1509440121">
          <w:marLeft w:val="432"/>
          <w:marRight w:val="0"/>
          <w:marTop w:val="115"/>
          <w:marBottom w:val="0"/>
          <w:divBdr>
            <w:top w:val="none" w:sz="0" w:space="0" w:color="auto"/>
            <w:left w:val="none" w:sz="0" w:space="0" w:color="auto"/>
            <w:bottom w:val="none" w:sz="0" w:space="0" w:color="auto"/>
            <w:right w:val="none" w:sz="0" w:space="0" w:color="auto"/>
          </w:divBdr>
        </w:div>
        <w:div w:id="1802113586">
          <w:marLeft w:val="432"/>
          <w:marRight w:val="0"/>
          <w:marTop w:val="115"/>
          <w:marBottom w:val="0"/>
          <w:divBdr>
            <w:top w:val="none" w:sz="0" w:space="0" w:color="auto"/>
            <w:left w:val="none" w:sz="0" w:space="0" w:color="auto"/>
            <w:bottom w:val="none" w:sz="0" w:space="0" w:color="auto"/>
            <w:right w:val="none" w:sz="0" w:space="0" w:color="auto"/>
          </w:divBdr>
        </w:div>
        <w:div w:id="2129161301">
          <w:marLeft w:val="432"/>
          <w:marRight w:val="0"/>
          <w:marTop w:val="115"/>
          <w:marBottom w:val="0"/>
          <w:divBdr>
            <w:top w:val="none" w:sz="0" w:space="0" w:color="auto"/>
            <w:left w:val="none" w:sz="0" w:space="0" w:color="auto"/>
            <w:bottom w:val="none" w:sz="0" w:space="0" w:color="auto"/>
            <w:right w:val="none" w:sz="0" w:space="0" w:color="auto"/>
          </w:divBdr>
        </w:div>
      </w:divsChild>
    </w:div>
    <w:div w:id="975917824">
      <w:bodyDiv w:val="1"/>
      <w:marLeft w:val="0"/>
      <w:marRight w:val="0"/>
      <w:marTop w:val="0"/>
      <w:marBottom w:val="0"/>
      <w:divBdr>
        <w:top w:val="none" w:sz="0" w:space="0" w:color="auto"/>
        <w:left w:val="none" w:sz="0" w:space="0" w:color="auto"/>
        <w:bottom w:val="none" w:sz="0" w:space="0" w:color="auto"/>
        <w:right w:val="none" w:sz="0" w:space="0" w:color="auto"/>
      </w:divBdr>
    </w:div>
    <w:div w:id="1132484104">
      <w:bodyDiv w:val="1"/>
      <w:marLeft w:val="0"/>
      <w:marRight w:val="0"/>
      <w:marTop w:val="0"/>
      <w:marBottom w:val="0"/>
      <w:divBdr>
        <w:top w:val="none" w:sz="0" w:space="0" w:color="auto"/>
        <w:left w:val="none" w:sz="0" w:space="0" w:color="auto"/>
        <w:bottom w:val="none" w:sz="0" w:space="0" w:color="auto"/>
        <w:right w:val="none" w:sz="0" w:space="0" w:color="auto"/>
      </w:divBdr>
    </w:div>
    <w:div w:id="1180974825">
      <w:bodyDiv w:val="1"/>
      <w:marLeft w:val="0"/>
      <w:marRight w:val="0"/>
      <w:marTop w:val="0"/>
      <w:marBottom w:val="0"/>
      <w:divBdr>
        <w:top w:val="none" w:sz="0" w:space="0" w:color="auto"/>
        <w:left w:val="none" w:sz="0" w:space="0" w:color="auto"/>
        <w:bottom w:val="none" w:sz="0" w:space="0" w:color="auto"/>
        <w:right w:val="none" w:sz="0" w:space="0" w:color="auto"/>
      </w:divBdr>
      <w:divsChild>
        <w:div w:id="167136079">
          <w:marLeft w:val="2160"/>
          <w:marRight w:val="0"/>
          <w:marTop w:val="86"/>
          <w:marBottom w:val="0"/>
          <w:divBdr>
            <w:top w:val="none" w:sz="0" w:space="0" w:color="auto"/>
            <w:left w:val="none" w:sz="0" w:space="0" w:color="auto"/>
            <w:bottom w:val="none" w:sz="0" w:space="0" w:color="auto"/>
            <w:right w:val="none" w:sz="0" w:space="0" w:color="auto"/>
          </w:divBdr>
        </w:div>
        <w:div w:id="270892751">
          <w:marLeft w:val="2160"/>
          <w:marRight w:val="0"/>
          <w:marTop w:val="86"/>
          <w:marBottom w:val="0"/>
          <w:divBdr>
            <w:top w:val="none" w:sz="0" w:space="0" w:color="auto"/>
            <w:left w:val="none" w:sz="0" w:space="0" w:color="auto"/>
            <w:bottom w:val="none" w:sz="0" w:space="0" w:color="auto"/>
            <w:right w:val="none" w:sz="0" w:space="0" w:color="auto"/>
          </w:divBdr>
        </w:div>
        <w:div w:id="387843530">
          <w:marLeft w:val="2160"/>
          <w:marRight w:val="0"/>
          <w:marTop w:val="86"/>
          <w:marBottom w:val="0"/>
          <w:divBdr>
            <w:top w:val="none" w:sz="0" w:space="0" w:color="auto"/>
            <w:left w:val="none" w:sz="0" w:space="0" w:color="auto"/>
            <w:bottom w:val="none" w:sz="0" w:space="0" w:color="auto"/>
            <w:right w:val="none" w:sz="0" w:space="0" w:color="auto"/>
          </w:divBdr>
        </w:div>
        <w:div w:id="425156163">
          <w:marLeft w:val="2160"/>
          <w:marRight w:val="0"/>
          <w:marTop w:val="86"/>
          <w:marBottom w:val="0"/>
          <w:divBdr>
            <w:top w:val="none" w:sz="0" w:space="0" w:color="auto"/>
            <w:left w:val="none" w:sz="0" w:space="0" w:color="auto"/>
            <w:bottom w:val="none" w:sz="0" w:space="0" w:color="auto"/>
            <w:right w:val="none" w:sz="0" w:space="0" w:color="auto"/>
          </w:divBdr>
        </w:div>
        <w:div w:id="426198692">
          <w:marLeft w:val="2160"/>
          <w:marRight w:val="0"/>
          <w:marTop w:val="86"/>
          <w:marBottom w:val="0"/>
          <w:divBdr>
            <w:top w:val="none" w:sz="0" w:space="0" w:color="auto"/>
            <w:left w:val="none" w:sz="0" w:space="0" w:color="auto"/>
            <w:bottom w:val="none" w:sz="0" w:space="0" w:color="auto"/>
            <w:right w:val="none" w:sz="0" w:space="0" w:color="auto"/>
          </w:divBdr>
        </w:div>
        <w:div w:id="548494004">
          <w:marLeft w:val="432"/>
          <w:marRight w:val="0"/>
          <w:marTop w:val="130"/>
          <w:marBottom w:val="0"/>
          <w:divBdr>
            <w:top w:val="none" w:sz="0" w:space="0" w:color="auto"/>
            <w:left w:val="none" w:sz="0" w:space="0" w:color="auto"/>
            <w:bottom w:val="none" w:sz="0" w:space="0" w:color="auto"/>
            <w:right w:val="none" w:sz="0" w:space="0" w:color="auto"/>
          </w:divBdr>
        </w:div>
        <w:div w:id="640497365">
          <w:marLeft w:val="2160"/>
          <w:marRight w:val="0"/>
          <w:marTop w:val="86"/>
          <w:marBottom w:val="0"/>
          <w:divBdr>
            <w:top w:val="none" w:sz="0" w:space="0" w:color="auto"/>
            <w:left w:val="none" w:sz="0" w:space="0" w:color="auto"/>
            <w:bottom w:val="none" w:sz="0" w:space="0" w:color="auto"/>
            <w:right w:val="none" w:sz="0" w:space="0" w:color="auto"/>
          </w:divBdr>
        </w:div>
        <w:div w:id="695693400">
          <w:marLeft w:val="2160"/>
          <w:marRight w:val="0"/>
          <w:marTop w:val="86"/>
          <w:marBottom w:val="0"/>
          <w:divBdr>
            <w:top w:val="none" w:sz="0" w:space="0" w:color="auto"/>
            <w:left w:val="none" w:sz="0" w:space="0" w:color="auto"/>
            <w:bottom w:val="none" w:sz="0" w:space="0" w:color="auto"/>
            <w:right w:val="none" w:sz="0" w:space="0" w:color="auto"/>
          </w:divBdr>
        </w:div>
        <w:div w:id="1015690686">
          <w:marLeft w:val="2160"/>
          <w:marRight w:val="0"/>
          <w:marTop w:val="86"/>
          <w:marBottom w:val="0"/>
          <w:divBdr>
            <w:top w:val="none" w:sz="0" w:space="0" w:color="auto"/>
            <w:left w:val="none" w:sz="0" w:space="0" w:color="auto"/>
            <w:bottom w:val="none" w:sz="0" w:space="0" w:color="auto"/>
            <w:right w:val="none" w:sz="0" w:space="0" w:color="auto"/>
          </w:divBdr>
        </w:div>
        <w:div w:id="1215658974">
          <w:marLeft w:val="2160"/>
          <w:marRight w:val="0"/>
          <w:marTop w:val="86"/>
          <w:marBottom w:val="0"/>
          <w:divBdr>
            <w:top w:val="none" w:sz="0" w:space="0" w:color="auto"/>
            <w:left w:val="none" w:sz="0" w:space="0" w:color="auto"/>
            <w:bottom w:val="none" w:sz="0" w:space="0" w:color="auto"/>
            <w:right w:val="none" w:sz="0" w:space="0" w:color="auto"/>
          </w:divBdr>
        </w:div>
        <w:div w:id="1227229185">
          <w:marLeft w:val="432"/>
          <w:marRight w:val="0"/>
          <w:marTop w:val="130"/>
          <w:marBottom w:val="0"/>
          <w:divBdr>
            <w:top w:val="none" w:sz="0" w:space="0" w:color="auto"/>
            <w:left w:val="none" w:sz="0" w:space="0" w:color="auto"/>
            <w:bottom w:val="none" w:sz="0" w:space="0" w:color="auto"/>
            <w:right w:val="none" w:sz="0" w:space="0" w:color="auto"/>
          </w:divBdr>
        </w:div>
        <w:div w:id="1333482723">
          <w:marLeft w:val="432"/>
          <w:marRight w:val="0"/>
          <w:marTop w:val="130"/>
          <w:marBottom w:val="0"/>
          <w:divBdr>
            <w:top w:val="none" w:sz="0" w:space="0" w:color="auto"/>
            <w:left w:val="none" w:sz="0" w:space="0" w:color="auto"/>
            <w:bottom w:val="none" w:sz="0" w:space="0" w:color="auto"/>
            <w:right w:val="none" w:sz="0" w:space="0" w:color="auto"/>
          </w:divBdr>
        </w:div>
      </w:divsChild>
    </w:div>
    <w:div w:id="1415085797">
      <w:bodyDiv w:val="1"/>
      <w:marLeft w:val="0"/>
      <w:marRight w:val="0"/>
      <w:marTop w:val="0"/>
      <w:marBottom w:val="0"/>
      <w:divBdr>
        <w:top w:val="none" w:sz="0" w:space="0" w:color="auto"/>
        <w:left w:val="none" w:sz="0" w:space="0" w:color="auto"/>
        <w:bottom w:val="none" w:sz="0" w:space="0" w:color="auto"/>
        <w:right w:val="none" w:sz="0" w:space="0" w:color="auto"/>
      </w:divBdr>
      <w:divsChild>
        <w:div w:id="371420492">
          <w:marLeft w:val="432"/>
          <w:marRight w:val="0"/>
          <w:marTop w:val="130"/>
          <w:marBottom w:val="0"/>
          <w:divBdr>
            <w:top w:val="none" w:sz="0" w:space="0" w:color="auto"/>
            <w:left w:val="none" w:sz="0" w:space="0" w:color="auto"/>
            <w:bottom w:val="none" w:sz="0" w:space="0" w:color="auto"/>
            <w:right w:val="none" w:sz="0" w:space="0" w:color="auto"/>
          </w:divBdr>
        </w:div>
        <w:div w:id="411438132">
          <w:marLeft w:val="1296"/>
          <w:marRight w:val="0"/>
          <w:marTop w:val="96"/>
          <w:marBottom w:val="0"/>
          <w:divBdr>
            <w:top w:val="none" w:sz="0" w:space="0" w:color="auto"/>
            <w:left w:val="none" w:sz="0" w:space="0" w:color="auto"/>
            <w:bottom w:val="none" w:sz="0" w:space="0" w:color="auto"/>
            <w:right w:val="none" w:sz="0" w:space="0" w:color="auto"/>
          </w:divBdr>
        </w:div>
        <w:div w:id="458230722">
          <w:marLeft w:val="1296"/>
          <w:marRight w:val="0"/>
          <w:marTop w:val="96"/>
          <w:marBottom w:val="0"/>
          <w:divBdr>
            <w:top w:val="none" w:sz="0" w:space="0" w:color="auto"/>
            <w:left w:val="none" w:sz="0" w:space="0" w:color="auto"/>
            <w:bottom w:val="none" w:sz="0" w:space="0" w:color="auto"/>
            <w:right w:val="none" w:sz="0" w:space="0" w:color="auto"/>
          </w:divBdr>
        </w:div>
        <w:div w:id="680157703">
          <w:marLeft w:val="432"/>
          <w:marRight w:val="0"/>
          <w:marTop w:val="130"/>
          <w:marBottom w:val="0"/>
          <w:divBdr>
            <w:top w:val="none" w:sz="0" w:space="0" w:color="auto"/>
            <w:left w:val="none" w:sz="0" w:space="0" w:color="auto"/>
            <w:bottom w:val="none" w:sz="0" w:space="0" w:color="auto"/>
            <w:right w:val="none" w:sz="0" w:space="0" w:color="auto"/>
          </w:divBdr>
        </w:div>
        <w:div w:id="732388707">
          <w:marLeft w:val="1296"/>
          <w:marRight w:val="0"/>
          <w:marTop w:val="96"/>
          <w:marBottom w:val="0"/>
          <w:divBdr>
            <w:top w:val="none" w:sz="0" w:space="0" w:color="auto"/>
            <w:left w:val="none" w:sz="0" w:space="0" w:color="auto"/>
            <w:bottom w:val="none" w:sz="0" w:space="0" w:color="auto"/>
            <w:right w:val="none" w:sz="0" w:space="0" w:color="auto"/>
          </w:divBdr>
        </w:div>
        <w:div w:id="793017120">
          <w:marLeft w:val="1296"/>
          <w:marRight w:val="0"/>
          <w:marTop w:val="96"/>
          <w:marBottom w:val="0"/>
          <w:divBdr>
            <w:top w:val="none" w:sz="0" w:space="0" w:color="auto"/>
            <w:left w:val="none" w:sz="0" w:space="0" w:color="auto"/>
            <w:bottom w:val="none" w:sz="0" w:space="0" w:color="auto"/>
            <w:right w:val="none" w:sz="0" w:space="0" w:color="auto"/>
          </w:divBdr>
        </w:div>
        <w:div w:id="1119640047">
          <w:marLeft w:val="1296"/>
          <w:marRight w:val="0"/>
          <w:marTop w:val="96"/>
          <w:marBottom w:val="0"/>
          <w:divBdr>
            <w:top w:val="none" w:sz="0" w:space="0" w:color="auto"/>
            <w:left w:val="none" w:sz="0" w:space="0" w:color="auto"/>
            <w:bottom w:val="none" w:sz="0" w:space="0" w:color="auto"/>
            <w:right w:val="none" w:sz="0" w:space="0" w:color="auto"/>
          </w:divBdr>
        </w:div>
        <w:div w:id="1223638406">
          <w:marLeft w:val="1296"/>
          <w:marRight w:val="0"/>
          <w:marTop w:val="96"/>
          <w:marBottom w:val="0"/>
          <w:divBdr>
            <w:top w:val="none" w:sz="0" w:space="0" w:color="auto"/>
            <w:left w:val="none" w:sz="0" w:space="0" w:color="auto"/>
            <w:bottom w:val="none" w:sz="0" w:space="0" w:color="auto"/>
            <w:right w:val="none" w:sz="0" w:space="0" w:color="auto"/>
          </w:divBdr>
        </w:div>
        <w:div w:id="1404834865">
          <w:marLeft w:val="432"/>
          <w:marRight w:val="0"/>
          <w:marTop w:val="130"/>
          <w:marBottom w:val="0"/>
          <w:divBdr>
            <w:top w:val="none" w:sz="0" w:space="0" w:color="auto"/>
            <w:left w:val="none" w:sz="0" w:space="0" w:color="auto"/>
            <w:bottom w:val="none" w:sz="0" w:space="0" w:color="auto"/>
            <w:right w:val="none" w:sz="0" w:space="0" w:color="auto"/>
          </w:divBdr>
        </w:div>
        <w:div w:id="1519929566">
          <w:marLeft w:val="432"/>
          <w:marRight w:val="0"/>
          <w:marTop w:val="130"/>
          <w:marBottom w:val="0"/>
          <w:divBdr>
            <w:top w:val="none" w:sz="0" w:space="0" w:color="auto"/>
            <w:left w:val="none" w:sz="0" w:space="0" w:color="auto"/>
            <w:bottom w:val="none" w:sz="0" w:space="0" w:color="auto"/>
            <w:right w:val="none" w:sz="0" w:space="0" w:color="auto"/>
          </w:divBdr>
        </w:div>
      </w:divsChild>
    </w:div>
    <w:div w:id="1484859174">
      <w:bodyDiv w:val="1"/>
      <w:marLeft w:val="0"/>
      <w:marRight w:val="0"/>
      <w:marTop w:val="0"/>
      <w:marBottom w:val="0"/>
      <w:divBdr>
        <w:top w:val="none" w:sz="0" w:space="0" w:color="auto"/>
        <w:left w:val="none" w:sz="0" w:space="0" w:color="auto"/>
        <w:bottom w:val="none" w:sz="0" w:space="0" w:color="auto"/>
        <w:right w:val="none" w:sz="0" w:space="0" w:color="auto"/>
      </w:divBdr>
      <w:divsChild>
        <w:div w:id="649137236">
          <w:marLeft w:val="360"/>
          <w:marRight w:val="0"/>
          <w:marTop w:val="360"/>
          <w:marBottom w:val="0"/>
          <w:divBdr>
            <w:top w:val="none" w:sz="0" w:space="0" w:color="auto"/>
            <w:left w:val="none" w:sz="0" w:space="0" w:color="auto"/>
            <w:bottom w:val="none" w:sz="0" w:space="0" w:color="auto"/>
            <w:right w:val="none" w:sz="0" w:space="0" w:color="auto"/>
          </w:divBdr>
        </w:div>
        <w:div w:id="1945921284">
          <w:marLeft w:val="360"/>
          <w:marRight w:val="0"/>
          <w:marTop w:val="360"/>
          <w:marBottom w:val="0"/>
          <w:divBdr>
            <w:top w:val="none" w:sz="0" w:space="0" w:color="auto"/>
            <w:left w:val="none" w:sz="0" w:space="0" w:color="auto"/>
            <w:bottom w:val="none" w:sz="0" w:space="0" w:color="auto"/>
            <w:right w:val="none" w:sz="0" w:space="0" w:color="auto"/>
          </w:divBdr>
        </w:div>
        <w:div w:id="987325028">
          <w:marLeft w:val="360"/>
          <w:marRight w:val="0"/>
          <w:marTop w:val="360"/>
          <w:marBottom w:val="0"/>
          <w:divBdr>
            <w:top w:val="none" w:sz="0" w:space="0" w:color="auto"/>
            <w:left w:val="none" w:sz="0" w:space="0" w:color="auto"/>
            <w:bottom w:val="none" w:sz="0" w:space="0" w:color="auto"/>
            <w:right w:val="none" w:sz="0" w:space="0" w:color="auto"/>
          </w:divBdr>
        </w:div>
        <w:div w:id="1126507764">
          <w:marLeft w:val="360"/>
          <w:marRight w:val="0"/>
          <w:marTop w:val="360"/>
          <w:marBottom w:val="0"/>
          <w:divBdr>
            <w:top w:val="none" w:sz="0" w:space="0" w:color="auto"/>
            <w:left w:val="none" w:sz="0" w:space="0" w:color="auto"/>
            <w:bottom w:val="none" w:sz="0" w:space="0" w:color="auto"/>
            <w:right w:val="none" w:sz="0" w:space="0" w:color="auto"/>
          </w:divBdr>
        </w:div>
        <w:div w:id="914559026">
          <w:marLeft w:val="360"/>
          <w:marRight w:val="0"/>
          <w:marTop w:val="360"/>
          <w:marBottom w:val="0"/>
          <w:divBdr>
            <w:top w:val="none" w:sz="0" w:space="0" w:color="auto"/>
            <w:left w:val="none" w:sz="0" w:space="0" w:color="auto"/>
            <w:bottom w:val="none" w:sz="0" w:space="0" w:color="auto"/>
            <w:right w:val="none" w:sz="0" w:space="0" w:color="auto"/>
          </w:divBdr>
        </w:div>
        <w:div w:id="1631521323">
          <w:marLeft w:val="360"/>
          <w:marRight w:val="0"/>
          <w:marTop w:val="360"/>
          <w:marBottom w:val="0"/>
          <w:divBdr>
            <w:top w:val="none" w:sz="0" w:space="0" w:color="auto"/>
            <w:left w:val="none" w:sz="0" w:space="0" w:color="auto"/>
            <w:bottom w:val="none" w:sz="0" w:space="0" w:color="auto"/>
            <w:right w:val="none" w:sz="0" w:space="0" w:color="auto"/>
          </w:divBdr>
        </w:div>
        <w:div w:id="756293621">
          <w:marLeft w:val="360"/>
          <w:marRight w:val="0"/>
          <w:marTop w:val="360"/>
          <w:marBottom w:val="0"/>
          <w:divBdr>
            <w:top w:val="none" w:sz="0" w:space="0" w:color="auto"/>
            <w:left w:val="none" w:sz="0" w:space="0" w:color="auto"/>
            <w:bottom w:val="none" w:sz="0" w:space="0" w:color="auto"/>
            <w:right w:val="none" w:sz="0" w:space="0" w:color="auto"/>
          </w:divBdr>
        </w:div>
        <w:div w:id="231281978">
          <w:marLeft w:val="360"/>
          <w:marRight w:val="0"/>
          <w:marTop w:val="360"/>
          <w:marBottom w:val="0"/>
          <w:divBdr>
            <w:top w:val="none" w:sz="0" w:space="0" w:color="auto"/>
            <w:left w:val="none" w:sz="0" w:space="0" w:color="auto"/>
            <w:bottom w:val="none" w:sz="0" w:space="0" w:color="auto"/>
            <w:right w:val="none" w:sz="0" w:space="0" w:color="auto"/>
          </w:divBdr>
        </w:div>
        <w:div w:id="1768573669">
          <w:marLeft w:val="360"/>
          <w:marRight w:val="0"/>
          <w:marTop w:val="360"/>
          <w:marBottom w:val="0"/>
          <w:divBdr>
            <w:top w:val="none" w:sz="0" w:space="0" w:color="auto"/>
            <w:left w:val="none" w:sz="0" w:space="0" w:color="auto"/>
            <w:bottom w:val="none" w:sz="0" w:space="0" w:color="auto"/>
            <w:right w:val="none" w:sz="0" w:space="0" w:color="auto"/>
          </w:divBdr>
        </w:div>
      </w:divsChild>
    </w:div>
    <w:div w:id="1616249638">
      <w:bodyDiv w:val="1"/>
      <w:marLeft w:val="0"/>
      <w:marRight w:val="0"/>
      <w:marTop w:val="0"/>
      <w:marBottom w:val="0"/>
      <w:divBdr>
        <w:top w:val="none" w:sz="0" w:space="0" w:color="auto"/>
        <w:left w:val="none" w:sz="0" w:space="0" w:color="auto"/>
        <w:bottom w:val="none" w:sz="0" w:space="0" w:color="auto"/>
        <w:right w:val="none" w:sz="0" w:space="0" w:color="auto"/>
      </w:divBdr>
    </w:div>
    <w:div w:id="1669597007">
      <w:bodyDiv w:val="1"/>
      <w:marLeft w:val="0"/>
      <w:marRight w:val="0"/>
      <w:marTop w:val="0"/>
      <w:marBottom w:val="0"/>
      <w:divBdr>
        <w:top w:val="none" w:sz="0" w:space="0" w:color="auto"/>
        <w:left w:val="none" w:sz="0" w:space="0" w:color="auto"/>
        <w:bottom w:val="none" w:sz="0" w:space="0" w:color="auto"/>
        <w:right w:val="none" w:sz="0" w:space="0" w:color="auto"/>
      </w:divBdr>
    </w:div>
    <w:div w:id="1860464938">
      <w:bodyDiv w:val="1"/>
      <w:marLeft w:val="0"/>
      <w:marRight w:val="0"/>
      <w:marTop w:val="0"/>
      <w:marBottom w:val="0"/>
      <w:divBdr>
        <w:top w:val="none" w:sz="0" w:space="0" w:color="auto"/>
        <w:left w:val="none" w:sz="0" w:space="0" w:color="auto"/>
        <w:bottom w:val="none" w:sz="0" w:space="0" w:color="auto"/>
        <w:right w:val="none" w:sz="0" w:space="0" w:color="auto"/>
      </w:divBdr>
    </w:div>
    <w:div w:id="2029988258">
      <w:bodyDiv w:val="1"/>
      <w:marLeft w:val="0"/>
      <w:marRight w:val="0"/>
      <w:marTop w:val="0"/>
      <w:marBottom w:val="0"/>
      <w:divBdr>
        <w:top w:val="none" w:sz="0" w:space="0" w:color="auto"/>
        <w:left w:val="none" w:sz="0" w:space="0" w:color="auto"/>
        <w:bottom w:val="none" w:sz="0" w:space="0" w:color="auto"/>
        <w:right w:val="none" w:sz="0" w:space="0" w:color="auto"/>
      </w:divBdr>
      <w:divsChild>
        <w:div w:id="912398921">
          <w:marLeft w:val="547"/>
          <w:marRight w:val="0"/>
          <w:marTop w:val="134"/>
          <w:marBottom w:val="0"/>
          <w:divBdr>
            <w:top w:val="none" w:sz="0" w:space="0" w:color="auto"/>
            <w:left w:val="none" w:sz="0" w:space="0" w:color="auto"/>
            <w:bottom w:val="none" w:sz="0" w:space="0" w:color="auto"/>
            <w:right w:val="none" w:sz="0" w:space="0" w:color="auto"/>
          </w:divBdr>
        </w:div>
        <w:div w:id="1980183512">
          <w:marLeft w:val="547"/>
          <w:marRight w:val="0"/>
          <w:marTop w:val="134"/>
          <w:marBottom w:val="0"/>
          <w:divBdr>
            <w:top w:val="none" w:sz="0" w:space="0" w:color="auto"/>
            <w:left w:val="none" w:sz="0" w:space="0" w:color="auto"/>
            <w:bottom w:val="none" w:sz="0" w:space="0" w:color="auto"/>
            <w:right w:val="none" w:sz="0" w:space="0" w:color="auto"/>
          </w:divBdr>
        </w:div>
      </w:divsChild>
    </w:div>
    <w:div w:id="2106463802">
      <w:bodyDiv w:val="1"/>
      <w:marLeft w:val="0"/>
      <w:marRight w:val="0"/>
      <w:marTop w:val="0"/>
      <w:marBottom w:val="0"/>
      <w:divBdr>
        <w:top w:val="none" w:sz="0" w:space="0" w:color="auto"/>
        <w:left w:val="none" w:sz="0" w:space="0" w:color="auto"/>
        <w:bottom w:val="none" w:sz="0" w:space="0" w:color="auto"/>
        <w:right w:val="none" w:sz="0" w:space="0" w:color="auto"/>
      </w:divBdr>
      <w:divsChild>
        <w:div w:id="212080580">
          <w:marLeft w:val="432"/>
          <w:marRight w:val="0"/>
          <w:marTop w:val="130"/>
          <w:marBottom w:val="0"/>
          <w:divBdr>
            <w:top w:val="none" w:sz="0" w:space="0" w:color="auto"/>
            <w:left w:val="none" w:sz="0" w:space="0" w:color="auto"/>
            <w:bottom w:val="none" w:sz="0" w:space="0" w:color="auto"/>
            <w:right w:val="none" w:sz="0" w:space="0" w:color="auto"/>
          </w:divBdr>
        </w:div>
        <w:div w:id="440414611">
          <w:marLeft w:val="432"/>
          <w:marRight w:val="0"/>
          <w:marTop w:val="130"/>
          <w:marBottom w:val="0"/>
          <w:divBdr>
            <w:top w:val="none" w:sz="0" w:space="0" w:color="auto"/>
            <w:left w:val="none" w:sz="0" w:space="0" w:color="auto"/>
            <w:bottom w:val="none" w:sz="0" w:space="0" w:color="auto"/>
            <w:right w:val="none" w:sz="0" w:space="0" w:color="auto"/>
          </w:divBdr>
        </w:div>
        <w:div w:id="476654560">
          <w:marLeft w:val="432"/>
          <w:marRight w:val="0"/>
          <w:marTop w:val="130"/>
          <w:marBottom w:val="0"/>
          <w:divBdr>
            <w:top w:val="none" w:sz="0" w:space="0" w:color="auto"/>
            <w:left w:val="none" w:sz="0" w:space="0" w:color="auto"/>
            <w:bottom w:val="none" w:sz="0" w:space="0" w:color="auto"/>
            <w:right w:val="none" w:sz="0" w:space="0" w:color="auto"/>
          </w:divBdr>
        </w:div>
        <w:div w:id="727189896">
          <w:marLeft w:val="432"/>
          <w:marRight w:val="0"/>
          <w:marTop w:val="130"/>
          <w:marBottom w:val="0"/>
          <w:divBdr>
            <w:top w:val="none" w:sz="0" w:space="0" w:color="auto"/>
            <w:left w:val="none" w:sz="0" w:space="0" w:color="auto"/>
            <w:bottom w:val="none" w:sz="0" w:space="0" w:color="auto"/>
            <w:right w:val="none" w:sz="0" w:space="0" w:color="auto"/>
          </w:divBdr>
        </w:div>
        <w:div w:id="808865097">
          <w:marLeft w:val="432"/>
          <w:marRight w:val="0"/>
          <w:marTop w:val="130"/>
          <w:marBottom w:val="0"/>
          <w:divBdr>
            <w:top w:val="none" w:sz="0" w:space="0" w:color="auto"/>
            <w:left w:val="none" w:sz="0" w:space="0" w:color="auto"/>
            <w:bottom w:val="none" w:sz="0" w:space="0" w:color="auto"/>
            <w:right w:val="none" w:sz="0" w:space="0" w:color="auto"/>
          </w:divBdr>
        </w:div>
        <w:div w:id="903295520">
          <w:marLeft w:val="432"/>
          <w:marRight w:val="0"/>
          <w:marTop w:val="130"/>
          <w:marBottom w:val="0"/>
          <w:divBdr>
            <w:top w:val="none" w:sz="0" w:space="0" w:color="auto"/>
            <w:left w:val="none" w:sz="0" w:space="0" w:color="auto"/>
            <w:bottom w:val="none" w:sz="0" w:space="0" w:color="auto"/>
            <w:right w:val="none" w:sz="0" w:space="0" w:color="auto"/>
          </w:divBdr>
        </w:div>
        <w:div w:id="1099911871">
          <w:marLeft w:val="432"/>
          <w:marRight w:val="0"/>
          <w:marTop w:val="130"/>
          <w:marBottom w:val="0"/>
          <w:divBdr>
            <w:top w:val="none" w:sz="0" w:space="0" w:color="auto"/>
            <w:left w:val="none" w:sz="0" w:space="0" w:color="auto"/>
            <w:bottom w:val="none" w:sz="0" w:space="0" w:color="auto"/>
            <w:right w:val="none" w:sz="0" w:space="0" w:color="auto"/>
          </w:divBdr>
        </w:div>
        <w:div w:id="1386297522">
          <w:marLeft w:val="432"/>
          <w:marRight w:val="0"/>
          <w:marTop w:val="130"/>
          <w:marBottom w:val="0"/>
          <w:divBdr>
            <w:top w:val="none" w:sz="0" w:space="0" w:color="auto"/>
            <w:left w:val="none" w:sz="0" w:space="0" w:color="auto"/>
            <w:bottom w:val="none" w:sz="0" w:space="0" w:color="auto"/>
            <w:right w:val="none" w:sz="0" w:space="0" w:color="auto"/>
          </w:divBdr>
        </w:div>
        <w:div w:id="2015372952">
          <w:marLeft w:val="432"/>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diedestinations.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345E3-E445-4362-B4A1-F56DA9A4F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Majella Tierney</dc:creator>
  <cp:lastModifiedBy>Angela  Fitzpatrick</cp:lastModifiedBy>
  <cp:revision>6</cp:revision>
  <cp:lastPrinted>2019-09-04T16:32:00Z</cp:lastPrinted>
  <dcterms:created xsi:type="dcterms:W3CDTF">2019-07-29T09:13:00Z</dcterms:created>
  <dcterms:modified xsi:type="dcterms:W3CDTF">2019-09-04T16:53:00Z</dcterms:modified>
</cp:coreProperties>
</file>