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Pr="007021E8"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7903D0">
        <w:rPr>
          <w:rFonts w:ascii="Arial" w:hAnsi="Arial" w:cs="Arial"/>
          <w:b/>
          <w:sz w:val="24"/>
          <w:szCs w:val="24"/>
        </w:rPr>
        <w:t>22</w:t>
      </w:r>
      <w:r w:rsidR="007903D0" w:rsidRPr="007903D0">
        <w:rPr>
          <w:rFonts w:ascii="Arial" w:hAnsi="Arial" w:cs="Arial"/>
          <w:b/>
          <w:sz w:val="24"/>
          <w:szCs w:val="24"/>
          <w:vertAlign w:val="superscript"/>
        </w:rPr>
        <w:t>nd</w:t>
      </w:r>
      <w:r w:rsidR="007903D0">
        <w:rPr>
          <w:rFonts w:ascii="Arial" w:hAnsi="Arial" w:cs="Arial"/>
          <w:b/>
          <w:sz w:val="24"/>
          <w:szCs w:val="24"/>
        </w:rPr>
        <w:t xml:space="preserve"> February</w:t>
      </w:r>
      <w:r w:rsidR="00FE009B" w:rsidRPr="007021E8">
        <w:rPr>
          <w:rFonts w:ascii="Arial" w:hAnsi="Arial" w:cs="Arial"/>
          <w:b/>
          <w:sz w:val="24"/>
          <w:szCs w:val="24"/>
        </w:rPr>
        <w:t xml:space="preserve"> </w:t>
      </w:r>
      <w:r w:rsidR="00AA64E4" w:rsidRPr="007021E8">
        <w:rPr>
          <w:rFonts w:ascii="Arial" w:hAnsi="Arial" w:cs="Arial"/>
          <w:b/>
          <w:sz w:val="24"/>
          <w:szCs w:val="24"/>
        </w:rPr>
        <w:t>201</w:t>
      </w:r>
      <w:r w:rsidR="007903D0">
        <w:rPr>
          <w:rFonts w:ascii="Arial" w:hAnsi="Arial" w:cs="Arial"/>
          <w:b/>
          <w:sz w:val="24"/>
          <w:szCs w:val="24"/>
        </w:rPr>
        <w:t>8</w:t>
      </w:r>
    </w:p>
    <w:p w:rsidR="008505A1" w:rsidRPr="007021E8" w:rsidRDefault="00866540" w:rsidP="00696049">
      <w:pPr>
        <w:spacing w:line="240" w:lineRule="auto"/>
        <w:rPr>
          <w:rFonts w:ascii="Arial" w:hAnsi="Arial" w:cs="Arial"/>
          <w:b/>
          <w:sz w:val="24"/>
          <w:szCs w:val="24"/>
        </w:rPr>
      </w:pPr>
      <w:r w:rsidRPr="007021E8">
        <w:rPr>
          <w:rFonts w:ascii="Arial" w:hAnsi="Arial" w:cs="Arial"/>
          <w:b/>
          <w:sz w:val="24"/>
          <w:szCs w:val="24"/>
        </w:rPr>
        <w:t xml:space="preserve">Time: </w:t>
      </w:r>
      <w:r w:rsidR="002533B1" w:rsidRPr="007021E8">
        <w:rPr>
          <w:rFonts w:ascii="Arial" w:hAnsi="Arial" w:cs="Arial"/>
          <w:b/>
          <w:sz w:val="24"/>
          <w:szCs w:val="24"/>
        </w:rPr>
        <w:t>3</w:t>
      </w:r>
      <w:r w:rsidRPr="007021E8">
        <w:rPr>
          <w:rFonts w:ascii="Arial" w:hAnsi="Arial" w:cs="Arial"/>
          <w:b/>
          <w:sz w:val="24"/>
          <w:szCs w:val="24"/>
        </w:rPr>
        <w:t>.30</w:t>
      </w:r>
      <w:r w:rsidR="008505A1" w:rsidRPr="007021E8">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7903D0">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BB64DF" w:rsidP="00D23C24">
      <w:pPr>
        <w:rPr>
          <w:rFonts w:ascii="Arial" w:hAnsi="Arial" w:cs="Arial"/>
          <w:sz w:val="24"/>
          <w:szCs w:val="24"/>
        </w:rPr>
      </w:pPr>
      <w:r>
        <w:rPr>
          <w:rFonts w:ascii="Arial" w:hAnsi="Arial" w:cs="Arial"/>
          <w:sz w:val="24"/>
          <w:szCs w:val="24"/>
        </w:rPr>
        <w:t xml:space="preserve">Cllr Paddy O’Reilly (Elected Member), </w:t>
      </w:r>
      <w:r w:rsidR="005D2265">
        <w:rPr>
          <w:rFonts w:ascii="Arial" w:hAnsi="Arial" w:cs="Arial"/>
          <w:sz w:val="24"/>
          <w:szCs w:val="24"/>
        </w:rPr>
        <w:t xml:space="preserve">Cllr Clifford Kelly (Elected Member), Cllr Paddy McDonald (Elected Member), Mr John Kearney (CMETB), </w:t>
      </w:r>
      <w:r>
        <w:rPr>
          <w:rFonts w:ascii="Arial" w:hAnsi="Arial" w:cs="Arial"/>
          <w:sz w:val="24"/>
          <w:szCs w:val="24"/>
        </w:rPr>
        <w:t xml:space="preserve">Ms </w:t>
      </w:r>
      <w:r w:rsidR="00D23C24">
        <w:rPr>
          <w:rFonts w:ascii="Arial" w:hAnsi="Arial" w:cs="Arial"/>
          <w:sz w:val="24"/>
          <w:szCs w:val="24"/>
        </w:rPr>
        <w:t>Carmel Denn</w:t>
      </w:r>
      <w:r w:rsidR="00866540">
        <w:rPr>
          <w:rFonts w:ascii="Arial" w:hAnsi="Arial" w:cs="Arial"/>
          <w:sz w:val="24"/>
          <w:szCs w:val="24"/>
        </w:rPr>
        <w:t>ing (DSP)</w:t>
      </w:r>
      <w:r w:rsidR="00D23C24">
        <w:rPr>
          <w:rFonts w:ascii="Arial" w:hAnsi="Arial" w:cs="Arial"/>
          <w:sz w:val="24"/>
          <w:szCs w:val="24"/>
        </w:rPr>
        <w:t xml:space="preserve">, </w:t>
      </w:r>
      <w:r w:rsidR="00C07636">
        <w:rPr>
          <w:rFonts w:ascii="Arial" w:hAnsi="Arial" w:cs="Arial"/>
          <w:sz w:val="24"/>
          <w:szCs w:val="24"/>
        </w:rPr>
        <w:t xml:space="preserve">Ms </w:t>
      </w:r>
      <w:r w:rsidR="005D2265">
        <w:rPr>
          <w:rFonts w:ascii="Arial" w:hAnsi="Arial" w:cs="Arial"/>
          <w:sz w:val="24"/>
          <w:szCs w:val="24"/>
        </w:rPr>
        <w:t>Mary Rose Smith</w:t>
      </w:r>
      <w:r w:rsidR="002A4EC4">
        <w:rPr>
          <w:rFonts w:ascii="Arial" w:hAnsi="Arial" w:cs="Arial"/>
          <w:sz w:val="24"/>
          <w:szCs w:val="24"/>
        </w:rPr>
        <w:t xml:space="preserve"> (H</w:t>
      </w:r>
      <w:r w:rsidR="005D2265">
        <w:rPr>
          <w:rFonts w:ascii="Arial" w:hAnsi="Arial" w:cs="Arial"/>
          <w:sz w:val="24"/>
          <w:szCs w:val="24"/>
        </w:rPr>
        <w:t>SE</w:t>
      </w:r>
      <w:r w:rsidR="007903D0">
        <w:rPr>
          <w:rFonts w:ascii="Arial" w:hAnsi="Arial" w:cs="Arial"/>
          <w:sz w:val="24"/>
          <w:szCs w:val="24"/>
        </w:rPr>
        <w:t>).</w:t>
      </w:r>
      <w:r w:rsidR="00C07636">
        <w:rPr>
          <w:rFonts w:ascii="Arial" w:hAnsi="Arial" w:cs="Arial"/>
          <w:sz w:val="24"/>
          <w:szCs w:val="24"/>
        </w:rPr>
        <w:t xml:space="preserve"> </w:t>
      </w:r>
      <w:r w:rsidR="00866540">
        <w:rPr>
          <w:rFonts w:ascii="Arial" w:hAnsi="Arial" w:cs="Arial"/>
          <w:sz w:val="24"/>
          <w:szCs w:val="24"/>
        </w:rPr>
        <w:t xml:space="preserve"> </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4C3B17" w:rsidRPr="007021E8" w:rsidRDefault="00BB64DF" w:rsidP="00D23C24">
      <w:pPr>
        <w:rPr>
          <w:rFonts w:ascii="Arial" w:hAnsi="Arial" w:cs="Arial"/>
          <w:sz w:val="24"/>
          <w:szCs w:val="24"/>
        </w:rPr>
      </w:pPr>
      <w:r>
        <w:rPr>
          <w:rFonts w:ascii="Arial" w:hAnsi="Arial" w:cs="Arial"/>
          <w:sz w:val="24"/>
          <w:szCs w:val="24"/>
        </w:rPr>
        <w:t xml:space="preserve">Mr </w:t>
      </w:r>
      <w:r w:rsidR="00D23C24" w:rsidRPr="0043416E">
        <w:rPr>
          <w:rFonts w:ascii="Arial" w:hAnsi="Arial" w:cs="Arial"/>
          <w:sz w:val="24"/>
          <w:szCs w:val="24"/>
        </w:rPr>
        <w:t>J</w:t>
      </w:r>
      <w:r w:rsidR="00D23C24">
        <w:rPr>
          <w:rFonts w:ascii="Arial" w:hAnsi="Arial" w:cs="Arial"/>
          <w:sz w:val="24"/>
          <w:szCs w:val="24"/>
        </w:rPr>
        <w:t xml:space="preserve">im </w:t>
      </w:r>
      <w:r w:rsidR="00C07636">
        <w:rPr>
          <w:rFonts w:ascii="Arial" w:hAnsi="Arial" w:cs="Arial"/>
          <w:sz w:val="24"/>
          <w:szCs w:val="24"/>
        </w:rPr>
        <w:t>Maguire</w:t>
      </w:r>
      <w:r w:rsidR="00D23C24" w:rsidRPr="0043416E">
        <w:rPr>
          <w:rFonts w:ascii="Arial" w:hAnsi="Arial" w:cs="Arial"/>
          <w:sz w:val="24"/>
          <w:szCs w:val="24"/>
        </w:rPr>
        <w:t xml:space="preserve"> (</w:t>
      </w:r>
      <w:proofErr w:type="spellStart"/>
      <w:r w:rsidR="00C07636">
        <w:rPr>
          <w:rFonts w:ascii="Arial" w:hAnsi="Arial" w:cs="Arial"/>
          <w:sz w:val="24"/>
          <w:szCs w:val="24"/>
        </w:rPr>
        <w:t>Breffni</w:t>
      </w:r>
      <w:proofErr w:type="spellEnd"/>
      <w:r w:rsidR="00C07636">
        <w:rPr>
          <w:rFonts w:ascii="Arial" w:hAnsi="Arial" w:cs="Arial"/>
          <w:sz w:val="24"/>
          <w:szCs w:val="24"/>
        </w:rPr>
        <w:t xml:space="preserve"> Integrated Ltd.), </w:t>
      </w:r>
      <w:r>
        <w:rPr>
          <w:rFonts w:ascii="Arial" w:hAnsi="Arial" w:cs="Arial"/>
          <w:sz w:val="24"/>
          <w:szCs w:val="24"/>
        </w:rPr>
        <w:t xml:space="preserve">Mr </w:t>
      </w:r>
      <w:proofErr w:type="spellStart"/>
      <w:r w:rsidR="00D23C24">
        <w:rPr>
          <w:rFonts w:ascii="Arial" w:hAnsi="Arial" w:cs="Arial"/>
          <w:sz w:val="24"/>
          <w:szCs w:val="24"/>
        </w:rPr>
        <w:t>Fintan</w:t>
      </w:r>
      <w:proofErr w:type="spellEnd"/>
      <w:r w:rsidR="00D23C24">
        <w:rPr>
          <w:rFonts w:ascii="Arial" w:hAnsi="Arial" w:cs="Arial"/>
          <w:sz w:val="24"/>
          <w:szCs w:val="24"/>
        </w:rPr>
        <w:t xml:space="preserve"> McCabe (Environmental Interests), </w:t>
      </w:r>
      <w:r w:rsidR="007903D0">
        <w:rPr>
          <w:rFonts w:ascii="Arial" w:hAnsi="Arial" w:cs="Arial"/>
          <w:sz w:val="24"/>
          <w:szCs w:val="24"/>
        </w:rPr>
        <w:t xml:space="preserve">Mr Seamus McGrath (Disability Interests), Ms </w:t>
      </w:r>
      <w:proofErr w:type="spellStart"/>
      <w:r w:rsidR="007903D0">
        <w:rPr>
          <w:rFonts w:ascii="Arial" w:hAnsi="Arial" w:cs="Arial"/>
          <w:sz w:val="24"/>
          <w:szCs w:val="24"/>
        </w:rPr>
        <w:t>Ada</w:t>
      </w:r>
      <w:proofErr w:type="spellEnd"/>
      <w:r w:rsidR="007903D0">
        <w:rPr>
          <w:rFonts w:ascii="Arial" w:hAnsi="Arial" w:cs="Arial"/>
          <w:sz w:val="24"/>
          <w:szCs w:val="24"/>
        </w:rPr>
        <w:t xml:space="preserve"> Vance (Women’s Issues), </w:t>
      </w:r>
      <w:r>
        <w:rPr>
          <w:rFonts w:ascii="Arial" w:hAnsi="Arial" w:cs="Arial"/>
          <w:sz w:val="24"/>
          <w:szCs w:val="24"/>
        </w:rPr>
        <w:t xml:space="preserve">Ms </w:t>
      </w:r>
      <w:r w:rsidR="00866540">
        <w:rPr>
          <w:rFonts w:ascii="Arial" w:hAnsi="Arial" w:cs="Arial"/>
          <w:sz w:val="24"/>
          <w:szCs w:val="24"/>
        </w:rPr>
        <w:t>Catherine McCollum (Agri</w:t>
      </w:r>
      <w:r w:rsidR="00BE48B9">
        <w:rPr>
          <w:rFonts w:ascii="Arial" w:hAnsi="Arial" w:cs="Arial"/>
          <w:sz w:val="24"/>
          <w:szCs w:val="24"/>
        </w:rPr>
        <w:t>cultural and Farming Interests)</w:t>
      </w:r>
      <w:r w:rsidR="00C07636">
        <w:rPr>
          <w:rFonts w:ascii="Arial" w:hAnsi="Arial" w:cs="Arial"/>
          <w:sz w:val="24"/>
          <w:szCs w:val="24"/>
        </w:rPr>
        <w:t>.</w:t>
      </w:r>
      <w:r w:rsidR="00BE48B9">
        <w:rPr>
          <w:rFonts w:ascii="Arial" w:hAnsi="Arial" w:cs="Arial"/>
          <w:sz w:val="24"/>
          <w:szCs w:val="24"/>
        </w:rPr>
        <w:t xml:space="preserve"> </w:t>
      </w:r>
    </w:p>
    <w:p w:rsidR="004C3B17" w:rsidRPr="00E94529" w:rsidRDefault="004C3B17" w:rsidP="00D23C24">
      <w:pPr>
        <w:rPr>
          <w:rFonts w:ascii="Arial" w:hAnsi="Arial" w:cs="Arial"/>
          <w:b/>
          <w:sz w:val="24"/>
          <w:szCs w:val="24"/>
        </w:rPr>
      </w:pPr>
      <w:r w:rsidRPr="00E94529">
        <w:rPr>
          <w:rFonts w:ascii="Arial" w:hAnsi="Arial" w:cs="Arial"/>
          <w:b/>
          <w:sz w:val="24"/>
          <w:szCs w:val="24"/>
        </w:rPr>
        <w:t xml:space="preserve">Apologies </w:t>
      </w:r>
    </w:p>
    <w:p w:rsidR="00BE48B9" w:rsidRDefault="004C3B17" w:rsidP="00D23C24">
      <w:pPr>
        <w:rPr>
          <w:rFonts w:ascii="Arial" w:hAnsi="Arial" w:cs="Arial"/>
          <w:sz w:val="24"/>
          <w:szCs w:val="24"/>
        </w:rPr>
      </w:pPr>
      <w:r w:rsidRPr="004C3B17">
        <w:rPr>
          <w:rFonts w:ascii="Arial" w:hAnsi="Arial" w:cs="Arial"/>
          <w:b/>
          <w:sz w:val="24"/>
          <w:szCs w:val="24"/>
        </w:rPr>
        <w:t>Statutory:</w:t>
      </w:r>
      <w:r w:rsidR="00E94529" w:rsidRPr="00E94529">
        <w:rPr>
          <w:rFonts w:ascii="Arial" w:hAnsi="Arial" w:cs="Arial"/>
          <w:sz w:val="24"/>
          <w:szCs w:val="24"/>
        </w:rPr>
        <w:t xml:space="preserve"> </w:t>
      </w:r>
    </w:p>
    <w:p w:rsidR="00BE48B9" w:rsidRPr="007021E8" w:rsidRDefault="007903D0" w:rsidP="00D23C24">
      <w:pPr>
        <w:rPr>
          <w:rFonts w:ascii="Arial" w:hAnsi="Arial" w:cs="Arial"/>
          <w:sz w:val="24"/>
          <w:szCs w:val="24"/>
        </w:rPr>
      </w:pPr>
      <w:r>
        <w:rPr>
          <w:rFonts w:ascii="Arial" w:hAnsi="Arial" w:cs="Arial"/>
          <w:sz w:val="24"/>
          <w:szCs w:val="24"/>
        </w:rPr>
        <w:t xml:space="preserve">Mr Tommy Ryan (CE CCC), </w:t>
      </w:r>
      <w:r w:rsidR="005D2265">
        <w:rPr>
          <w:rFonts w:ascii="Arial" w:hAnsi="Arial" w:cs="Arial"/>
          <w:sz w:val="24"/>
          <w:szCs w:val="24"/>
        </w:rPr>
        <w:t xml:space="preserve">Ms Marcella Rudden </w:t>
      </w:r>
      <w:r w:rsidR="00BB64DF">
        <w:rPr>
          <w:rFonts w:ascii="Arial" w:hAnsi="Arial" w:cs="Arial"/>
          <w:sz w:val="24"/>
          <w:szCs w:val="24"/>
        </w:rPr>
        <w:t>(</w:t>
      </w:r>
      <w:r w:rsidR="005D2265">
        <w:rPr>
          <w:rFonts w:ascii="Arial" w:hAnsi="Arial" w:cs="Arial"/>
          <w:sz w:val="24"/>
          <w:szCs w:val="24"/>
        </w:rPr>
        <w:t>Head of LEO</w:t>
      </w:r>
      <w:r w:rsidR="00BB64DF">
        <w:rPr>
          <w:rFonts w:ascii="Arial" w:hAnsi="Arial" w:cs="Arial"/>
          <w:sz w:val="24"/>
          <w:szCs w:val="24"/>
        </w:rPr>
        <w:t>)</w:t>
      </w:r>
      <w:r w:rsidR="00C07636">
        <w:rPr>
          <w:rFonts w:ascii="Arial" w:hAnsi="Arial" w:cs="Arial"/>
          <w:sz w:val="24"/>
          <w:szCs w:val="24"/>
        </w:rPr>
        <w:t>.</w:t>
      </w:r>
    </w:p>
    <w:p w:rsidR="00C07636" w:rsidRDefault="004C3B17" w:rsidP="00E94529">
      <w:pPr>
        <w:rPr>
          <w:rFonts w:ascii="Arial" w:hAnsi="Arial" w:cs="Arial"/>
          <w:b/>
          <w:sz w:val="24"/>
          <w:szCs w:val="24"/>
        </w:rPr>
      </w:pPr>
      <w:r w:rsidRPr="004C3B17">
        <w:rPr>
          <w:rFonts w:ascii="Arial" w:hAnsi="Arial" w:cs="Arial"/>
          <w:b/>
          <w:sz w:val="24"/>
          <w:szCs w:val="24"/>
        </w:rPr>
        <w:t xml:space="preserve">Private: </w:t>
      </w:r>
      <w:r w:rsidR="00BB64DF">
        <w:rPr>
          <w:rFonts w:ascii="Arial" w:hAnsi="Arial" w:cs="Arial"/>
          <w:b/>
          <w:sz w:val="24"/>
          <w:szCs w:val="24"/>
        </w:rPr>
        <w:t xml:space="preserve"> </w:t>
      </w:r>
    </w:p>
    <w:p w:rsidR="00E94529" w:rsidRPr="00C07636" w:rsidRDefault="00AF3CBD" w:rsidP="00E94529">
      <w:pPr>
        <w:rPr>
          <w:rFonts w:ascii="Arial" w:hAnsi="Arial" w:cs="Arial"/>
          <w:sz w:val="24"/>
          <w:szCs w:val="24"/>
        </w:rPr>
      </w:pPr>
      <w:r>
        <w:rPr>
          <w:rFonts w:ascii="Arial" w:hAnsi="Arial" w:cs="Arial"/>
          <w:sz w:val="24"/>
          <w:szCs w:val="24"/>
        </w:rPr>
        <w:t>M</w:t>
      </w:r>
      <w:r w:rsidR="007903D0">
        <w:rPr>
          <w:rFonts w:ascii="Arial" w:hAnsi="Arial" w:cs="Arial"/>
          <w:sz w:val="24"/>
          <w:szCs w:val="24"/>
        </w:rPr>
        <w:t xml:space="preserve">r Jim Reilly (C&amp;V Interests), Ms </w:t>
      </w:r>
      <w:r w:rsidR="00C07636">
        <w:rPr>
          <w:rFonts w:ascii="Arial" w:hAnsi="Arial" w:cs="Arial"/>
          <w:sz w:val="24"/>
          <w:szCs w:val="24"/>
        </w:rPr>
        <w:t xml:space="preserve">Olive </w:t>
      </w:r>
      <w:proofErr w:type="spellStart"/>
      <w:r w:rsidR="00C07636">
        <w:rPr>
          <w:rFonts w:ascii="Arial" w:hAnsi="Arial" w:cs="Arial"/>
          <w:sz w:val="24"/>
          <w:szCs w:val="24"/>
        </w:rPr>
        <w:t>Hannigan</w:t>
      </w:r>
      <w:proofErr w:type="spellEnd"/>
      <w:r w:rsidR="00C07636">
        <w:rPr>
          <w:rFonts w:ascii="Arial" w:hAnsi="Arial" w:cs="Arial"/>
          <w:sz w:val="24"/>
          <w:szCs w:val="24"/>
        </w:rPr>
        <w:t xml:space="preserve"> (Social Inclusion Interests)</w:t>
      </w:r>
      <w:r w:rsidR="005D2265">
        <w:rPr>
          <w:rFonts w:ascii="Arial" w:hAnsi="Arial" w:cs="Arial"/>
          <w:sz w:val="24"/>
          <w:szCs w:val="24"/>
        </w:rPr>
        <w:t xml:space="preserve">, </w:t>
      </w:r>
      <w:r w:rsidR="007903D0">
        <w:rPr>
          <w:rFonts w:ascii="Arial" w:hAnsi="Arial" w:cs="Arial"/>
          <w:sz w:val="24"/>
          <w:szCs w:val="24"/>
        </w:rPr>
        <w:t xml:space="preserve">Ms </w:t>
      </w:r>
      <w:proofErr w:type="spellStart"/>
      <w:r w:rsidR="005D2265">
        <w:rPr>
          <w:rFonts w:ascii="Arial" w:hAnsi="Arial" w:cs="Arial"/>
          <w:sz w:val="24"/>
          <w:szCs w:val="24"/>
        </w:rPr>
        <w:t>Ashling</w:t>
      </w:r>
      <w:proofErr w:type="spellEnd"/>
      <w:r w:rsidR="005D2265">
        <w:rPr>
          <w:rFonts w:ascii="Arial" w:hAnsi="Arial" w:cs="Arial"/>
          <w:sz w:val="24"/>
          <w:szCs w:val="24"/>
        </w:rPr>
        <w:t xml:space="preserve"> Tobin</w:t>
      </w:r>
      <w:r w:rsidR="00BA0BD8">
        <w:rPr>
          <w:rFonts w:ascii="Arial" w:hAnsi="Arial" w:cs="Arial"/>
          <w:sz w:val="24"/>
          <w:szCs w:val="24"/>
        </w:rPr>
        <w:t xml:space="preserve"> (Youth Interests), </w:t>
      </w:r>
      <w:r w:rsidR="007903D0">
        <w:rPr>
          <w:rFonts w:ascii="Arial" w:hAnsi="Arial" w:cs="Arial"/>
          <w:sz w:val="24"/>
          <w:szCs w:val="24"/>
        </w:rPr>
        <w:t xml:space="preserve">Mr Gerry </w:t>
      </w:r>
      <w:proofErr w:type="spellStart"/>
      <w:r w:rsidR="007903D0">
        <w:rPr>
          <w:rFonts w:ascii="Arial" w:hAnsi="Arial" w:cs="Arial"/>
          <w:sz w:val="24"/>
          <w:szCs w:val="24"/>
        </w:rPr>
        <w:t>McDonagh</w:t>
      </w:r>
      <w:proofErr w:type="spellEnd"/>
      <w:r w:rsidR="007903D0">
        <w:rPr>
          <w:rFonts w:ascii="Arial" w:hAnsi="Arial" w:cs="Arial"/>
          <w:sz w:val="24"/>
          <w:szCs w:val="24"/>
        </w:rPr>
        <w:t xml:space="preserve"> (Cavan &amp; </w:t>
      </w:r>
      <w:proofErr w:type="spellStart"/>
      <w:r w:rsidR="007903D0">
        <w:rPr>
          <w:rFonts w:ascii="Arial" w:hAnsi="Arial" w:cs="Arial"/>
          <w:sz w:val="24"/>
          <w:szCs w:val="24"/>
        </w:rPr>
        <w:t>Cootehill</w:t>
      </w:r>
      <w:proofErr w:type="spellEnd"/>
      <w:r w:rsidR="007903D0">
        <w:rPr>
          <w:rFonts w:ascii="Arial" w:hAnsi="Arial" w:cs="Arial"/>
          <w:sz w:val="24"/>
          <w:szCs w:val="24"/>
        </w:rPr>
        <w:t xml:space="preserve"> Chamber). </w:t>
      </w:r>
      <w:r w:rsidR="00C07636">
        <w:rPr>
          <w:rFonts w:ascii="Arial" w:hAnsi="Arial" w:cs="Arial"/>
          <w:sz w:val="24"/>
          <w:szCs w:val="24"/>
        </w:rPr>
        <w:t xml:space="preserve"> </w:t>
      </w:r>
    </w:p>
    <w:p w:rsidR="00866540" w:rsidRPr="0043416E" w:rsidRDefault="00866540" w:rsidP="00866540">
      <w:pPr>
        <w:rPr>
          <w:rFonts w:ascii="Arial" w:hAnsi="Arial" w:cs="Arial"/>
          <w:sz w:val="24"/>
          <w:szCs w:val="24"/>
        </w:rPr>
      </w:pPr>
      <w:r w:rsidRPr="0043416E">
        <w:rPr>
          <w:rFonts w:ascii="Arial" w:hAnsi="Arial" w:cs="Arial"/>
          <w:b/>
          <w:sz w:val="24"/>
          <w:szCs w:val="24"/>
        </w:rPr>
        <w:t xml:space="preserve">In attendance: </w:t>
      </w:r>
      <w:r w:rsidR="00BB64DF">
        <w:rPr>
          <w:rFonts w:ascii="Arial" w:hAnsi="Arial" w:cs="Arial"/>
          <w:sz w:val="24"/>
          <w:szCs w:val="24"/>
        </w:rPr>
        <w:t xml:space="preserve">Mr </w:t>
      </w:r>
      <w:r w:rsidR="007903D0">
        <w:rPr>
          <w:rFonts w:ascii="Arial" w:hAnsi="Arial" w:cs="Arial"/>
          <w:sz w:val="24"/>
          <w:szCs w:val="24"/>
        </w:rPr>
        <w:t xml:space="preserve">Eoin Doyle (Director Of Services), Mr </w:t>
      </w:r>
      <w:r w:rsidRPr="0043416E">
        <w:rPr>
          <w:rFonts w:ascii="Arial" w:hAnsi="Arial" w:cs="Arial"/>
          <w:sz w:val="24"/>
          <w:szCs w:val="24"/>
        </w:rPr>
        <w:t xml:space="preserve">John Donohoe (Chief Officer), </w:t>
      </w:r>
      <w:r w:rsidR="00592234">
        <w:rPr>
          <w:rFonts w:ascii="Arial" w:hAnsi="Arial" w:cs="Arial"/>
          <w:sz w:val="24"/>
          <w:szCs w:val="24"/>
        </w:rPr>
        <w:t>Dr</w:t>
      </w:r>
      <w:r w:rsidR="00BB64DF">
        <w:rPr>
          <w:rFonts w:ascii="Arial" w:hAnsi="Arial" w:cs="Arial"/>
          <w:sz w:val="24"/>
          <w:szCs w:val="24"/>
        </w:rPr>
        <w:t xml:space="preserve"> </w:t>
      </w:r>
      <w:r>
        <w:rPr>
          <w:rFonts w:ascii="Arial" w:hAnsi="Arial" w:cs="Arial"/>
          <w:sz w:val="24"/>
          <w:szCs w:val="24"/>
        </w:rPr>
        <w:t>Emer</w:t>
      </w:r>
      <w:r w:rsidR="00BE48B9">
        <w:rPr>
          <w:rFonts w:ascii="Arial" w:hAnsi="Arial" w:cs="Arial"/>
          <w:sz w:val="24"/>
          <w:szCs w:val="24"/>
        </w:rPr>
        <w:t xml:space="preserve"> Coveney (Cavan County Council)</w:t>
      </w:r>
      <w:r w:rsidR="00BB64DF">
        <w:rPr>
          <w:rFonts w:ascii="Arial" w:hAnsi="Arial" w:cs="Arial"/>
          <w:sz w:val="24"/>
          <w:szCs w:val="24"/>
        </w:rPr>
        <w:t xml:space="preserve">, </w:t>
      </w:r>
      <w:r w:rsidR="00C07636">
        <w:rPr>
          <w:rFonts w:ascii="Arial" w:hAnsi="Arial" w:cs="Arial"/>
          <w:sz w:val="24"/>
          <w:szCs w:val="24"/>
        </w:rPr>
        <w:t xml:space="preserve">Ms Marianne McDermott </w:t>
      </w:r>
      <w:r w:rsidR="00C07636" w:rsidRPr="0043416E">
        <w:rPr>
          <w:rFonts w:ascii="Arial" w:hAnsi="Arial" w:cs="Arial"/>
          <w:sz w:val="24"/>
          <w:szCs w:val="24"/>
        </w:rPr>
        <w:t>(Cavan County Council)</w:t>
      </w:r>
      <w:r w:rsidR="00C07636">
        <w:rPr>
          <w:rFonts w:ascii="Arial" w:hAnsi="Arial" w:cs="Arial"/>
          <w:sz w:val="24"/>
          <w:szCs w:val="24"/>
        </w:rPr>
        <w:t xml:space="preserve">, </w:t>
      </w:r>
      <w:r w:rsidR="00BB64DF">
        <w:rPr>
          <w:rFonts w:ascii="Arial" w:hAnsi="Arial" w:cs="Arial"/>
          <w:sz w:val="24"/>
          <w:szCs w:val="24"/>
        </w:rPr>
        <w:t>Ms</w:t>
      </w:r>
      <w:r w:rsidR="00BE48B9">
        <w:rPr>
          <w:rFonts w:ascii="Arial" w:hAnsi="Arial" w:cs="Arial"/>
          <w:sz w:val="24"/>
          <w:szCs w:val="24"/>
        </w:rPr>
        <w:t xml:space="preserve"> Jane Crudden (Cavan County Council)</w:t>
      </w:r>
      <w:r w:rsidR="00BA0BD8">
        <w:rPr>
          <w:rFonts w:ascii="Arial" w:hAnsi="Arial" w:cs="Arial"/>
          <w:sz w:val="24"/>
          <w:szCs w:val="24"/>
        </w:rPr>
        <w:t xml:space="preserve">, Terry Hyland (Implementing Partner). </w:t>
      </w:r>
    </w:p>
    <w:p w:rsidR="00930B51" w:rsidRDefault="00930B51" w:rsidP="00930B51">
      <w:pPr>
        <w:spacing w:line="360" w:lineRule="auto"/>
        <w:rPr>
          <w:rFonts w:ascii="Arial" w:hAnsi="Arial" w:cs="Arial"/>
          <w:sz w:val="24"/>
          <w:szCs w:val="24"/>
        </w:rPr>
      </w:pPr>
      <w:r>
        <w:rPr>
          <w:rFonts w:ascii="Arial" w:hAnsi="Arial" w:cs="Arial"/>
          <w:sz w:val="24"/>
          <w:szCs w:val="24"/>
        </w:rPr>
        <w:t>The Chair (</w:t>
      </w:r>
      <w:r w:rsidR="00BE48B9">
        <w:rPr>
          <w:rFonts w:ascii="Arial" w:hAnsi="Arial" w:cs="Arial"/>
          <w:sz w:val="24"/>
          <w:szCs w:val="24"/>
        </w:rPr>
        <w:t xml:space="preserve">Mr </w:t>
      </w:r>
      <w:proofErr w:type="spellStart"/>
      <w:r w:rsidR="00BA0BD8">
        <w:rPr>
          <w:rFonts w:ascii="Arial" w:hAnsi="Arial" w:cs="Arial"/>
          <w:sz w:val="24"/>
          <w:szCs w:val="24"/>
        </w:rPr>
        <w:t>Fintan</w:t>
      </w:r>
      <w:proofErr w:type="spellEnd"/>
      <w:r w:rsidR="00BA0BD8">
        <w:rPr>
          <w:rFonts w:ascii="Arial" w:hAnsi="Arial" w:cs="Arial"/>
          <w:sz w:val="24"/>
          <w:szCs w:val="24"/>
        </w:rPr>
        <w:t xml:space="preserve"> McCabe</w:t>
      </w:r>
      <w:r>
        <w:rPr>
          <w:rFonts w:ascii="Arial" w:hAnsi="Arial" w:cs="Arial"/>
          <w:sz w:val="24"/>
          <w:szCs w:val="24"/>
        </w:rPr>
        <w:t xml:space="preserve">) opened the meeting and read out the apologies. </w:t>
      </w: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Minutes of previous meeting</w:t>
      </w:r>
    </w:p>
    <w:p w:rsidR="00AA29FD" w:rsidRDefault="00B735B8" w:rsidP="00307D6F">
      <w:pPr>
        <w:spacing w:line="360" w:lineRule="auto"/>
        <w:rPr>
          <w:rFonts w:ascii="Arial" w:hAnsi="Arial" w:cs="Arial"/>
          <w:sz w:val="24"/>
          <w:szCs w:val="24"/>
        </w:rPr>
      </w:pPr>
      <w:r>
        <w:rPr>
          <w:rFonts w:ascii="Arial" w:hAnsi="Arial" w:cs="Arial"/>
          <w:sz w:val="24"/>
          <w:szCs w:val="24"/>
        </w:rPr>
        <w:t xml:space="preserve">The </w:t>
      </w:r>
      <w:r w:rsidR="00C41CA9">
        <w:rPr>
          <w:rFonts w:ascii="Arial" w:hAnsi="Arial" w:cs="Arial"/>
          <w:sz w:val="24"/>
          <w:szCs w:val="24"/>
        </w:rPr>
        <w:t xml:space="preserve">previous </w:t>
      </w:r>
      <w:r>
        <w:rPr>
          <w:rFonts w:ascii="Arial" w:hAnsi="Arial" w:cs="Arial"/>
          <w:sz w:val="24"/>
          <w:szCs w:val="24"/>
        </w:rPr>
        <w:t xml:space="preserve">minutes were amended to read </w:t>
      </w:r>
      <w:r w:rsidR="00C41CA9">
        <w:rPr>
          <w:rFonts w:ascii="Arial" w:hAnsi="Arial" w:cs="Arial"/>
          <w:sz w:val="24"/>
          <w:szCs w:val="24"/>
        </w:rPr>
        <w:t xml:space="preserve">Mr </w:t>
      </w:r>
      <w:r>
        <w:rPr>
          <w:rFonts w:ascii="Arial" w:hAnsi="Arial" w:cs="Arial"/>
          <w:sz w:val="24"/>
          <w:szCs w:val="24"/>
        </w:rPr>
        <w:t xml:space="preserve">Jim Reilly instead of </w:t>
      </w:r>
      <w:r w:rsidR="00C41CA9">
        <w:rPr>
          <w:rFonts w:ascii="Arial" w:hAnsi="Arial" w:cs="Arial"/>
          <w:sz w:val="24"/>
          <w:szCs w:val="24"/>
        </w:rPr>
        <w:t xml:space="preserve">Mr </w:t>
      </w:r>
      <w:r>
        <w:rPr>
          <w:rFonts w:ascii="Arial" w:hAnsi="Arial" w:cs="Arial"/>
          <w:sz w:val="24"/>
          <w:szCs w:val="24"/>
        </w:rPr>
        <w:t xml:space="preserve">Jim Maguire for approving </w:t>
      </w:r>
      <w:r w:rsidR="00C41CA9">
        <w:rPr>
          <w:rFonts w:ascii="Arial" w:hAnsi="Arial" w:cs="Arial"/>
          <w:sz w:val="24"/>
          <w:szCs w:val="24"/>
        </w:rPr>
        <w:t xml:space="preserve">the recommendations under the RAPID programme. </w:t>
      </w:r>
      <w:r w:rsidR="00307D6F" w:rsidRPr="00307D6F">
        <w:rPr>
          <w:rFonts w:ascii="Arial" w:hAnsi="Arial" w:cs="Arial"/>
          <w:sz w:val="24"/>
          <w:szCs w:val="24"/>
        </w:rPr>
        <w:t>Minutes of previous meeting</w:t>
      </w:r>
      <w:r w:rsidR="00367B9E">
        <w:rPr>
          <w:rFonts w:ascii="Arial" w:hAnsi="Arial" w:cs="Arial"/>
          <w:sz w:val="24"/>
          <w:szCs w:val="24"/>
        </w:rPr>
        <w:t>, as amended,</w:t>
      </w:r>
      <w:r w:rsidR="00307D6F" w:rsidRPr="00307D6F">
        <w:rPr>
          <w:rFonts w:ascii="Arial" w:hAnsi="Arial" w:cs="Arial"/>
          <w:sz w:val="24"/>
          <w:szCs w:val="24"/>
        </w:rPr>
        <w:t xml:space="preserve"> were </w:t>
      </w:r>
      <w:r w:rsidR="00E32A71">
        <w:rPr>
          <w:rFonts w:ascii="Arial" w:hAnsi="Arial" w:cs="Arial"/>
          <w:sz w:val="24"/>
          <w:szCs w:val="24"/>
        </w:rPr>
        <w:t>adopted on the proposal of M</w:t>
      </w:r>
      <w:r w:rsidR="00C41CA9">
        <w:rPr>
          <w:rFonts w:ascii="Arial" w:hAnsi="Arial" w:cs="Arial"/>
          <w:sz w:val="24"/>
          <w:szCs w:val="24"/>
        </w:rPr>
        <w:t>s Mary Rose Smith</w:t>
      </w:r>
      <w:r w:rsidR="00E32A71">
        <w:rPr>
          <w:rFonts w:ascii="Arial" w:hAnsi="Arial" w:cs="Arial"/>
          <w:sz w:val="24"/>
          <w:szCs w:val="24"/>
        </w:rPr>
        <w:t>,</w:t>
      </w:r>
      <w:r w:rsidR="00BE48B9">
        <w:rPr>
          <w:rFonts w:ascii="Arial" w:hAnsi="Arial" w:cs="Arial"/>
          <w:sz w:val="24"/>
          <w:szCs w:val="24"/>
        </w:rPr>
        <w:t xml:space="preserve"> </w:t>
      </w:r>
      <w:r w:rsidR="00307D6F" w:rsidRPr="00307D6F">
        <w:rPr>
          <w:rFonts w:ascii="Arial" w:hAnsi="Arial" w:cs="Arial"/>
          <w:sz w:val="24"/>
          <w:szCs w:val="24"/>
        </w:rPr>
        <w:t xml:space="preserve">seconded </w:t>
      </w:r>
      <w:r w:rsidR="00E32A71">
        <w:rPr>
          <w:rFonts w:ascii="Arial" w:hAnsi="Arial" w:cs="Arial"/>
          <w:sz w:val="24"/>
          <w:szCs w:val="24"/>
        </w:rPr>
        <w:t xml:space="preserve">by Ms </w:t>
      </w:r>
      <w:r w:rsidR="00C41CA9">
        <w:rPr>
          <w:rFonts w:ascii="Arial" w:hAnsi="Arial" w:cs="Arial"/>
          <w:sz w:val="24"/>
          <w:szCs w:val="24"/>
        </w:rPr>
        <w:t xml:space="preserve">Carmel Denning. </w:t>
      </w:r>
    </w:p>
    <w:p w:rsidR="00C41CA9" w:rsidRDefault="00C41CA9" w:rsidP="00307D6F">
      <w:pPr>
        <w:spacing w:line="360" w:lineRule="auto"/>
        <w:rPr>
          <w:rFonts w:ascii="Arial" w:hAnsi="Arial" w:cs="Arial"/>
          <w:sz w:val="24"/>
          <w:szCs w:val="24"/>
        </w:rPr>
      </w:pPr>
    </w:p>
    <w:p w:rsidR="00E349BF" w:rsidRPr="00C41CA9" w:rsidRDefault="00FE009B" w:rsidP="00952003">
      <w:pPr>
        <w:pStyle w:val="ListParagraph"/>
        <w:numPr>
          <w:ilvl w:val="0"/>
          <w:numId w:val="32"/>
        </w:numPr>
        <w:spacing w:after="0" w:line="360" w:lineRule="auto"/>
        <w:contextualSpacing w:val="0"/>
        <w:rPr>
          <w:rFonts w:ascii="Arial" w:hAnsi="Arial" w:cs="Arial"/>
          <w:sz w:val="24"/>
          <w:szCs w:val="24"/>
        </w:rPr>
      </w:pPr>
      <w:r w:rsidRPr="00E349BF">
        <w:rPr>
          <w:rFonts w:ascii="Arial" w:hAnsi="Arial" w:cs="Arial"/>
          <w:b/>
          <w:sz w:val="24"/>
          <w:szCs w:val="24"/>
        </w:rPr>
        <w:lastRenderedPageBreak/>
        <w:t>Matters Arising</w:t>
      </w:r>
    </w:p>
    <w:p w:rsidR="001321AE" w:rsidRDefault="00C41CA9" w:rsidP="00C41CA9">
      <w:pPr>
        <w:spacing w:after="0" w:line="360" w:lineRule="auto"/>
        <w:rPr>
          <w:rFonts w:ascii="Arial" w:hAnsi="Arial" w:cs="Arial"/>
          <w:sz w:val="24"/>
          <w:szCs w:val="24"/>
        </w:rPr>
      </w:pPr>
      <w:r>
        <w:rPr>
          <w:rFonts w:ascii="Arial" w:hAnsi="Arial" w:cs="Arial"/>
          <w:sz w:val="24"/>
          <w:szCs w:val="24"/>
        </w:rPr>
        <w:t xml:space="preserve">The Chair spoke about the </w:t>
      </w:r>
      <w:r w:rsidR="00367B9E">
        <w:rPr>
          <w:rFonts w:ascii="Arial" w:hAnsi="Arial" w:cs="Arial"/>
          <w:sz w:val="24"/>
          <w:szCs w:val="24"/>
        </w:rPr>
        <w:t>ongoing</w:t>
      </w:r>
      <w:r>
        <w:rPr>
          <w:rFonts w:ascii="Arial" w:hAnsi="Arial" w:cs="Arial"/>
          <w:sz w:val="24"/>
          <w:szCs w:val="24"/>
        </w:rPr>
        <w:t xml:space="preserve"> LCDC review. The Chairs and the Chief Officers attended </w:t>
      </w:r>
      <w:r w:rsidR="00367B9E">
        <w:rPr>
          <w:rFonts w:ascii="Arial" w:hAnsi="Arial" w:cs="Arial"/>
          <w:sz w:val="24"/>
          <w:szCs w:val="24"/>
        </w:rPr>
        <w:t xml:space="preserve">a workshop on the review </w:t>
      </w:r>
      <w:r>
        <w:rPr>
          <w:rFonts w:ascii="Arial" w:hAnsi="Arial" w:cs="Arial"/>
          <w:sz w:val="24"/>
          <w:szCs w:val="24"/>
        </w:rPr>
        <w:t xml:space="preserve">and </w:t>
      </w:r>
      <w:r w:rsidR="00367B9E">
        <w:rPr>
          <w:rFonts w:ascii="Arial" w:hAnsi="Arial" w:cs="Arial"/>
          <w:sz w:val="24"/>
          <w:szCs w:val="24"/>
        </w:rPr>
        <w:t xml:space="preserve">highlighted a number of items that were discussed.  Some of the items included training and capacity building for members as well as </w:t>
      </w:r>
      <w:r>
        <w:rPr>
          <w:rFonts w:ascii="Arial" w:hAnsi="Arial" w:cs="Arial"/>
          <w:sz w:val="24"/>
          <w:szCs w:val="24"/>
        </w:rPr>
        <w:t xml:space="preserve">the practicalities of running a large group and working with </w:t>
      </w:r>
      <w:r w:rsidR="00367B9E">
        <w:rPr>
          <w:rFonts w:ascii="Arial" w:hAnsi="Arial" w:cs="Arial"/>
          <w:sz w:val="24"/>
          <w:szCs w:val="24"/>
        </w:rPr>
        <w:t>subcommittees of the LCDC</w:t>
      </w:r>
      <w:r>
        <w:rPr>
          <w:rFonts w:ascii="Arial" w:hAnsi="Arial" w:cs="Arial"/>
          <w:sz w:val="24"/>
          <w:szCs w:val="24"/>
        </w:rPr>
        <w:t>. The Department will publ</w:t>
      </w:r>
      <w:r w:rsidR="001321AE">
        <w:rPr>
          <w:rFonts w:ascii="Arial" w:hAnsi="Arial" w:cs="Arial"/>
          <w:sz w:val="24"/>
          <w:szCs w:val="24"/>
        </w:rPr>
        <w:t xml:space="preserve">ish a full review and recommendation. The Department </w:t>
      </w:r>
      <w:r w:rsidR="00941ABF">
        <w:rPr>
          <w:rFonts w:ascii="Arial" w:hAnsi="Arial" w:cs="Arial"/>
          <w:sz w:val="24"/>
          <w:szCs w:val="24"/>
        </w:rPr>
        <w:t>received</w:t>
      </w:r>
      <w:r w:rsidR="001321AE">
        <w:rPr>
          <w:rFonts w:ascii="Arial" w:hAnsi="Arial" w:cs="Arial"/>
          <w:sz w:val="24"/>
          <w:szCs w:val="24"/>
        </w:rPr>
        <w:t xml:space="preserve"> a good response to the questionnaire which was circulated to all of the LCDC members.</w:t>
      </w:r>
      <w:r w:rsidR="00941ABF">
        <w:rPr>
          <w:rFonts w:ascii="Arial" w:hAnsi="Arial" w:cs="Arial"/>
          <w:sz w:val="24"/>
          <w:szCs w:val="24"/>
        </w:rPr>
        <w:t xml:space="preserve"> </w:t>
      </w:r>
      <w:r w:rsidR="001321AE">
        <w:rPr>
          <w:rFonts w:ascii="Arial" w:hAnsi="Arial" w:cs="Arial"/>
          <w:sz w:val="24"/>
          <w:szCs w:val="24"/>
        </w:rPr>
        <w:t xml:space="preserve">The review will be completed by the end of quarter </w:t>
      </w:r>
      <w:r w:rsidR="00941ABF">
        <w:rPr>
          <w:rFonts w:ascii="Arial" w:hAnsi="Arial" w:cs="Arial"/>
          <w:sz w:val="24"/>
          <w:szCs w:val="24"/>
        </w:rPr>
        <w:t xml:space="preserve">one of this year. </w:t>
      </w:r>
      <w:r w:rsidR="001321AE">
        <w:rPr>
          <w:rFonts w:ascii="Arial" w:hAnsi="Arial" w:cs="Arial"/>
          <w:sz w:val="24"/>
          <w:szCs w:val="24"/>
        </w:rPr>
        <w:t xml:space="preserve"> </w:t>
      </w:r>
    </w:p>
    <w:p w:rsidR="00A75A4B" w:rsidRDefault="00A75A4B" w:rsidP="00A75A4B">
      <w:pPr>
        <w:pStyle w:val="ListParagraph"/>
        <w:numPr>
          <w:ilvl w:val="0"/>
          <w:numId w:val="32"/>
        </w:numPr>
        <w:spacing w:line="360" w:lineRule="auto"/>
        <w:rPr>
          <w:rFonts w:ascii="Arial" w:hAnsi="Arial" w:cs="Arial"/>
          <w:b/>
          <w:sz w:val="24"/>
          <w:szCs w:val="24"/>
        </w:rPr>
      </w:pPr>
      <w:r>
        <w:rPr>
          <w:rFonts w:ascii="Arial" w:hAnsi="Arial" w:cs="Arial"/>
          <w:b/>
          <w:sz w:val="24"/>
          <w:szCs w:val="24"/>
        </w:rPr>
        <w:t>Conflicts of Interest</w:t>
      </w:r>
    </w:p>
    <w:p w:rsidR="00A75A4B" w:rsidRDefault="00A75A4B" w:rsidP="00A75A4B">
      <w:pPr>
        <w:spacing w:line="360" w:lineRule="auto"/>
        <w:rPr>
          <w:rFonts w:ascii="Arial" w:hAnsi="Arial" w:cs="Arial"/>
          <w:sz w:val="24"/>
          <w:szCs w:val="24"/>
        </w:rPr>
      </w:pPr>
      <w:r>
        <w:rPr>
          <w:rFonts w:ascii="Arial" w:hAnsi="Arial" w:cs="Arial"/>
          <w:sz w:val="24"/>
          <w:szCs w:val="24"/>
        </w:rPr>
        <w:t xml:space="preserve">The Chair reminded people of their responsibilities under conflict of interests. </w:t>
      </w:r>
    </w:p>
    <w:p w:rsidR="00952003" w:rsidRPr="001321AE" w:rsidRDefault="00C37C53" w:rsidP="00952003">
      <w:pPr>
        <w:pStyle w:val="ListParagraph"/>
        <w:numPr>
          <w:ilvl w:val="0"/>
          <w:numId w:val="32"/>
        </w:numPr>
        <w:spacing w:line="360" w:lineRule="auto"/>
        <w:rPr>
          <w:rFonts w:ascii="Arial" w:hAnsi="Arial" w:cs="Arial"/>
          <w:sz w:val="24"/>
          <w:szCs w:val="24"/>
        </w:rPr>
      </w:pPr>
      <w:r>
        <w:rPr>
          <w:rFonts w:ascii="Arial" w:hAnsi="Arial" w:cs="Arial"/>
          <w:b/>
          <w:sz w:val="24"/>
          <w:szCs w:val="24"/>
        </w:rPr>
        <w:t>Healthy Ireland</w:t>
      </w:r>
    </w:p>
    <w:p w:rsidR="000D4BBC" w:rsidRDefault="00506F88" w:rsidP="001321AE">
      <w:pPr>
        <w:spacing w:line="360" w:lineRule="auto"/>
        <w:rPr>
          <w:rFonts w:ascii="Arial" w:hAnsi="Arial" w:cs="Arial"/>
          <w:sz w:val="24"/>
          <w:szCs w:val="24"/>
        </w:rPr>
      </w:pPr>
      <w:r>
        <w:rPr>
          <w:rFonts w:ascii="Arial" w:hAnsi="Arial" w:cs="Arial"/>
          <w:sz w:val="24"/>
          <w:szCs w:val="24"/>
        </w:rPr>
        <w:t xml:space="preserve">The </w:t>
      </w:r>
      <w:r w:rsidR="000D4BBC">
        <w:rPr>
          <w:rFonts w:ascii="Arial" w:hAnsi="Arial" w:cs="Arial"/>
          <w:sz w:val="24"/>
          <w:szCs w:val="24"/>
        </w:rPr>
        <w:t xml:space="preserve">Chief Officer spoke about Healthy Ireland. </w:t>
      </w:r>
      <w:r w:rsidR="001321AE">
        <w:rPr>
          <w:rFonts w:ascii="Arial" w:hAnsi="Arial" w:cs="Arial"/>
          <w:sz w:val="24"/>
          <w:szCs w:val="24"/>
        </w:rPr>
        <w:t>The launch of Healthy Cavan and Healthy Libraries took place on Tuesday 20</w:t>
      </w:r>
      <w:r w:rsidR="001321AE" w:rsidRPr="001321AE">
        <w:rPr>
          <w:rFonts w:ascii="Arial" w:hAnsi="Arial" w:cs="Arial"/>
          <w:sz w:val="24"/>
          <w:szCs w:val="24"/>
          <w:vertAlign w:val="superscript"/>
        </w:rPr>
        <w:t>th</w:t>
      </w:r>
      <w:r w:rsidR="001321AE">
        <w:rPr>
          <w:rFonts w:ascii="Arial" w:hAnsi="Arial" w:cs="Arial"/>
          <w:sz w:val="24"/>
          <w:szCs w:val="24"/>
        </w:rPr>
        <w:t xml:space="preserve"> February in the Events Space in the Library. €100,000 was approved to roll out phase 1 of the project. </w:t>
      </w:r>
      <w:r w:rsidR="000D4BBC">
        <w:rPr>
          <w:rFonts w:ascii="Arial" w:hAnsi="Arial" w:cs="Arial"/>
          <w:sz w:val="24"/>
          <w:szCs w:val="24"/>
        </w:rPr>
        <w:t>Actions have to be completed by 31</w:t>
      </w:r>
      <w:r w:rsidR="000D4BBC" w:rsidRPr="000D4BBC">
        <w:rPr>
          <w:rFonts w:ascii="Arial" w:hAnsi="Arial" w:cs="Arial"/>
          <w:sz w:val="24"/>
          <w:szCs w:val="24"/>
          <w:vertAlign w:val="superscript"/>
        </w:rPr>
        <w:t>st</w:t>
      </w:r>
      <w:r w:rsidR="000D4BBC">
        <w:rPr>
          <w:rFonts w:ascii="Arial" w:hAnsi="Arial" w:cs="Arial"/>
          <w:sz w:val="24"/>
          <w:szCs w:val="24"/>
        </w:rPr>
        <w:t xml:space="preserve"> March 2018. No detail</w:t>
      </w:r>
      <w:r w:rsidR="00941ABF">
        <w:rPr>
          <w:rFonts w:ascii="Arial" w:hAnsi="Arial" w:cs="Arial"/>
          <w:sz w:val="24"/>
          <w:szCs w:val="24"/>
        </w:rPr>
        <w:t>s have been circulated</w:t>
      </w:r>
      <w:r w:rsidR="000D4BBC">
        <w:rPr>
          <w:rFonts w:ascii="Arial" w:hAnsi="Arial" w:cs="Arial"/>
          <w:sz w:val="24"/>
          <w:szCs w:val="24"/>
        </w:rPr>
        <w:t xml:space="preserve"> </w:t>
      </w:r>
      <w:r w:rsidR="00941ABF">
        <w:rPr>
          <w:rFonts w:ascii="Arial" w:hAnsi="Arial" w:cs="Arial"/>
          <w:sz w:val="24"/>
          <w:szCs w:val="24"/>
        </w:rPr>
        <w:t>regarding</w:t>
      </w:r>
      <w:r w:rsidR="00EA08EC">
        <w:rPr>
          <w:rFonts w:ascii="Arial" w:hAnsi="Arial" w:cs="Arial"/>
          <w:sz w:val="24"/>
          <w:szCs w:val="24"/>
        </w:rPr>
        <w:t xml:space="preserve"> phase 2 yet. The </w:t>
      </w:r>
      <w:r w:rsidR="00EA08EC" w:rsidRPr="00A35E9E">
        <w:rPr>
          <w:rFonts w:ascii="Arial" w:hAnsi="Arial" w:cs="Arial"/>
          <w:sz w:val="24"/>
          <w:szCs w:val="24"/>
        </w:rPr>
        <w:t>Cavan Children and Youth People’s Services Committee [CYPSC]</w:t>
      </w:r>
      <w:r w:rsidR="00941ABF" w:rsidRPr="00A35E9E">
        <w:rPr>
          <w:rFonts w:ascii="Arial" w:hAnsi="Arial" w:cs="Arial"/>
          <w:sz w:val="24"/>
          <w:szCs w:val="24"/>
        </w:rPr>
        <w:t xml:space="preserve"> </w:t>
      </w:r>
      <w:r w:rsidR="00941ABF">
        <w:rPr>
          <w:rFonts w:ascii="Arial" w:hAnsi="Arial" w:cs="Arial"/>
          <w:sz w:val="24"/>
          <w:szCs w:val="24"/>
        </w:rPr>
        <w:t>have</w:t>
      </w:r>
      <w:r w:rsidR="000D4BBC">
        <w:rPr>
          <w:rFonts w:ascii="Arial" w:hAnsi="Arial" w:cs="Arial"/>
          <w:sz w:val="24"/>
          <w:szCs w:val="24"/>
        </w:rPr>
        <w:t xml:space="preserve"> also received €38,500 to roll out a programme under Healthy Ireland. One of the</w:t>
      </w:r>
      <w:r w:rsidR="00941ABF">
        <w:rPr>
          <w:rFonts w:ascii="Arial" w:hAnsi="Arial" w:cs="Arial"/>
          <w:sz w:val="24"/>
          <w:szCs w:val="24"/>
        </w:rPr>
        <w:t xml:space="preserve">ir </w:t>
      </w:r>
      <w:r w:rsidR="000D4BBC">
        <w:rPr>
          <w:rFonts w:ascii="Arial" w:hAnsi="Arial" w:cs="Arial"/>
          <w:sz w:val="24"/>
          <w:szCs w:val="24"/>
        </w:rPr>
        <w:t xml:space="preserve">actions was </w:t>
      </w:r>
      <w:r w:rsidR="00367B9E">
        <w:rPr>
          <w:rFonts w:ascii="Arial" w:hAnsi="Arial" w:cs="Arial"/>
          <w:sz w:val="24"/>
          <w:szCs w:val="24"/>
        </w:rPr>
        <w:t>delivered</w:t>
      </w:r>
      <w:r w:rsidR="000D4BBC">
        <w:rPr>
          <w:rFonts w:ascii="Arial" w:hAnsi="Arial" w:cs="Arial"/>
          <w:sz w:val="24"/>
          <w:szCs w:val="24"/>
        </w:rPr>
        <w:t xml:space="preserve"> today</w:t>
      </w:r>
      <w:r w:rsidR="00941ABF">
        <w:rPr>
          <w:rFonts w:ascii="Arial" w:hAnsi="Arial" w:cs="Arial"/>
          <w:sz w:val="24"/>
          <w:szCs w:val="24"/>
        </w:rPr>
        <w:t>, the</w:t>
      </w:r>
      <w:r w:rsidR="000D4BBC">
        <w:rPr>
          <w:rFonts w:ascii="Arial" w:hAnsi="Arial" w:cs="Arial"/>
          <w:sz w:val="24"/>
          <w:szCs w:val="24"/>
        </w:rPr>
        <w:t xml:space="preserve"> LGBT Youth Conference. Parenting courses</w:t>
      </w:r>
      <w:r w:rsidR="00941ABF">
        <w:rPr>
          <w:rFonts w:ascii="Arial" w:hAnsi="Arial" w:cs="Arial"/>
          <w:sz w:val="24"/>
          <w:szCs w:val="24"/>
        </w:rPr>
        <w:t xml:space="preserve"> are also</w:t>
      </w:r>
      <w:r w:rsidR="000D4BBC">
        <w:rPr>
          <w:rFonts w:ascii="Arial" w:hAnsi="Arial" w:cs="Arial"/>
          <w:sz w:val="24"/>
          <w:szCs w:val="24"/>
        </w:rPr>
        <w:t xml:space="preserve"> being held. </w:t>
      </w:r>
    </w:p>
    <w:p w:rsidR="000912D0" w:rsidRPr="00367B9E" w:rsidRDefault="000912D0" w:rsidP="00367B9E">
      <w:pPr>
        <w:pStyle w:val="ListParagraph"/>
        <w:numPr>
          <w:ilvl w:val="0"/>
          <w:numId w:val="32"/>
        </w:numPr>
        <w:spacing w:line="360" w:lineRule="auto"/>
        <w:rPr>
          <w:rFonts w:ascii="Arial" w:hAnsi="Arial" w:cs="Arial"/>
          <w:b/>
          <w:sz w:val="24"/>
          <w:szCs w:val="24"/>
        </w:rPr>
      </w:pPr>
      <w:r w:rsidRPr="00367B9E">
        <w:rPr>
          <w:rFonts w:ascii="Arial" w:hAnsi="Arial" w:cs="Arial"/>
          <w:b/>
          <w:sz w:val="24"/>
          <w:szCs w:val="24"/>
        </w:rPr>
        <w:t>Peace IV Update</w:t>
      </w:r>
    </w:p>
    <w:p w:rsidR="000912D0" w:rsidRDefault="000912D0" w:rsidP="000912D0">
      <w:pPr>
        <w:spacing w:line="360" w:lineRule="auto"/>
        <w:rPr>
          <w:rFonts w:ascii="Arial" w:hAnsi="Arial" w:cs="Arial"/>
          <w:sz w:val="24"/>
          <w:szCs w:val="24"/>
        </w:rPr>
      </w:pPr>
      <w:r w:rsidRPr="00B0387B">
        <w:rPr>
          <w:rFonts w:ascii="Arial" w:hAnsi="Arial" w:cs="Arial"/>
          <w:sz w:val="24"/>
          <w:szCs w:val="24"/>
        </w:rPr>
        <w:t xml:space="preserve">Ms Jane Crudden gave an update on Peace IV. </w:t>
      </w:r>
      <w:r>
        <w:rPr>
          <w:rFonts w:ascii="Arial" w:hAnsi="Arial" w:cs="Arial"/>
          <w:sz w:val="24"/>
          <w:szCs w:val="24"/>
        </w:rPr>
        <w:t>The assessment panel met on Tuesday 20</w:t>
      </w:r>
      <w:r w:rsidRPr="00B0387B">
        <w:rPr>
          <w:rFonts w:ascii="Arial" w:hAnsi="Arial" w:cs="Arial"/>
          <w:sz w:val="24"/>
          <w:szCs w:val="24"/>
          <w:vertAlign w:val="superscript"/>
        </w:rPr>
        <w:t>th</w:t>
      </w:r>
      <w:r>
        <w:rPr>
          <w:rFonts w:ascii="Arial" w:hAnsi="Arial" w:cs="Arial"/>
          <w:sz w:val="24"/>
          <w:szCs w:val="24"/>
        </w:rPr>
        <w:t xml:space="preserve"> February and reviewed the small grants received. </w:t>
      </w:r>
      <w:r w:rsidR="00367B9E">
        <w:rPr>
          <w:rFonts w:ascii="Arial" w:hAnsi="Arial" w:cs="Arial"/>
          <w:sz w:val="24"/>
          <w:szCs w:val="24"/>
        </w:rPr>
        <w:t>Ms</w:t>
      </w:r>
      <w:r>
        <w:rPr>
          <w:rFonts w:ascii="Arial" w:hAnsi="Arial" w:cs="Arial"/>
          <w:sz w:val="24"/>
          <w:szCs w:val="24"/>
        </w:rPr>
        <w:t xml:space="preserve"> Crudden gave a summary of each project and what the assessment panel recommended. </w:t>
      </w:r>
    </w:p>
    <w:p w:rsidR="000912D0" w:rsidRDefault="000912D0" w:rsidP="000912D0">
      <w:pPr>
        <w:spacing w:line="360" w:lineRule="auto"/>
        <w:rPr>
          <w:rFonts w:ascii="Arial" w:hAnsi="Arial" w:cs="Arial"/>
          <w:sz w:val="24"/>
          <w:szCs w:val="24"/>
          <w:u w:val="single"/>
        </w:rPr>
      </w:pPr>
      <w:r>
        <w:rPr>
          <w:rFonts w:ascii="Arial" w:hAnsi="Arial" w:cs="Arial"/>
          <w:sz w:val="24"/>
          <w:szCs w:val="24"/>
          <w:u w:val="single"/>
        </w:rPr>
        <w:t>County Cavan Cricket Club</w:t>
      </w:r>
    </w:p>
    <w:p w:rsidR="000912D0" w:rsidRDefault="000912D0" w:rsidP="000912D0">
      <w:pPr>
        <w:spacing w:line="360" w:lineRule="auto"/>
        <w:rPr>
          <w:rFonts w:ascii="Arial" w:hAnsi="Arial" w:cs="Arial"/>
          <w:sz w:val="24"/>
          <w:szCs w:val="24"/>
        </w:rPr>
      </w:pPr>
      <w:r>
        <w:rPr>
          <w:rFonts w:ascii="Arial" w:hAnsi="Arial" w:cs="Arial"/>
          <w:sz w:val="24"/>
          <w:szCs w:val="24"/>
        </w:rPr>
        <w:t xml:space="preserve">The assessment panel recommended this application for the amount of €10,015. This recommendation was adopted on the proposal of Cllr Clifford Kelly and seconded by Ms </w:t>
      </w:r>
      <w:proofErr w:type="spellStart"/>
      <w:r>
        <w:rPr>
          <w:rFonts w:ascii="Arial" w:hAnsi="Arial" w:cs="Arial"/>
          <w:sz w:val="24"/>
          <w:szCs w:val="24"/>
        </w:rPr>
        <w:t>Ada</w:t>
      </w:r>
      <w:proofErr w:type="spellEnd"/>
      <w:r>
        <w:rPr>
          <w:rFonts w:ascii="Arial" w:hAnsi="Arial" w:cs="Arial"/>
          <w:sz w:val="24"/>
          <w:szCs w:val="24"/>
        </w:rPr>
        <w:t xml:space="preserve"> Vance. </w:t>
      </w:r>
    </w:p>
    <w:p w:rsidR="00367B9E" w:rsidRDefault="00367B9E" w:rsidP="000912D0">
      <w:pPr>
        <w:spacing w:line="360" w:lineRule="auto"/>
        <w:rPr>
          <w:rFonts w:ascii="Arial" w:hAnsi="Arial" w:cs="Arial"/>
          <w:sz w:val="24"/>
          <w:szCs w:val="24"/>
          <w:u w:val="single"/>
        </w:rPr>
      </w:pPr>
    </w:p>
    <w:p w:rsidR="00367B9E" w:rsidRDefault="00367B9E" w:rsidP="000912D0">
      <w:pPr>
        <w:spacing w:line="360" w:lineRule="auto"/>
        <w:rPr>
          <w:rFonts w:ascii="Arial" w:hAnsi="Arial" w:cs="Arial"/>
          <w:sz w:val="24"/>
          <w:szCs w:val="24"/>
          <w:u w:val="single"/>
        </w:rPr>
      </w:pPr>
    </w:p>
    <w:p w:rsidR="000912D0" w:rsidRDefault="000912D0" w:rsidP="000912D0">
      <w:pPr>
        <w:spacing w:line="360" w:lineRule="auto"/>
        <w:rPr>
          <w:rFonts w:ascii="Arial" w:hAnsi="Arial" w:cs="Arial"/>
          <w:sz w:val="24"/>
          <w:szCs w:val="24"/>
          <w:u w:val="single"/>
        </w:rPr>
      </w:pPr>
      <w:proofErr w:type="spellStart"/>
      <w:r>
        <w:rPr>
          <w:rFonts w:ascii="Arial" w:hAnsi="Arial" w:cs="Arial"/>
          <w:sz w:val="24"/>
          <w:szCs w:val="24"/>
          <w:u w:val="single"/>
        </w:rPr>
        <w:t>Bailieborough</w:t>
      </w:r>
      <w:proofErr w:type="spellEnd"/>
      <w:r>
        <w:rPr>
          <w:rFonts w:ascii="Arial" w:hAnsi="Arial" w:cs="Arial"/>
          <w:sz w:val="24"/>
          <w:szCs w:val="24"/>
          <w:u w:val="single"/>
        </w:rPr>
        <w:t xml:space="preserve"> Heritage Society</w:t>
      </w:r>
    </w:p>
    <w:p w:rsidR="000912D0" w:rsidRDefault="000912D0" w:rsidP="000912D0">
      <w:pPr>
        <w:spacing w:line="360" w:lineRule="auto"/>
        <w:rPr>
          <w:rFonts w:ascii="Arial" w:hAnsi="Arial" w:cs="Arial"/>
          <w:sz w:val="24"/>
          <w:szCs w:val="24"/>
        </w:rPr>
      </w:pPr>
      <w:r>
        <w:rPr>
          <w:rFonts w:ascii="Arial" w:hAnsi="Arial" w:cs="Arial"/>
          <w:sz w:val="24"/>
          <w:szCs w:val="24"/>
        </w:rPr>
        <w:t xml:space="preserve">The assessment panel recommended this application with project costs coming to €13,430. This recommendation was adopted on the proposal of Cllr Paddy Mc Donald and seconded by Ms Carmel Denning. </w:t>
      </w:r>
    </w:p>
    <w:p w:rsidR="000912D0" w:rsidRDefault="000912D0" w:rsidP="000912D0">
      <w:pPr>
        <w:spacing w:line="360" w:lineRule="auto"/>
        <w:rPr>
          <w:rFonts w:ascii="Arial" w:hAnsi="Arial" w:cs="Arial"/>
          <w:sz w:val="24"/>
          <w:szCs w:val="24"/>
          <w:u w:val="single"/>
        </w:rPr>
      </w:pPr>
      <w:proofErr w:type="spellStart"/>
      <w:r w:rsidRPr="00935E76">
        <w:rPr>
          <w:rFonts w:ascii="Arial" w:hAnsi="Arial" w:cs="Arial"/>
          <w:sz w:val="24"/>
          <w:szCs w:val="24"/>
          <w:u w:val="single"/>
        </w:rPr>
        <w:t>Killinkere</w:t>
      </w:r>
      <w:proofErr w:type="spellEnd"/>
      <w:r w:rsidRPr="00935E76">
        <w:rPr>
          <w:rFonts w:ascii="Arial" w:hAnsi="Arial" w:cs="Arial"/>
          <w:sz w:val="24"/>
          <w:szCs w:val="24"/>
          <w:u w:val="single"/>
        </w:rPr>
        <w:t xml:space="preserve"> GAA</w:t>
      </w:r>
    </w:p>
    <w:p w:rsidR="000912D0" w:rsidRDefault="000912D0" w:rsidP="000912D0">
      <w:pPr>
        <w:spacing w:line="360" w:lineRule="auto"/>
        <w:rPr>
          <w:rFonts w:ascii="Arial" w:hAnsi="Arial" w:cs="Arial"/>
          <w:sz w:val="24"/>
          <w:szCs w:val="24"/>
        </w:rPr>
      </w:pPr>
      <w:r>
        <w:rPr>
          <w:rFonts w:ascii="Arial" w:hAnsi="Arial" w:cs="Arial"/>
          <w:sz w:val="24"/>
          <w:szCs w:val="24"/>
        </w:rPr>
        <w:t xml:space="preserve">This is a double project with both projects taking place over two years. The second project doesn’t meet the minimum 26 hours contact time required. The applicant will be requested to increase the contact time up to the minimum 26 hours in line with SEUPB’s guidelines. </w:t>
      </w:r>
    </w:p>
    <w:p w:rsidR="000912D0" w:rsidRPr="00935E76" w:rsidRDefault="000912D0" w:rsidP="000912D0">
      <w:pPr>
        <w:spacing w:line="360" w:lineRule="auto"/>
        <w:rPr>
          <w:rFonts w:ascii="Arial" w:hAnsi="Arial" w:cs="Arial"/>
          <w:sz w:val="24"/>
          <w:szCs w:val="24"/>
        </w:rPr>
      </w:pPr>
      <w:r>
        <w:rPr>
          <w:rFonts w:ascii="Arial" w:hAnsi="Arial" w:cs="Arial"/>
          <w:sz w:val="24"/>
          <w:szCs w:val="24"/>
        </w:rPr>
        <w:t>On the condition of the increased contact hours the assessment committee recommend this application for €22,100. This recommendation was adopted on the proposal of Ms Mary Rose Smith and seconded by Cllr Paddy Mc Donald.</w:t>
      </w:r>
    </w:p>
    <w:p w:rsidR="000912D0" w:rsidRDefault="000912D0" w:rsidP="000912D0">
      <w:pPr>
        <w:spacing w:line="360" w:lineRule="auto"/>
        <w:rPr>
          <w:rFonts w:ascii="Arial" w:hAnsi="Arial" w:cs="Arial"/>
          <w:sz w:val="24"/>
          <w:szCs w:val="24"/>
        </w:rPr>
      </w:pPr>
      <w:r>
        <w:rPr>
          <w:rFonts w:ascii="Arial" w:hAnsi="Arial" w:cs="Arial"/>
          <w:sz w:val="24"/>
          <w:szCs w:val="24"/>
        </w:rPr>
        <w:t>There are 6 small grants approved to date. The final closing date of the 16</w:t>
      </w:r>
      <w:r w:rsidRPr="007F1449">
        <w:rPr>
          <w:rFonts w:ascii="Arial" w:hAnsi="Arial" w:cs="Arial"/>
          <w:sz w:val="24"/>
          <w:szCs w:val="24"/>
          <w:vertAlign w:val="superscript"/>
        </w:rPr>
        <w:t>th</w:t>
      </w:r>
      <w:r>
        <w:rPr>
          <w:rFonts w:ascii="Arial" w:hAnsi="Arial" w:cs="Arial"/>
          <w:sz w:val="24"/>
          <w:szCs w:val="24"/>
        </w:rPr>
        <w:t xml:space="preserve"> February has passed and the remaining applications will be assessed and presented to the next LCDC meeting. </w:t>
      </w:r>
    </w:p>
    <w:p w:rsidR="007F1449" w:rsidRPr="00367B9E" w:rsidRDefault="007F1449" w:rsidP="00367B9E">
      <w:pPr>
        <w:pStyle w:val="ListParagraph"/>
        <w:numPr>
          <w:ilvl w:val="0"/>
          <w:numId w:val="32"/>
        </w:numPr>
        <w:spacing w:line="360" w:lineRule="auto"/>
        <w:rPr>
          <w:rFonts w:ascii="Arial" w:hAnsi="Arial" w:cs="Arial"/>
          <w:b/>
          <w:sz w:val="24"/>
          <w:szCs w:val="24"/>
        </w:rPr>
      </w:pPr>
      <w:r w:rsidRPr="00367B9E">
        <w:rPr>
          <w:rFonts w:ascii="Arial" w:hAnsi="Arial" w:cs="Arial"/>
          <w:b/>
          <w:sz w:val="24"/>
          <w:szCs w:val="24"/>
        </w:rPr>
        <w:t>LECP Review of community plan actions for 2017</w:t>
      </w:r>
    </w:p>
    <w:p w:rsidR="007F1449" w:rsidRDefault="00B94496" w:rsidP="007F1449">
      <w:pPr>
        <w:spacing w:line="360" w:lineRule="auto"/>
        <w:rPr>
          <w:rFonts w:ascii="Arial" w:hAnsi="Arial" w:cs="Arial"/>
          <w:sz w:val="24"/>
          <w:szCs w:val="24"/>
        </w:rPr>
      </w:pPr>
      <w:r>
        <w:rPr>
          <w:rFonts w:ascii="Arial" w:hAnsi="Arial" w:cs="Arial"/>
          <w:sz w:val="24"/>
          <w:szCs w:val="24"/>
        </w:rPr>
        <w:t>The Chief Officer</w:t>
      </w:r>
      <w:r w:rsidR="007F1449">
        <w:rPr>
          <w:rFonts w:ascii="Arial" w:hAnsi="Arial" w:cs="Arial"/>
          <w:sz w:val="24"/>
          <w:szCs w:val="24"/>
        </w:rPr>
        <w:t xml:space="preserve"> went through the plan in detail and spoke about activity completed in 2017 and activity planned for 2018 under each action. The Chair said that the plan is an endorsement of the work the LCDC carry out. This plan is to be put forward to the wider Council for ratification. </w:t>
      </w:r>
    </w:p>
    <w:p w:rsidR="007F1449" w:rsidRDefault="00B94496" w:rsidP="007F1449">
      <w:pPr>
        <w:spacing w:line="360" w:lineRule="auto"/>
        <w:rPr>
          <w:rFonts w:ascii="Arial" w:hAnsi="Arial" w:cs="Arial"/>
          <w:sz w:val="24"/>
          <w:szCs w:val="24"/>
        </w:rPr>
      </w:pPr>
      <w:r>
        <w:rPr>
          <w:rFonts w:ascii="Arial" w:hAnsi="Arial" w:cs="Arial"/>
          <w:sz w:val="24"/>
          <w:szCs w:val="24"/>
        </w:rPr>
        <w:t xml:space="preserve">The Chief </w:t>
      </w:r>
      <w:r w:rsidR="007F1449">
        <w:rPr>
          <w:rFonts w:ascii="Arial" w:hAnsi="Arial" w:cs="Arial"/>
          <w:sz w:val="24"/>
          <w:szCs w:val="24"/>
        </w:rPr>
        <w:t xml:space="preserve">Officer thanked Ms Emer Coveney and Ms Marianne Mc Dermott for </w:t>
      </w:r>
      <w:r w:rsidR="00367B9E">
        <w:rPr>
          <w:rFonts w:ascii="Arial" w:hAnsi="Arial" w:cs="Arial"/>
          <w:sz w:val="24"/>
          <w:szCs w:val="24"/>
        </w:rPr>
        <w:t xml:space="preserve">all their work </w:t>
      </w:r>
      <w:r w:rsidR="007F1449">
        <w:rPr>
          <w:rFonts w:ascii="Arial" w:hAnsi="Arial" w:cs="Arial"/>
          <w:sz w:val="24"/>
          <w:szCs w:val="24"/>
        </w:rPr>
        <w:t>putting the plan together. He also thanked the partners for p</w:t>
      </w:r>
      <w:r w:rsidR="00367B9E">
        <w:rPr>
          <w:rFonts w:ascii="Arial" w:hAnsi="Arial" w:cs="Arial"/>
          <w:sz w:val="24"/>
          <w:szCs w:val="24"/>
        </w:rPr>
        <w:t>roviding</w:t>
      </w:r>
      <w:r w:rsidR="007F1449">
        <w:rPr>
          <w:rFonts w:ascii="Arial" w:hAnsi="Arial" w:cs="Arial"/>
          <w:sz w:val="24"/>
          <w:szCs w:val="24"/>
        </w:rPr>
        <w:t xml:space="preserve"> the information </w:t>
      </w:r>
      <w:r w:rsidR="00367B9E">
        <w:rPr>
          <w:rFonts w:ascii="Arial" w:hAnsi="Arial" w:cs="Arial"/>
          <w:sz w:val="24"/>
          <w:szCs w:val="24"/>
        </w:rPr>
        <w:t>in a timely and efficient manner</w:t>
      </w:r>
      <w:r w:rsidR="007F1449">
        <w:rPr>
          <w:rFonts w:ascii="Arial" w:hAnsi="Arial" w:cs="Arial"/>
          <w:sz w:val="24"/>
          <w:szCs w:val="24"/>
        </w:rPr>
        <w:t xml:space="preserve">. </w:t>
      </w:r>
    </w:p>
    <w:p w:rsidR="007F1449" w:rsidRDefault="00367B9E" w:rsidP="007F1449">
      <w:pPr>
        <w:spacing w:line="360" w:lineRule="auto"/>
        <w:rPr>
          <w:rFonts w:ascii="Arial" w:hAnsi="Arial" w:cs="Arial"/>
          <w:sz w:val="24"/>
          <w:szCs w:val="24"/>
        </w:rPr>
      </w:pPr>
      <w:r>
        <w:rPr>
          <w:rFonts w:ascii="Arial" w:hAnsi="Arial" w:cs="Arial"/>
          <w:sz w:val="24"/>
          <w:szCs w:val="24"/>
        </w:rPr>
        <w:t xml:space="preserve">Cllr Paddy O’Reilly asked about the current </w:t>
      </w:r>
      <w:r w:rsidRPr="00A35E9E">
        <w:rPr>
          <w:rFonts w:ascii="Arial" w:hAnsi="Arial" w:cs="Arial"/>
          <w:sz w:val="24"/>
          <w:szCs w:val="24"/>
        </w:rPr>
        <w:t>p</w:t>
      </w:r>
      <w:r w:rsidR="00EA08EC" w:rsidRPr="00A35E9E">
        <w:rPr>
          <w:rFonts w:ascii="Arial" w:hAnsi="Arial" w:cs="Arial"/>
          <w:sz w:val="24"/>
          <w:szCs w:val="24"/>
        </w:rPr>
        <w:t>osition</w:t>
      </w:r>
      <w:r>
        <w:rPr>
          <w:rFonts w:ascii="Arial" w:hAnsi="Arial" w:cs="Arial"/>
          <w:sz w:val="24"/>
          <w:szCs w:val="24"/>
        </w:rPr>
        <w:t xml:space="preserve"> on the provision of a Sports facility for the county, which is one of the LECP actions. In response, the Chief Officer informed the members that Cavan County Council will be commissioning a feasibility study to look at all options in 2018.  This study would look at all options and</w:t>
      </w:r>
      <w:r w:rsidR="00EA08EC">
        <w:rPr>
          <w:rFonts w:ascii="Arial" w:hAnsi="Arial" w:cs="Arial"/>
          <w:sz w:val="24"/>
          <w:szCs w:val="24"/>
        </w:rPr>
        <w:t xml:space="preserve"> seek to address the two critic</w:t>
      </w:r>
      <w:r>
        <w:rPr>
          <w:rFonts w:ascii="Arial" w:hAnsi="Arial" w:cs="Arial"/>
          <w:sz w:val="24"/>
          <w:szCs w:val="24"/>
        </w:rPr>
        <w:t xml:space="preserve">al issues of accessing suitable land and funding for </w:t>
      </w:r>
      <w:r>
        <w:rPr>
          <w:rFonts w:ascii="Arial" w:hAnsi="Arial" w:cs="Arial"/>
          <w:sz w:val="24"/>
          <w:szCs w:val="24"/>
        </w:rPr>
        <w:lastRenderedPageBreak/>
        <w:t xml:space="preserve">such a large scale project.  </w:t>
      </w:r>
      <w:r w:rsidR="007F1449">
        <w:rPr>
          <w:rFonts w:ascii="Arial" w:hAnsi="Arial" w:cs="Arial"/>
          <w:sz w:val="24"/>
          <w:szCs w:val="24"/>
        </w:rPr>
        <w:t xml:space="preserve">Cllr Paddy Mc Donald </w:t>
      </w:r>
      <w:r>
        <w:rPr>
          <w:rFonts w:ascii="Arial" w:hAnsi="Arial" w:cs="Arial"/>
          <w:sz w:val="24"/>
          <w:szCs w:val="24"/>
        </w:rPr>
        <w:t>recommended</w:t>
      </w:r>
      <w:r w:rsidR="007F1449">
        <w:rPr>
          <w:rFonts w:ascii="Arial" w:hAnsi="Arial" w:cs="Arial"/>
          <w:sz w:val="24"/>
          <w:szCs w:val="24"/>
        </w:rPr>
        <w:t xml:space="preserve"> that the </w:t>
      </w:r>
      <w:r>
        <w:rPr>
          <w:rFonts w:ascii="Arial" w:hAnsi="Arial" w:cs="Arial"/>
          <w:sz w:val="24"/>
          <w:szCs w:val="24"/>
        </w:rPr>
        <w:t xml:space="preserve">feasibility study </w:t>
      </w:r>
      <w:r w:rsidR="007E707C">
        <w:rPr>
          <w:rFonts w:ascii="Arial" w:hAnsi="Arial" w:cs="Arial"/>
          <w:sz w:val="24"/>
          <w:szCs w:val="24"/>
        </w:rPr>
        <w:t xml:space="preserve">looks at linkages with the proposed GAA centre of excellence at </w:t>
      </w:r>
      <w:proofErr w:type="spellStart"/>
      <w:r w:rsidR="007E707C">
        <w:rPr>
          <w:rFonts w:ascii="Arial" w:hAnsi="Arial" w:cs="Arial"/>
          <w:sz w:val="24"/>
          <w:szCs w:val="24"/>
        </w:rPr>
        <w:t>Breffni</w:t>
      </w:r>
      <w:proofErr w:type="spellEnd"/>
      <w:r w:rsidR="007E707C">
        <w:rPr>
          <w:rFonts w:ascii="Arial" w:hAnsi="Arial" w:cs="Arial"/>
          <w:sz w:val="24"/>
          <w:szCs w:val="24"/>
        </w:rPr>
        <w:t xml:space="preserve"> Park</w:t>
      </w:r>
      <w:r w:rsidR="007F1449">
        <w:rPr>
          <w:rFonts w:ascii="Arial" w:hAnsi="Arial" w:cs="Arial"/>
          <w:sz w:val="24"/>
          <w:szCs w:val="24"/>
        </w:rPr>
        <w:t xml:space="preserve">. </w:t>
      </w:r>
    </w:p>
    <w:p w:rsidR="00B1024F" w:rsidRDefault="007F1449" w:rsidP="007F1449">
      <w:pPr>
        <w:spacing w:line="360" w:lineRule="auto"/>
        <w:rPr>
          <w:rFonts w:ascii="Arial" w:hAnsi="Arial" w:cs="Arial"/>
          <w:sz w:val="24"/>
          <w:szCs w:val="24"/>
        </w:rPr>
      </w:pPr>
      <w:r>
        <w:rPr>
          <w:rFonts w:ascii="Arial" w:hAnsi="Arial" w:cs="Arial"/>
          <w:sz w:val="24"/>
          <w:szCs w:val="24"/>
        </w:rPr>
        <w:t xml:space="preserve">Cllr Paddy </w:t>
      </w:r>
      <w:r w:rsidR="00B1024F">
        <w:rPr>
          <w:rFonts w:ascii="Arial" w:hAnsi="Arial" w:cs="Arial"/>
          <w:sz w:val="24"/>
          <w:szCs w:val="24"/>
        </w:rPr>
        <w:t xml:space="preserve">O’Reilly </w:t>
      </w:r>
      <w:r w:rsidR="00B94496">
        <w:rPr>
          <w:rFonts w:ascii="Arial" w:hAnsi="Arial" w:cs="Arial"/>
          <w:sz w:val="24"/>
          <w:szCs w:val="24"/>
        </w:rPr>
        <w:t xml:space="preserve">said </w:t>
      </w:r>
      <w:r w:rsidR="00B1024F">
        <w:rPr>
          <w:rFonts w:ascii="Arial" w:hAnsi="Arial" w:cs="Arial"/>
          <w:sz w:val="24"/>
          <w:szCs w:val="24"/>
        </w:rPr>
        <w:t xml:space="preserve">that there is a need to look at a possible location for the facility and </w:t>
      </w:r>
      <w:r w:rsidR="00B94496">
        <w:rPr>
          <w:rFonts w:ascii="Arial" w:hAnsi="Arial" w:cs="Arial"/>
          <w:sz w:val="24"/>
          <w:szCs w:val="24"/>
        </w:rPr>
        <w:t>that we should look at the facility in Cl</w:t>
      </w:r>
      <w:r w:rsidR="00B1024F">
        <w:rPr>
          <w:rFonts w:ascii="Arial" w:hAnsi="Arial" w:cs="Arial"/>
          <w:sz w:val="24"/>
          <w:szCs w:val="24"/>
        </w:rPr>
        <w:t>ones</w:t>
      </w:r>
      <w:r w:rsidR="00B94496">
        <w:rPr>
          <w:rFonts w:ascii="Arial" w:hAnsi="Arial" w:cs="Arial"/>
          <w:sz w:val="24"/>
          <w:szCs w:val="24"/>
        </w:rPr>
        <w:t xml:space="preserve"> as a good model</w:t>
      </w:r>
      <w:r w:rsidR="00B1024F">
        <w:rPr>
          <w:rFonts w:ascii="Arial" w:hAnsi="Arial" w:cs="Arial"/>
          <w:sz w:val="24"/>
          <w:szCs w:val="24"/>
        </w:rPr>
        <w:t xml:space="preserve">. </w:t>
      </w:r>
    </w:p>
    <w:p w:rsidR="007E707C" w:rsidRDefault="00B94496" w:rsidP="007F1449">
      <w:pPr>
        <w:spacing w:line="360" w:lineRule="auto"/>
        <w:rPr>
          <w:rFonts w:ascii="Arial" w:hAnsi="Arial" w:cs="Arial"/>
          <w:sz w:val="24"/>
          <w:szCs w:val="24"/>
        </w:rPr>
      </w:pPr>
      <w:r>
        <w:rPr>
          <w:rFonts w:ascii="Arial" w:hAnsi="Arial" w:cs="Arial"/>
          <w:sz w:val="24"/>
          <w:szCs w:val="24"/>
        </w:rPr>
        <w:t>The Chief Officer</w:t>
      </w:r>
      <w:r w:rsidR="007E707C">
        <w:rPr>
          <w:rFonts w:ascii="Arial" w:hAnsi="Arial" w:cs="Arial"/>
          <w:sz w:val="24"/>
          <w:szCs w:val="24"/>
        </w:rPr>
        <w:t xml:space="preserve"> agreed with Cllr O’Reilly </w:t>
      </w:r>
      <w:r w:rsidR="00B1024F">
        <w:rPr>
          <w:rFonts w:ascii="Arial" w:hAnsi="Arial" w:cs="Arial"/>
          <w:sz w:val="24"/>
          <w:szCs w:val="24"/>
        </w:rPr>
        <w:t xml:space="preserve">and </w:t>
      </w:r>
      <w:r w:rsidR="007E707C">
        <w:rPr>
          <w:rFonts w:ascii="Arial" w:hAnsi="Arial" w:cs="Arial"/>
          <w:sz w:val="24"/>
          <w:szCs w:val="24"/>
        </w:rPr>
        <w:t xml:space="preserve">stressed the importance of having a plan in place to access funding as it comes available.  </w:t>
      </w:r>
    </w:p>
    <w:p w:rsidR="00B1024F" w:rsidRDefault="00B1024F" w:rsidP="007F1449">
      <w:pPr>
        <w:spacing w:line="360" w:lineRule="auto"/>
        <w:rPr>
          <w:rFonts w:ascii="Arial" w:hAnsi="Arial" w:cs="Arial"/>
          <w:sz w:val="24"/>
          <w:szCs w:val="24"/>
        </w:rPr>
      </w:pPr>
      <w:r>
        <w:rPr>
          <w:rFonts w:ascii="Arial" w:hAnsi="Arial" w:cs="Arial"/>
          <w:sz w:val="24"/>
          <w:szCs w:val="24"/>
        </w:rPr>
        <w:t xml:space="preserve">This plan was adopted on the proposal of Ms Mary Rose Smith and seconded by Cllr Paddy Mc Donald to adopt the plan. </w:t>
      </w:r>
    </w:p>
    <w:p w:rsidR="00B1024F" w:rsidRDefault="00B1024F" w:rsidP="007E707C">
      <w:pPr>
        <w:pStyle w:val="ListParagraph"/>
        <w:numPr>
          <w:ilvl w:val="0"/>
          <w:numId w:val="32"/>
        </w:numPr>
        <w:spacing w:line="360" w:lineRule="auto"/>
        <w:rPr>
          <w:rFonts w:ascii="Arial" w:hAnsi="Arial" w:cs="Arial"/>
          <w:b/>
          <w:sz w:val="24"/>
          <w:szCs w:val="24"/>
        </w:rPr>
      </w:pPr>
      <w:r>
        <w:rPr>
          <w:rFonts w:ascii="Arial" w:hAnsi="Arial" w:cs="Arial"/>
          <w:b/>
          <w:sz w:val="24"/>
          <w:szCs w:val="24"/>
        </w:rPr>
        <w:t>SICAP</w:t>
      </w:r>
      <w:r w:rsidR="0006346F">
        <w:rPr>
          <w:rFonts w:ascii="Arial" w:hAnsi="Arial" w:cs="Arial"/>
          <w:b/>
          <w:sz w:val="24"/>
          <w:szCs w:val="24"/>
        </w:rPr>
        <w:t xml:space="preserve"> 2018-2022</w:t>
      </w:r>
    </w:p>
    <w:p w:rsidR="00FC4F26" w:rsidRDefault="00B1024F" w:rsidP="00B1024F">
      <w:pPr>
        <w:spacing w:line="360" w:lineRule="auto"/>
        <w:rPr>
          <w:rFonts w:ascii="Arial" w:hAnsi="Arial" w:cs="Arial"/>
          <w:sz w:val="24"/>
          <w:szCs w:val="24"/>
        </w:rPr>
      </w:pPr>
      <w:r>
        <w:rPr>
          <w:rFonts w:ascii="Arial" w:hAnsi="Arial" w:cs="Arial"/>
          <w:sz w:val="24"/>
          <w:szCs w:val="24"/>
        </w:rPr>
        <w:t xml:space="preserve">The new contract for the 2018-2022 </w:t>
      </w:r>
      <w:proofErr w:type="gramStart"/>
      <w:r>
        <w:rPr>
          <w:rFonts w:ascii="Arial" w:hAnsi="Arial" w:cs="Arial"/>
          <w:sz w:val="24"/>
          <w:szCs w:val="24"/>
        </w:rPr>
        <w:t>plan</w:t>
      </w:r>
      <w:proofErr w:type="gramEnd"/>
      <w:r w:rsidR="007E707C">
        <w:rPr>
          <w:rFonts w:ascii="Arial" w:hAnsi="Arial" w:cs="Arial"/>
          <w:sz w:val="24"/>
          <w:szCs w:val="24"/>
        </w:rPr>
        <w:t xml:space="preserve"> between the LCDC and </w:t>
      </w:r>
      <w:proofErr w:type="spellStart"/>
      <w:r w:rsidR="007E707C">
        <w:rPr>
          <w:rFonts w:ascii="Arial" w:hAnsi="Arial" w:cs="Arial"/>
          <w:sz w:val="24"/>
          <w:szCs w:val="24"/>
        </w:rPr>
        <w:t>Breffni</w:t>
      </w:r>
      <w:proofErr w:type="spellEnd"/>
      <w:r w:rsidR="007E707C">
        <w:rPr>
          <w:rFonts w:ascii="Arial" w:hAnsi="Arial" w:cs="Arial"/>
          <w:sz w:val="24"/>
          <w:szCs w:val="24"/>
        </w:rPr>
        <w:t xml:space="preserve"> Integrated CLG</w:t>
      </w:r>
      <w:r w:rsidR="0061345F">
        <w:rPr>
          <w:rFonts w:ascii="Arial" w:hAnsi="Arial" w:cs="Arial"/>
          <w:sz w:val="24"/>
          <w:szCs w:val="24"/>
        </w:rPr>
        <w:t xml:space="preserve"> was signed in</w:t>
      </w:r>
      <w:r w:rsidR="007E707C">
        <w:rPr>
          <w:rFonts w:ascii="Arial" w:hAnsi="Arial" w:cs="Arial"/>
          <w:sz w:val="24"/>
          <w:szCs w:val="24"/>
        </w:rPr>
        <w:t xml:space="preserve"> the offices of</w:t>
      </w:r>
      <w:r w:rsidR="0061345F">
        <w:rPr>
          <w:rFonts w:ascii="Arial" w:hAnsi="Arial" w:cs="Arial"/>
          <w:sz w:val="24"/>
          <w:szCs w:val="24"/>
        </w:rPr>
        <w:t xml:space="preserve"> </w:t>
      </w:r>
      <w:proofErr w:type="spellStart"/>
      <w:r w:rsidR="0061345F">
        <w:rPr>
          <w:rFonts w:ascii="Arial" w:hAnsi="Arial" w:cs="Arial"/>
          <w:sz w:val="24"/>
          <w:szCs w:val="24"/>
        </w:rPr>
        <w:t>Breffni</w:t>
      </w:r>
      <w:proofErr w:type="spellEnd"/>
      <w:r w:rsidR="0061345F">
        <w:rPr>
          <w:rFonts w:ascii="Arial" w:hAnsi="Arial" w:cs="Arial"/>
          <w:sz w:val="24"/>
          <w:szCs w:val="24"/>
        </w:rPr>
        <w:t xml:space="preserve"> Integrated </w:t>
      </w:r>
      <w:r w:rsidR="007E707C">
        <w:rPr>
          <w:rFonts w:ascii="Arial" w:hAnsi="Arial" w:cs="Arial"/>
          <w:sz w:val="24"/>
          <w:szCs w:val="24"/>
        </w:rPr>
        <w:t>CLG</w:t>
      </w:r>
      <w:r w:rsidR="0061345F">
        <w:rPr>
          <w:rFonts w:ascii="Arial" w:hAnsi="Arial" w:cs="Arial"/>
          <w:sz w:val="24"/>
          <w:szCs w:val="24"/>
        </w:rPr>
        <w:t xml:space="preserve"> on the 18</w:t>
      </w:r>
      <w:r w:rsidR="0061345F" w:rsidRPr="0061345F">
        <w:rPr>
          <w:rFonts w:ascii="Arial" w:hAnsi="Arial" w:cs="Arial"/>
          <w:sz w:val="24"/>
          <w:szCs w:val="24"/>
          <w:vertAlign w:val="superscript"/>
        </w:rPr>
        <w:t>th</w:t>
      </w:r>
      <w:r w:rsidR="0061345F">
        <w:rPr>
          <w:rFonts w:ascii="Arial" w:hAnsi="Arial" w:cs="Arial"/>
          <w:sz w:val="24"/>
          <w:szCs w:val="24"/>
        </w:rPr>
        <w:t xml:space="preserve"> December 2017. </w:t>
      </w:r>
    </w:p>
    <w:p w:rsidR="00FC4F26" w:rsidRPr="00FB741D" w:rsidRDefault="0006346F" w:rsidP="0006346F">
      <w:pPr>
        <w:pStyle w:val="ListParagraph"/>
        <w:numPr>
          <w:ilvl w:val="0"/>
          <w:numId w:val="42"/>
        </w:numPr>
        <w:spacing w:line="360" w:lineRule="auto"/>
        <w:rPr>
          <w:rFonts w:ascii="Arial" w:hAnsi="Arial" w:cs="Arial"/>
          <w:sz w:val="24"/>
          <w:szCs w:val="24"/>
          <w:u w:val="single"/>
        </w:rPr>
      </w:pPr>
      <w:r w:rsidRPr="00FB741D">
        <w:rPr>
          <w:rFonts w:ascii="Arial" w:hAnsi="Arial" w:cs="Arial"/>
          <w:sz w:val="24"/>
          <w:szCs w:val="24"/>
          <w:u w:val="single"/>
        </w:rPr>
        <w:t xml:space="preserve">Presentation by Terry Hyland </w:t>
      </w:r>
      <w:r w:rsidR="00FC4F26" w:rsidRPr="00FB741D">
        <w:rPr>
          <w:rFonts w:ascii="Arial" w:hAnsi="Arial" w:cs="Arial"/>
          <w:sz w:val="24"/>
          <w:szCs w:val="24"/>
          <w:u w:val="single"/>
        </w:rPr>
        <w:t xml:space="preserve"> </w:t>
      </w:r>
    </w:p>
    <w:p w:rsidR="00FB741D" w:rsidRDefault="00FB741D" w:rsidP="00B1024F">
      <w:pPr>
        <w:spacing w:line="360" w:lineRule="auto"/>
        <w:rPr>
          <w:rFonts w:ascii="Arial" w:hAnsi="Arial" w:cs="Arial"/>
          <w:sz w:val="24"/>
          <w:szCs w:val="24"/>
        </w:rPr>
      </w:pPr>
      <w:r>
        <w:rPr>
          <w:rFonts w:ascii="Arial" w:hAnsi="Arial" w:cs="Arial"/>
          <w:sz w:val="24"/>
          <w:szCs w:val="24"/>
        </w:rPr>
        <w:t xml:space="preserve">Mr Terry Hyland made a presentation on the new SICAP Programme and the </w:t>
      </w:r>
      <w:r w:rsidR="007E707C">
        <w:rPr>
          <w:rFonts w:ascii="Arial" w:hAnsi="Arial" w:cs="Arial"/>
          <w:sz w:val="24"/>
          <w:szCs w:val="24"/>
        </w:rPr>
        <w:t>proposed programme of activities under the programme</w:t>
      </w:r>
      <w:r>
        <w:rPr>
          <w:rFonts w:ascii="Arial" w:hAnsi="Arial" w:cs="Arial"/>
          <w:sz w:val="24"/>
          <w:szCs w:val="24"/>
        </w:rPr>
        <w:t xml:space="preserve">. </w:t>
      </w:r>
      <w:r w:rsidR="007E707C">
        <w:rPr>
          <w:rFonts w:ascii="Arial" w:hAnsi="Arial" w:cs="Arial"/>
          <w:sz w:val="24"/>
          <w:szCs w:val="24"/>
        </w:rPr>
        <w:t xml:space="preserve"> In his presentation </w:t>
      </w:r>
      <w:r w:rsidR="003079BE">
        <w:rPr>
          <w:rFonts w:ascii="Arial" w:hAnsi="Arial" w:cs="Arial"/>
          <w:sz w:val="24"/>
          <w:szCs w:val="24"/>
        </w:rPr>
        <w:t>Mr Hyland emphasised that</w:t>
      </w:r>
      <w:r w:rsidR="00622BD6">
        <w:rPr>
          <w:rFonts w:ascii="Arial" w:hAnsi="Arial" w:cs="Arial"/>
          <w:sz w:val="24"/>
          <w:szCs w:val="24"/>
        </w:rPr>
        <w:t xml:space="preserve"> </w:t>
      </w:r>
      <w:proofErr w:type="spellStart"/>
      <w:r>
        <w:rPr>
          <w:rFonts w:ascii="Arial" w:hAnsi="Arial" w:cs="Arial"/>
          <w:sz w:val="24"/>
          <w:szCs w:val="24"/>
        </w:rPr>
        <w:t>Breffni</w:t>
      </w:r>
      <w:proofErr w:type="spellEnd"/>
      <w:r>
        <w:rPr>
          <w:rFonts w:ascii="Arial" w:hAnsi="Arial" w:cs="Arial"/>
          <w:sz w:val="24"/>
          <w:szCs w:val="24"/>
        </w:rPr>
        <w:t xml:space="preserve"> Integrated Ltd. </w:t>
      </w:r>
      <w:r w:rsidR="00FC4F26">
        <w:rPr>
          <w:rFonts w:ascii="Arial" w:hAnsi="Arial" w:cs="Arial"/>
          <w:sz w:val="24"/>
          <w:szCs w:val="24"/>
        </w:rPr>
        <w:t>depends on support from Cavan County Council and other lead agencies to roll out projects, e.g. funding or support</w:t>
      </w:r>
      <w:r w:rsidR="003079BE">
        <w:rPr>
          <w:rFonts w:ascii="Arial" w:hAnsi="Arial" w:cs="Arial"/>
          <w:sz w:val="24"/>
          <w:szCs w:val="24"/>
        </w:rPr>
        <w:t xml:space="preserve"> and r</w:t>
      </w:r>
      <w:r w:rsidR="00FC4F26">
        <w:rPr>
          <w:rFonts w:ascii="Arial" w:hAnsi="Arial" w:cs="Arial"/>
          <w:sz w:val="24"/>
          <w:szCs w:val="24"/>
        </w:rPr>
        <w:t xml:space="preserve">arely deliver projects in isolation. </w:t>
      </w:r>
    </w:p>
    <w:p w:rsidR="00FC4F26" w:rsidRDefault="003079BE" w:rsidP="00B1024F">
      <w:pPr>
        <w:spacing w:line="360" w:lineRule="auto"/>
        <w:rPr>
          <w:rFonts w:ascii="Arial" w:hAnsi="Arial" w:cs="Arial"/>
          <w:sz w:val="24"/>
          <w:szCs w:val="24"/>
        </w:rPr>
      </w:pPr>
      <w:r>
        <w:rPr>
          <w:rFonts w:ascii="Arial" w:hAnsi="Arial" w:cs="Arial"/>
          <w:sz w:val="24"/>
          <w:szCs w:val="24"/>
        </w:rPr>
        <w:t xml:space="preserve">Ms </w:t>
      </w:r>
      <w:r w:rsidR="00FC4F26">
        <w:rPr>
          <w:rFonts w:ascii="Arial" w:hAnsi="Arial" w:cs="Arial"/>
          <w:sz w:val="24"/>
          <w:szCs w:val="24"/>
        </w:rPr>
        <w:t xml:space="preserve">Mary Rose Smith asked about </w:t>
      </w:r>
      <w:r w:rsidR="00FB741D">
        <w:rPr>
          <w:rFonts w:ascii="Arial" w:hAnsi="Arial" w:cs="Arial"/>
          <w:sz w:val="24"/>
          <w:szCs w:val="24"/>
        </w:rPr>
        <w:t xml:space="preserve">how the </w:t>
      </w:r>
      <w:r w:rsidR="00FC4F26">
        <w:rPr>
          <w:rFonts w:ascii="Arial" w:hAnsi="Arial" w:cs="Arial"/>
          <w:sz w:val="24"/>
          <w:szCs w:val="24"/>
        </w:rPr>
        <w:t>disadvantaged areas</w:t>
      </w:r>
      <w:r w:rsidR="00FB741D">
        <w:rPr>
          <w:rFonts w:ascii="Arial" w:hAnsi="Arial" w:cs="Arial"/>
          <w:sz w:val="24"/>
          <w:szCs w:val="24"/>
        </w:rPr>
        <w:t xml:space="preserve"> are decided</w:t>
      </w:r>
      <w:r w:rsidR="00FC4F26">
        <w:rPr>
          <w:rFonts w:ascii="Arial" w:hAnsi="Arial" w:cs="Arial"/>
          <w:sz w:val="24"/>
          <w:szCs w:val="24"/>
        </w:rPr>
        <w:t xml:space="preserve">. </w:t>
      </w:r>
      <w:r>
        <w:rPr>
          <w:rFonts w:ascii="Arial" w:hAnsi="Arial" w:cs="Arial"/>
          <w:sz w:val="24"/>
          <w:szCs w:val="24"/>
        </w:rPr>
        <w:t xml:space="preserve">In response, Mr Hyland </w:t>
      </w:r>
      <w:r w:rsidR="00FC4F26">
        <w:rPr>
          <w:rFonts w:ascii="Arial" w:hAnsi="Arial" w:cs="Arial"/>
          <w:sz w:val="24"/>
          <w:szCs w:val="24"/>
        </w:rPr>
        <w:t xml:space="preserve">explained that these are decided through the </w:t>
      </w:r>
      <w:proofErr w:type="spellStart"/>
      <w:r w:rsidR="00FC4F26">
        <w:rPr>
          <w:rFonts w:ascii="Arial" w:hAnsi="Arial" w:cs="Arial"/>
          <w:sz w:val="24"/>
          <w:szCs w:val="24"/>
        </w:rPr>
        <w:t>Haase</w:t>
      </w:r>
      <w:proofErr w:type="spellEnd"/>
      <w:r w:rsidR="00FC4F26">
        <w:rPr>
          <w:rFonts w:ascii="Arial" w:hAnsi="Arial" w:cs="Arial"/>
          <w:sz w:val="24"/>
          <w:szCs w:val="24"/>
        </w:rPr>
        <w:t xml:space="preserve"> index used by </w:t>
      </w:r>
      <w:proofErr w:type="spellStart"/>
      <w:r w:rsidR="00FC4F26">
        <w:rPr>
          <w:rFonts w:ascii="Arial" w:hAnsi="Arial" w:cs="Arial"/>
          <w:sz w:val="24"/>
          <w:szCs w:val="24"/>
        </w:rPr>
        <w:t>Pobal</w:t>
      </w:r>
      <w:proofErr w:type="spellEnd"/>
      <w:r w:rsidR="00FC4F26">
        <w:rPr>
          <w:rFonts w:ascii="Arial" w:hAnsi="Arial" w:cs="Arial"/>
          <w:sz w:val="24"/>
          <w:szCs w:val="24"/>
        </w:rPr>
        <w:t>.</w:t>
      </w:r>
    </w:p>
    <w:p w:rsidR="00FC4F26" w:rsidRDefault="003079BE" w:rsidP="00B1024F">
      <w:pPr>
        <w:spacing w:line="360" w:lineRule="auto"/>
        <w:rPr>
          <w:rFonts w:ascii="Arial" w:hAnsi="Arial" w:cs="Arial"/>
          <w:sz w:val="24"/>
          <w:szCs w:val="24"/>
        </w:rPr>
      </w:pPr>
      <w:r w:rsidRPr="003079BE">
        <w:rPr>
          <w:rFonts w:ascii="Arial" w:hAnsi="Arial" w:cs="Arial"/>
          <w:sz w:val="24"/>
          <w:szCs w:val="24"/>
        </w:rPr>
        <w:t>After a discussion on the matter it was agreed that the secretariat would f</w:t>
      </w:r>
      <w:r w:rsidR="00FC4F26">
        <w:rPr>
          <w:rFonts w:ascii="Arial" w:hAnsi="Arial" w:cs="Arial"/>
          <w:sz w:val="24"/>
          <w:szCs w:val="24"/>
        </w:rPr>
        <w:t xml:space="preserve">orward the </w:t>
      </w:r>
      <w:r>
        <w:rPr>
          <w:rFonts w:ascii="Arial" w:hAnsi="Arial" w:cs="Arial"/>
          <w:sz w:val="24"/>
          <w:szCs w:val="24"/>
        </w:rPr>
        <w:t>details</w:t>
      </w:r>
      <w:r w:rsidR="00FC4F26">
        <w:rPr>
          <w:rFonts w:ascii="Arial" w:hAnsi="Arial" w:cs="Arial"/>
          <w:sz w:val="24"/>
          <w:szCs w:val="24"/>
        </w:rPr>
        <w:t xml:space="preserve"> on disadvantaged areas to the LCDC members.</w:t>
      </w:r>
    </w:p>
    <w:p w:rsidR="007F1449" w:rsidRDefault="0006346F" w:rsidP="00B1024F">
      <w:pPr>
        <w:spacing w:line="360" w:lineRule="auto"/>
        <w:rPr>
          <w:rFonts w:ascii="Arial" w:hAnsi="Arial" w:cs="Arial"/>
          <w:b/>
          <w:sz w:val="24"/>
          <w:szCs w:val="24"/>
        </w:rPr>
      </w:pPr>
      <w:r>
        <w:rPr>
          <w:rFonts w:ascii="Arial" w:hAnsi="Arial" w:cs="Arial"/>
          <w:sz w:val="24"/>
          <w:szCs w:val="24"/>
        </w:rPr>
        <w:t>Cllr Paddy O’Reilly spoke</w:t>
      </w:r>
      <w:r w:rsidR="00FC4F26">
        <w:rPr>
          <w:rFonts w:ascii="Arial" w:hAnsi="Arial" w:cs="Arial"/>
          <w:sz w:val="24"/>
          <w:szCs w:val="24"/>
        </w:rPr>
        <w:t xml:space="preserve"> about the needs of people with intellectual disabilities </w:t>
      </w:r>
      <w:r>
        <w:rPr>
          <w:rFonts w:ascii="Arial" w:hAnsi="Arial" w:cs="Arial"/>
          <w:sz w:val="24"/>
          <w:szCs w:val="24"/>
        </w:rPr>
        <w:t xml:space="preserve">regarding interviews and employment. </w:t>
      </w:r>
      <w:r w:rsidR="00FB741D">
        <w:rPr>
          <w:rFonts w:ascii="Arial" w:hAnsi="Arial" w:cs="Arial"/>
          <w:sz w:val="24"/>
          <w:szCs w:val="24"/>
        </w:rPr>
        <w:t xml:space="preserve">Mr </w:t>
      </w:r>
      <w:r>
        <w:rPr>
          <w:rFonts w:ascii="Arial" w:hAnsi="Arial" w:cs="Arial"/>
          <w:sz w:val="24"/>
          <w:szCs w:val="24"/>
        </w:rPr>
        <w:t xml:space="preserve">Seamus McGrath confirmed that there is a group, Employability Service in Cavan which provides this service to people with intellectual disabilities. </w:t>
      </w:r>
      <w:r w:rsidR="00FB741D">
        <w:rPr>
          <w:rFonts w:ascii="Arial" w:hAnsi="Arial" w:cs="Arial"/>
          <w:sz w:val="24"/>
          <w:szCs w:val="24"/>
        </w:rPr>
        <w:t xml:space="preserve">Mr </w:t>
      </w:r>
      <w:r>
        <w:rPr>
          <w:rFonts w:ascii="Arial" w:hAnsi="Arial" w:cs="Arial"/>
          <w:sz w:val="24"/>
          <w:szCs w:val="24"/>
        </w:rPr>
        <w:t xml:space="preserve">Terry Hyland confirmed that </w:t>
      </w:r>
      <w:proofErr w:type="spellStart"/>
      <w:r>
        <w:rPr>
          <w:rFonts w:ascii="Arial" w:hAnsi="Arial" w:cs="Arial"/>
          <w:sz w:val="24"/>
          <w:szCs w:val="24"/>
        </w:rPr>
        <w:t>Breffni</w:t>
      </w:r>
      <w:proofErr w:type="spellEnd"/>
      <w:r>
        <w:rPr>
          <w:rFonts w:ascii="Arial" w:hAnsi="Arial" w:cs="Arial"/>
          <w:sz w:val="24"/>
          <w:szCs w:val="24"/>
        </w:rPr>
        <w:t xml:space="preserve"> Integrated Ltd. work in collaboration with Employability Service. </w:t>
      </w:r>
      <w:r w:rsidR="00FC4F26">
        <w:rPr>
          <w:rFonts w:ascii="Arial" w:hAnsi="Arial" w:cs="Arial"/>
          <w:sz w:val="24"/>
          <w:szCs w:val="24"/>
        </w:rPr>
        <w:t xml:space="preserve"> </w:t>
      </w:r>
      <w:r w:rsidR="00B1024F" w:rsidRPr="00B1024F">
        <w:rPr>
          <w:rFonts w:ascii="Arial" w:hAnsi="Arial" w:cs="Arial"/>
          <w:sz w:val="24"/>
          <w:szCs w:val="24"/>
        </w:rPr>
        <w:t xml:space="preserve"> </w:t>
      </w:r>
      <w:r w:rsidR="007F1449" w:rsidRPr="00B1024F">
        <w:rPr>
          <w:rFonts w:ascii="Arial" w:hAnsi="Arial" w:cs="Arial"/>
          <w:b/>
          <w:sz w:val="24"/>
          <w:szCs w:val="24"/>
        </w:rPr>
        <w:t xml:space="preserve"> </w:t>
      </w:r>
    </w:p>
    <w:p w:rsidR="0006346F" w:rsidRPr="0006346F" w:rsidRDefault="00506F88" w:rsidP="00B1024F">
      <w:pPr>
        <w:spacing w:line="360" w:lineRule="auto"/>
        <w:rPr>
          <w:rFonts w:ascii="Arial" w:hAnsi="Arial" w:cs="Arial"/>
          <w:sz w:val="24"/>
          <w:szCs w:val="24"/>
        </w:rPr>
      </w:pPr>
      <w:r>
        <w:rPr>
          <w:rFonts w:ascii="Arial" w:hAnsi="Arial" w:cs="Arial"/>
          <w:sz w:val="24"/>
          <w:szCs w:val="24"/>
        </w:rPr>
        <w:lastRenderedPageBreak/>
        <w:t xml:space="preserve">Ms </w:t>
      </w:r>
      <w:r w:rsidR="0006346F" w:rsidRPr="0006346F">
        <w:rPr>
          <w:rFonts w:ascii="Arial" w:hAnsi="Arial" w:cs="Arial"/>
          <w:sz w:val="24"/>
          <w:szCs w:val="24"/>
        </w:rPr>
        <w:t>Carmel Denning</w:t>
      </w:r>
      <w:r>
        <w:rPr>
          <w:rFonts w:ascii="Arial" w:hAnsi="Arial" w:cs="Arial"/>
          <w:sz w:val="24"/>
          <w:szCs w:val="24"/>
        </w:rPr>
        <w:t xml:space="preserve"> confirmed that Employability S</w:t>
      </w:r>
      <w:r w:rsidR="0006346F">
        <w:rPr>
          <w:rFonts w:ascii="Arial" w:hAnsi="Arial" w:cs="Arial"/>
          <w:sz w:val="24"/>
          <w:szCs w:val="24"/>
        </w:rPr>
        <w:t xml:space="preserve">ervice do a great job. Employers are funded for these schemes. </w:t>
      </w:r>
    </w:p>
    <w:p w:rsidR="00B0387B" w:rsidRDefault="0006346F" w:rsidP="0006346F">
      <w:pPr>
        <w:pStyle w:val="ListParagraph"/>
        <w:numPr>
          <w:ilvl w:val="0"/>
          <w:numId w:val="42"/>
        </w:numPr>
        <w:spacing w:line="360" w:lineRule="auto"/>
        <w:rPr>
          <w:rFonts w:ascii="Arial" w:hAnsi="Arial" w:cs="Arial"/>
          <w:b/>
          <w:sz w:val="24"/>
          <w:szCs w:val="24"/>
        </w:rPr>
      </w:pPr>
      <w:r>
        <w:rPr>
          <w:rFonts w:ascii="Arial" w:hAnsi="Arial" w:cs="Arial"/>
          <w:b/>
          <w:sz w:val="24"/>
          <w:szCs w:val="24"/>
        </w:rPr>
        <w:t>Approve SICAP End of Year Report 2017</w:t>
      </w:r>
    </w:p>
    <w:p w:rsidR="00941ABF" w:rsidRDefault="00506F88" w:rsidP="0006346F">
      <w:pPr>
        <w:spacing w:line="360" w:lineRule="auto"/>
        <w:rPr>
          <w:rFonts w:ascii="Arial" w:hAnsi="Arial" w:cs="Arial"/>
          <w:sz w:val="24"/>
          <w:szCs w:val="24"/>
        </w:rPr>
      </w:pPr>
      <w:r>
        <w:rPr>
          <w:rFonts w:ascii="Arial" w:hAnsi="Arial" w:cs="Arial"/>
          <w:sz w:val="24"/>
          <w:szCs w:val="24"/>
        </w:rPr>
        <w:t xml:space="preserve">Mr </w:t>
      </w:r>
      <w:r w:rsidR="0006346F">
        <w:rPr>
          <w:rFonts w:ascii="Arial" w:hAnsi="Arial" w:cs="Arial"/>
          <w:sz w:val="24"/>
          <w:szCs w:val="24"/>
        </w:rPr>
        <w:t xml:space="preserve">Terry Hyland informed the group that the Monitoring Committee assessed both the </w:t>
      </w:r>
      <w:r>
        <w:rPr>
          <w:rFonts w:ascii="Arial" w:hAnsi="Arial" w:cs="Arial"/>
          <w:sz w:val="24"/>
          <w:szCs w:val="24"/>
        </w:rPr>
        <w:t xml:space="preserve">2017 </w:t>
      </w:r>
      <w:r w:rsidR="0006346F">
        <w:rPr>
          <w:rFonts w:ascii="Arial" w:hAnsi="Arial" w:cs="Arial"/>
          <w:sz w:val="24"/>
          <w:szCs w:val="24"/>
        </w:rPr>
        <w:t>headline indicator report and the annual report and were happy to approve both. This recommendation was adopted on the proposal of Cllr Paddy Mc Donald and seconded by Mr Seamus McGrath.</w:t>
      </w:r>
    </w:p>
    <w:p w:rsidR="00941ABF" w:rsidRPr="00941ABF" w:rsidRDefault="00941ABF" w:rsidP="000912D0">
      <w:pPr>
        <w:pStyle w:val="ListParagraph"/>
        <w:numPr>
          <w:ilvl w:val="0"/>
          <w:numId w:val="44"/>
        </w:numPr>
        <w:spacing w:line="360" w:lineRule="auto"/>
        <w:rPr>
          <w:rFonts w:ascii="Arial" w:hAnsi="Arial" w:cs="Arial"/>
          <w:b/>
          <w:sz w:val="24"/>
          <w:szCs w:val="24"/>
        </w:rPr>
      </w:pPr>
      <w:r w:rsidRPr="00941ABF">
        <w:rPr>
          <w:rFonts w:ascii="Arial" w:hAnsi="Arial" w:cs="Arial"/>
          <w:b/>
          <w:sz w:val="24"/>
          <w:szCs w:val="24"/>
        </w:rPr>
        <w:t>A.O.B.</w:t>
      </w:r>
    </w:p>
    <w:p w:rsidR="00941ABF" w:rsidRPr="00941ABF" w:rsidRDefault="00506F88" w:rsidP="00941ABF">
      <w:pPr>
        <w:spacing w:line="360" w:lineRule="auto"/>
        <w:rPr>
          <w:rFonts w:ascii="Arial" w:hAnsi="Arial" w:cs="Arial"/>
          <w:sz w:val="24"/>
          <w:szCs w:val="24"/>
        </w:rPr>
      </w:pPr>
      <w:r>
        <w:rPr>
          <w:rFonts w:ascii="Arial" w:hAnsi="Arial" w:cs="Arial"/>
          <w:sz w:val="24"/>
          <w:szCs w:val="24"/>
        </w:rPr>
        <w:t>The Chief Officer</w:t>
      </w:r>
      <w:r w:rsidR="00941ABF" w:rsidRPr="00941ABF">
        <w:rPr>
          <w:rFonts w:ascii="Arial" w:hAnsi="Arial" w:cs="Arial"/>
          <w:sz w:val="24"/>
          <w:szCs w:val="24"/>
        </w:rPr>
        <w:t xml:space="preserve"> informed the group that the Local Government Audit Service audited the SICAP Programme. They spent one day with Cavan County Council and three days with </w:t>
      </w:r>
      <w:proofErr w:type="spellStart"/>
      <w:r w:rsidR="00941ABF" w:rsidRPr="00941ABF">
        <w:rPr>
          <w:rFonts w:ascii="Arial" w:hAnsi="Arial" w:cs="Arial"/>
          <w:sz w:val="24"/>
          <w:szCs w:val="24"/>
        </w:rPr>
        <w:t>Breffni</w:t>
      </w:r>
      <w:proofErr w:type="spellEnd"/>
      <w:r w:rsidR="00941ABF" w:rsidRPr="00941ABF">
        <w:rPr>
          <w:rFonts w:ascii="Arial" w:hAnsi="Arial" w:cs="Arial"/>
          <w:sz w:val="24"/>
          <w:szCs w:val="24"/>
        </w:rPr>
        <w:t xml:space="preserve"> Integrated</w:t>
      </w:r>
      <w:r w:rsidR="003079BE">
        <w:rPr>
          <w:rFonts w:ascii="Arial" w:hAnsi="Arial" w:cs="Arial"/>
          <w:sz w:val="24"/>
          <w:szCs w:val="24"/>
        </w:rPr>
        <w:t xml:space="preserve"> Ltd. The audit went very well and we are awaiting a management letter from the auditor highlighting their findings. </w:t>
      </w:r>
    </w:p>
    <w:p w:rsidR="0006346F" w:rsidRDefault="00506F88" w:rsidP="0006346F">
      <w:pPr>
        <w:spacing w:line="360" w:lineRule="auto"/>
        <w:rPr>
          <w:rFonts w:ascii="Arial" w:hAnsi="Arial" w:cs="Arial"/>
          <w:sz w:val="24"/>
          <w:szCs w:val="24"/>
        </w:rPr>
      </w:pPr>
      <w:r>
        <w:rPr>
          <w:rFonts w:ascii="Arial" w:hAnsi="Arial" w:cs="Arial"/>
          <w:sz w:val="24"/>
          <w:szCs w:val="24"/>
        </w:rPr>
        <w:t>The Chair</w:t>
      </w:r>
      <w:r w:rsidR="00941ABF">
        <w:rPr>
          <w:rFonts w:ascii="Arial" w:hAnsi="Arial" w:cs="Arial"/>
          <w:sz w:val="24"/>
          <w:szCs w:val="24"/>
        </w:rPr>
        <w:t xml:space="preserve"> complimented the work done by </w:t>
      </w:r>
      <w:proofErr w:type="spellStart"/>
      <w:r w:rsidR="00941ABF">
        <w:rPr>
          <w:rFonts w:ascii="Arial" w:hAnsi="Arial" w:cs="Arial"/>
          <w:sz w:val="24"/>
          <w:szCs w:val="24"/>
        </w:rPr>
        <w:t>Breffni</w:t>
      </w:r>
      <w:proofErr w:type="spellEnd"/>
      <w:r w:rsidR="00941ABF">
        <w:rPr>
          <w:rFonts w:ascii="Arial" w:hAnsi="Arial" w:cs="Arial"/>
          <w:sz w:val="24"/>
          <w:szCs w:val="24"/>
        </w:rPr>
        <w:t xml:space="preserve"> Integrated Ltd. on the SICAP Programme. </w:t>
      </w:r>
    </w:p>
    <w:p w:rsidR="00FE009B" w:rsidRPr="00666022" w:rsidRDefault="00FE009B" w:rsidP="000912D0">
      <w:pPr>
        <w:pStyle w:val="ListParagraph"/>
        <w:numPr>
          <w:ilvl w:val="0"/>
          <w:numId w:val="44"/>
        </w:numPr>
        <w:spacing w:line="360" w:lineRule="auto"/>
        <w:rPr>
          <w:rFonts w:ascii="Arial" w:hAnsi="Arial" w:cs="Arial"/>
          <w:b/>
          <w:sz w:val="24"/>
          <w:szCs w:val="24"/>
        </w:rPr>
      </w:pPr>
      <w:r w:rsidRPr="00666022">
        <w:rPr>
          <w:rFonts w:ascii="Arial" w:hAnsi="Arial" w:cs="Arial"/>
          <w:b/>
          <w:sz w:val="24"/>
          <w:szCs w:val="24"/>
        </w:rPr>
        <w:t>Date and time of next meeting</w:t>
      </w:r>
    </w:p>
    <w:p w:rsidR="00FE009B" w:rsidRPr="001F5E86" w:rsidRDefault="00BC5BE4" w:rsidP="001F5E86">
      <w:pPr>
        <w:spacing w:line="360" w:lineRule="auto"/>
        <w:rPr>
          <w:rFonts w:ascii="Arial" w:hAnsi="Arial" w:cs="Arial"/>
          <w:sz w:val="24"/>
          <w:szCs w:val="24"/>
        </w:rPr>
      </w:pPr>
      <w:r w:rsidRPr="001F5E86">
        <w:rPr>
          <w:rFonts w:ascii="Arial" w:hAnsi="Arial" w:cs="Arial"/>
          <w:sz w:val="24"/>
          <w:szCs w:val="24"/>
        </w:rPr>
        <w:t>The next meeting will be</w:t>
      </w:r>
      <w:r w:rsidR="00941ABF">
        <w:rPr>
          <w:rFonts w:ascii="Arial" w:hAnsi="Arial" w:cs="Arial"/>
          <w:sz w:val="24"/>
          <w:szCs w:val="24"/>
        </w:rPr>
        <w:t xml:space="preserve"> held on Thursday 29</w:t>
      </w:r>
      <w:r w:rsidR="00941ABF" w:rsidRPr="00941ABF">
        <w:rPr>
          <w:rFonts w:ascii="Arial" w:hAnsi="Arial" w:cs="Arial"/>
          <w:sz w:val="24"/>
          <w:szCs w:val="24"/>
          <w:vertAlign w:val="superscript"/>
        </w:rPr>
        <w:t>th</w:t>
      </w:r>
      <w:r w:rsidR="00941ABF">
        <w:rPr>
          <w:rFonts w:ascii="Arial" w:hAnsi="Arial" w:cs="Arial"/>
          <w:sz w:val="24"/>
          <w:szCs w:val="24"/>
        </w:rPr>
        <w:t xml:space="preserve"> March 2018 at 3.30pm</w:t>
      </w:r>
      <w:r w:rsidRPr="001F5E86">
        <w:rPr>
          <w:rFonts w:ascii="Arial" w:hAnsi="Arial" w:cs="Arial"/>
          <w:sz w:val="24"/>
          <w:szCs w:val="24"/>
        </w:rPr>
        <w:t xml:space="preserve"> </w:t>
      </w:r>
      <w:r w:rsidR="00E349BF">
        <w:rPr>
          <w:rFonts w:ascii="Arial" w:hAnsi="Arial" w:cs="Arial"/>
          <w:sz w:val="24"/>
          <w:szCs w:val="24"/>
        </w:rPr>
        <w:t xml:space="preserve">in the Council Chamber, The Courthouse, Farnham Street, </w:t>
      </w:r>
      <w:proofErr w:type="gramStart"/>
      <w:r w:rsidR="00E349BF">
        <w:rPr>
          <w:rFonts w:ascii="Arial" w:hAnsi="Arial" w:cs="Arial"/>
          <w:sz w:val="24"/>
          <w:szCs w:val="24"/>
        </w:rPr>
        <w:t>Cavan</w:t>
      </w:r>
      <w:proofErr w:type="gramEnd"/>
      <w:r w:rsidRPr="001F5E86">
        <w:rPr>
          <w:rFonts w:ascii="Arial" w:hAnsi="Arial" w:cs="Arial"/>
          <w:sz w:val="24"/>
          <w:szCs w:val="24"/>
        </w:rPr>
        <w:t>.</w:t>
      </w: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D57CB5"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8EC" w:rsidRDefault="00EA08EC" w:rsidP="000F6DDF">
      <w:pPr>
        <w:spacing w:after="0" w:line="240" w:lineRule="auto"/>
      </w:pPr>
      <w:r>
        <w:separator/>
      </w:r>
    </w:p>
  </w:endnote>
  <w:endnote w:type="continuationSeparator" w:id="0">
    <w:p w:rsidR="00EA08EC" w:rsidRDefault="00EA08EC"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EA08EC" w:rsidRDefault="0088208C">
        <w:pPr>
          <w:pStyle w:val="Footer"/>
          <w:jc w:val="center"/>
        </w:pPr>
        <w:fldSimple w:instr=" PAGE   \* MERGEFORMAT ">
          <w:r w:rsidR="00A35E9E">
            <w:rPr>
              <w:noProof/>
            </w:rPr>
            <w:t>1</w:t>
          </w:r>
        </w:fldSimple>
      </w:p>
    </w:sdtContent>
  </w:sdt>
  <w:p w:rsidR="00EA08EC" w:rsidRDefault="00EA0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8EC" w:rsidRDefault="00EA08EC" w:rsidP="000F6DDF">
      <w:pPr>
        <w:spacing w:after="0" w:line="240" w:lineRule="auto"/>
      </w:pPr>
      <w:r>
        <w:separator/>
      </w:r>
    </w:p>
  </w:footnote>
  <w:footnote w:type="continuationSeparator" w:id="0">
    <w:p w:rsidR="00EA08EC" w:rsidRDefault="00EA08EC"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352987"/>
    <w:multiLevelType w:val="hybridMultilevel"/>
    <w:tmpl w:val="8F9E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F55F1C"/>
    <w:multiLevelType w:val="hybridMultilevel"/>
    <w:tmpl w:val="FC46B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7">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30D5A7A"/>
    <w:multiLevelType w:val="hybridMultilevel"/>
    <w:tmpl w:val="68420BAC"/>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8">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20">
    <w:nsid w:val="2E647B70"/>
    <w:multiLevelType w:val="hybridMultilevel"/>
    <w:tmpl w:val="B400FF6E"/>
    <w:lvl w:ilvl="0" w:tplc="B50AC6DC">
      <w:start w:val="1"/>
      <w:numFmt w:val="bullet"/>
      <w:lvlText w:val=""/>
      <w:lvlJc w:val="left"/>
      <w:pPr>
        <w:tabs>
          <w:tab w:val="num" w:pos="720"/>
        </w:tabs>
        <w:ind w:left="720" w:hanging="360"/>
      </w:pPr>
      <w:rPr>
        <w:rFonts w:ascii="Wingdings" w:hAnsi="Wingdings" w:hint="default"/>
      </w:rPr>
    </w:lvl>
    <w:lvl w:ilvl="1" w:tplc="82463A9A" w:tentative="1">
      <w:start w:val="1"/>
      <w:numFmt w:val="bullet"/>
      <w:lvlText w:val=""/>
      <w:lvlJc w:val="left"/>
      <w:pPr>
        <w:tabs>
          <w:tab w:val="num" w:pos="1440"/>
        </w:tabs>
        <w:ind w:left="1440" w:hanging="360"/>
      </w:pPr>
      <w:rPr>
        <w:rFonts w:ascii="Wingdings" w:hAnsi="Wingdings" w:hint="default"/>
      </w:rPr>
    </w:lvl>
    <w:lvl w:ilvl="2" w:tplc="B65EAE50" w:tentative="1">
      <w:start w:val="1"/>
      <w:numFmt w:val="bullet"/>
      <w:lvlText w:val=""/>
      <w:lvlJc w:val="left"/>
      <w:pPr>
        <w:tabs>
          <w:tab w:val="num" w:pos="2160"/>
        </w:tabs>
        <w:ind w:left="2160" w:hanging="360"/>
      </w:pPr>
      <w:rPr>
        <w:rFonts w:ascii="Wingdings" w:hAnsi="Wingdings" w:hint="default"/>
      </w:rPr>
    </w:lvl>
    <w:lvl w:ilvl="3" w:tplc="A0C427AC" w:tentative="1">
      <w:start w:val="1"/>
      <w:numFmt w:val="bullet"/>
      <w:lvlText w:val=""/>
      <w:lvlJc w:val="left"/>
      <w:pPr>
        <w:tabs>
          <w:tab w:val="num" w:pos="2880"/>
        </w:tabs>
        <w:ind w:left="2880" w:hanging="360"/>
      </w:pPr>
      <w:rPr>
        <w:rFonts w:ascii="Wingdings" w:hAnsi="Wingdings" w:hint="default"/>
      </w:rPr>
    </w:lvl>
    <w:lvl w:ilvl="4" w:tplc="619C30C2" w:tentative="1">
      <w:start w:val="1"/>
      <w:numFmt w:val="bullet"/>
      <w:lvlText w:val=""/>
      <w:lvlJc w:val="left"/>
      <w:pPr>
        <w:tabs>
          <w:tab w:val="num" w:pos="3600"/>
        </w:tabs>
        <w:ind w:left="3600" w:hanging="360"/>
      </w:pPr>
      <w:rPr>
        <w:rFonts w:ascii="Wingdings" w:hAnsi="Wingdings" w:hint="default"/>
      </w:rPr>
    </w:lvl>
    <w:lvl w:ilvl="5" w:tplc="FFD42196" w:tentative="1">
      <w:start w:val="1"/>
      <w:numFmt w:val="bullet"/>
      <w:lvlText w:val=""/>
      <w:lvlJc w:val="left"/>
      <w:pPr>
        <w:tabs>
          <w:tab w:val="num" w:pos="4320"/>
        </w:tabs>
        <w:ind w:left="4320" w:hanging="360"/>
      </w:pPr>
      <w:rPr>
        <w:rFonts w:ascii="Wingdings" w:hAnsi="Wingdings" w:hint="default"/>
      </w:rPr>
    </w:lvl>
    <w:lvl w:ilvl="6" w:tplc="E3863C94" w:tentative="1">
      <w:start w:val="1"/>
      <w:numFmt w:val="bullet"/>
      <w:lvlText w:val=""/>
      <w:lvlJc w:val="left"/>
      <w:pPr>
        <w:tabs>
          <w:tab w:val="num" w:pos="5040"/>
        </w:tabs>
        <w:ind w:left="5040" w:hanging="360"/>
      </w:pPr>
      <w:rPr>
        <w:rFonts w:ascii="Wingdings" w:hAnsi="Wingdings" w:hint="default"/>
      </w:rPr>
    </w:lvl>
    <w:lvl w:ilvl="7" w:tplc="80C8F96A" w:tentative="1">
      <w:start w:val="1"/>
      <w:numFmt w:val="bullet"/>
      <w:lvlText w:val=""/>
      <w:lvlJc w:val="left"/>
      <w:pPr>
        <w:tabs>
          <w:tab w:val="num" w:pos="5760"/>
        </w:tabs>
        <w:ind w:left="5760" w:hanging="360"/>
      </w:pPr>
      <w:rPr>
        <w:rFonts w:ascii="Wingdings" w:hAnsi="Wingdings" w:hint="default"/>
      </w:rPr>
    </w:lvl>
    <w:lvl w:ilvl="8" w:tplc="F1529D62" w:tentative="1">
      <w:start w:val="1"/>
      <w:numFmt w:val="bullet"/>
      <w:lvlText w:val=""/>
      <w:lvlJc w:val="left"/>
      <w:pPr>
        <w:tabs>
          <w:tab w:val="num" w:pos="6480"/>
        </w:tabs>
        <w:ind w:left="6480" w:hanging="360"/>
      </w:pPr>
      <w:rPr>
        <w:rFonts w:ascii="Wingdings" w:hAnsi="Wingdings" w:hint="default"/>
      </w:rPr>
    </w:lvl>
  </w:abstractNum>
  <w:abstractNum w:abstractNumId="21">
    <w:nsid w:val="2FC13DE0"/>
    <w:multiLevelType w:val="hybridMultilevel"/>
    <w:tmpl w:val="D8DC2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0BA1EC0"/>
    <w:multiLevelType w:val="hybridMultilevel"/>
    <w:tmpl w:val="B86699B6"/>
    <w:lvl w:ilvl="0" w:tplc="5372AB94">
      <w:start w:val="1"/>
      <w:numFmt w:val="bullet"/>
      <w:lvlText w:val=""/>
      <w:lvlJc w:val="left"/>
      <w:pPr>
        <w:tabs>
          <w:tab w:val="num" w:pos="720"/>
        </w:tabs>
        <w:ind w:left="720" w:hanging="360"/>
      </w:pPr>
      <w:rPr>
        <w:rFonts w:ascii="Wingdings" w:hAnsi="Wingdings" w:hint="default"/>
      </w:rPr>
    </w:lvl>
    <w:lvl w:ilvl="1" w:tplc="FB103390" w:tentative="1">
      <w:start w:val="1"/>
      <w:numFmt w:val="bullet"/>
      <w:lvlText w:val=""/>
      <w:lvlJc w:val="left"/>
      <w:pPr>
        <w:tabs>
          <w:tab w:val="num" w:pos="1440"/>
        </w:tabs>
        <w:ind w:left="1440" w:hanging="360"/>
      </w:pPr>
      <w:rPr>
        <w:rFonts w:ascii="Wingdings" w:hAnsi="Wingdings" w:hint="default"/>
      </w:rPr>
    </w:lvl>
    <w:lvl w:ilvl="2" w:tplc="A38EFC3C" w:tentative="1">
      <w:start w:val="1"/>
      <w:numFmt w:val="bullet"/>
      <w:lvlText w:val=""/>
      <w:lvlJc w:val="left"/>
      <w:pPr>
        <w:tabs>
          <w:tab w:val="num" w:pos="2160"/>
        </w:tabs>
        <w:ind w:left="2160" w:hanging="360"/>
      </w:pPr>
      <w:rPr>
        <w:rFonts w:ascii="Wingdings" w:hAnsi="Wingdings" w:hint="default"/>
      </w:rPr>
    </w:lvl>
    <w:lvl w:ilvl="3" w:tplc="50C656CE" w:tentative="1">
      <w:start w:val="1"/>
      <w:numFmt w:val="bullet"/>
      <w:lvlText w:val=""/>
      <w:lvlJc w:val="left"/>
      <w:pPr>
        <w:tabs>
          <w:tab w:val="num" w:pos="2880"/>
        </w:tabs>
        <w:ind w:left="2880" w:hanging="360"/>
      </w:pPr>
      <w:rPr>
        <w:rFonts w:ascii="Wingdings" w:hAnsi="Wingdings" w:hint="default"/>
      </w:rPr>
    </w:lvl>
    <w:lvl w:ilvl="4" w:tplc="B1FC9BE2" w:tentative="1">
      <w:start w:val="1"/>
      <w:numFmt w:val="bullet"/>
      <w:lvlText w:val=""/>
      <w:lvlJc w:val="left"/>
      <w:pPr>
        <w:tabs>
          <w:tab w:val="num" w:pos="3600"/>
        </w:tabs>
        <w:ind w:left="3600" w:hanging="360"/>
      </w:pPr>
      <w:rPr>
        <w:rFonts w:ascii="Wingdings" w:hAnsi="Wingdings" w:hint="default"/>
      </w:rPr>
    </w:lvl>
    <w:lvl w:ilvl="5" w:tplc="B8761048" w:tentative="1">
      <w:start w:val="1"/>
      <w:numFmt w:val="bullet"/>
      <w:lvlText w:val=""/>
      <w:lvlJc w:val="left"/>
      <w:pPr>
        <w:tabs>
          <w:tab w:val="num" w:pos="4320"/>
        </w:tabs>
        <w:ind w:left="4320" w:hanging="360"/>
      </w:pPr>
      <w:rPr>
        <w:rFonts w:ascii="Wingdings" w:hAnsi="Wingdings" w:hint="default"/>
      </w:rPr>
    </w:lvl>
    <w:lvl w:ilvl="6" w:tplc="FC80586E" w:tentative="1">
      <w:start w:val="1"/>
      <w:numFmt w:val="bullet"/>
      <w:lvlText w:val=""/>
      <w:lvlJc w:val="left"/>
      <w:pPr>
        <w:tabs>
          <w:tab w:val="num" w:pos="5040"/>
        </w:tabs>
        <w:ind w:left="5040" w:hanging="360"/>
      </w:pPr>
      <w:rPr>
        <w:rFonts w:ascii="Wingdings" w:hAnsi="Wingdings" w:hint="default"/>
      </w:rPr>
    </w:lvl>
    <w:lvl w:ilvl="7" w:tplc="10EA2FCA" w:tentative="1">
      <w:start w:val="1"/>
      <w:numFmt w:val="bullet"/>
      <w:lvlText w:val=""/>
      <w:lvlJc w:val="left"/>
      <w:pPr>
        <w:tabs>
          <w:tab w:val="num" w:pos="5760"/>
        </w:tabs>
        <w:ind w:left="5760" w:hanging="360"/>
      </w:pPr>
      <w:rPr>
        <w:rFonts w:ascii="Wingdings" w:hAnsi="Wingdings" w:hint="default"/>
      </w:rPr>
    </w:lvl>
    <w:lvl w:ilvl="8" w:tplc="A7BEBA0C" w:tentative="1">
      <w:start w:val="1"/>
      <w:numFmt w:val="bullet"/>
      <w:lvlText w:val=""/>
      <w:lvlJc w:val="left"/>
      <w:pPr>
        <w:tabs>
          <w:tab w:val="num" w:pos="6480"/>
        </w:tabs>
        <w:ind w:left="6480" w:hanging="360"/>
      </w:pPr>
      <w:rPr>
        <w:rFonts w:ascii="Wingdings" w:hAnsi="Wingdings" w:hint="default"/>
      </w:rPr>
    </w:lvl>
  </w:abstractNum>
  <w:abstractNum w:abstractNumId="24">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D2B6B8B"/>
    <w:multiLevelType w:val="hybridMultilevel"/>
    <w:tmpl w:val="7C288B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8">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4">
    <w:nsid w:val="659C5FC2"/>
    <w:multiLevelType w:val="hybridMultilevel"/>
    <w:tmpl w:val="D960B332"/>
    <w:lvl w:ilvl="0" w:tplc="1B4CB61E">
      <w:start w:val="1"/>
      <w:numFmt w:val="bullet"/>
      <w:lvlText w:val=""/>
      <w:lvlJc w:val="left"/>
      <w:pPr>
        <w:tabs>
          <w:tab w:val="num" w:pos="720"/>
        </w:tabs>
        <w:ind w:left="720" w:hanging="360"/>
      </w:pPr>
      <w:rPr>
        <w:rFonts w:ascii="Wingdings" w:hAnsi="Wingdings" w:hint="default"/>
      </w:rPr>
    </w:lvl>
    <w:lvl w:ilvl="1" w:tplc="1AE4F624" w:tentative="1">
      <w:start w:val="1"/>
      <w:numFmt w:val="bullet"/>
      <w:lvlText w:val=""/>
      <w:lvlJc w:val="left"/>
      <w:pPr>
        <w:tabs>
          <w:tab w:val="num" w:pos="1440"/>
        </w:tabs>
        <w:ind w:left="1440" w:hanging="360"/>
      </w:pPr>
      <w:rPr>
        <w:rFonts w:ascii="Wingdings" w:hAnsi="Wingdings" w:hint="default"/>
      </w:rPr>
    </w:lvl>
    <w:lvl w:ilvl="2" w:tplc="42F86EAE" w:tentative="1">
      <w:start w:val="1"/>
      <w:numFmt w:val="bullet"/>
      <w:lvlText w:val=""/>
      <w:lvlJc w:val="left"/>
      <w:pPr>
        <w:tabs>
          <w:tab w:val="num" w:pos="2160"/>
        </w:tabs>
        <w:ind w:left="2160" w:hanging="360"/>
      </w:pPr>
      <w:rPr>
        <w:rFonts w:ascii="Wingdings" w:hAnsi="Wingdings" w:hint="default"/>
      </w:rPr>
    </w:lvl>
    <w:lvl w:ilvl="3" w:tplc="6F60368A" w:tentative="1">
      <w:start w:val="1"/>
      <w:numFmt w:val="bullet"/>
      <w:lvlText w:val=""/>
      <w:lvlJc w:val="left"/>
      <w:pPr>
        <w:tabs>
          <w:tab w:val="num" w:pos="2880"/>
        </w:tabs>
        <w:ind w:left="2880" w:hanging="360"/>
      </w:pPr>
      <w:rPr>
        <w:rFonts w:ascii="Wingdings" w:hAnsi="Wingdings" w:hint="default"/>
      </w:rPr>
    </w:lvl>
    <w:lvl w:ilvl="4" w:tplc="947013A6" w:tentative="1">
      <w:start w:val="1"/>
      <w:numFmt w:val="bullet"/>
      <w:lvlText w:val=""/>
      <w:lvlJc w:val="left"/>
      <w:pPr>
        <w:tabs>
          <w:tab w:val="num" w:pos="3600"/>
        </w:tabs>
        <w:ind w:left="3600" w:hanging="360"/>
      </w:pPr>
      <w:rPr>
        <w:rFonts w:ascii="Wingdings" w:hAnsi="Wingdings" w:hint="default"/>
      </w:rPr>
    </w:lvl>
    <w:lvl w:ilvl="5" w:tplc="2B6A0658" w:tentative="1">
      <w:start w:val="1"/>
      <w:numFmt w:val="bullet"/>
      <w:lvlText w:val=""/>
      <w:lvlJc w:val="left"/>
      <w:pPr>
        <w:tabs>
          <w:tab w:val="num" w:pos="4320"/>
        </w:tabs>
        <w:ind w:left="4320" w:hanging="360"/>
      </w:pPr>
      <w:rPr>
        <w:rFonts w:ascii="Wingdings" w:hAnsi="Wingdings" w:hint="default"/>
      </w:rPr>
    </w:lvl>
    <w:lvl w:ilvl="6" w:tplc="C094861E" w:tentative="1">
      <w:start w:val="1"/>
      <w:numFmt w:val="bullet"/>
      <w:lvlText w:val=""/>
      <w:lvlJc w:val="left"/>
      <w:pPr>
        <w:tabs>
          <w:tab w:val="num" w:pos="5040"/>
        </w:tabs>
        <w:ind w:left="5040" w:hanging="360"/>
      </w:pPr>
      <w:rPr>
        <w:rFonts w:ascii="Wingdings" w:hAnsi="Wingdings" w:hint="default"/>
      </w:rPr>
    </w:lvl>
    <w:lvl w:ilvl="7" w:tplc="C55E4690" w:tentative="1">
      <w:start w:val="1"/>
      <w:numFmt w:val="bullet"/>
      <w:lvlText w:val=""/>
      <w:lvlJc w:val="left"/>
      <w:pPr>
        <w:tabs>
          <w:tab w:val="num" w:pos="5760"/>
        </w:tabs>
        <w:ind w:left="5760" w:hanging="360"/>
      </w:pPr>
      <w:rPr>
        <w:rFonts w:ascii="Wingdings" w:hAnsi="Wingdings" w:hint="default"/>
      </w:rPr>
    </w:lvl>
    <w:lvl w:ilvl="8" w:tplc="5DC0234A" w:tentative="1">
      <w:start w:val="1"/>
      <w:numFmt w:val="bullet"/>
      <w:lvlText w:val=""/>
      <w:lvlJc w:val="left"/>
      <w:pPr>
        <w:tabs>
          <w:tab w:val="num" w:pos="6480"/>
        </w:tabs>
        <w:ind w:left="6480" w:hanging="360"/>
      </w:pPr>
      <w:rPr>
        <w:rFonts w:ascii="Wingdings" w:hAnsi="Wingdings" w:hint="default"/>
      </w:rPr>
    </w:lvl>
  </w:abstractNum>
  <w:abstractNum w:abstractNumId="35">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36">
    <w:nsid w:val="6D0067B1"/>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7">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38">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B537284"/>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3">
    <w:nsid w:val="7F814A9C"/>
    <w:multiLevelType w:val="hybridMultilevel"/>
    <w:tmpl w:val="1CBE22B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7"/>
  </w:num>
  <w:num w:numId="2">
    <w:abstractNumId w:val="35"/>
  </w:num>
  <w:num w:numId="3">
    <w:abstractNumId w:val="19"/>
  </w:num>
  <w:num w:numId="4">
    <w:abstractNumId w:val="27"/>
  </w:num>
  <w:num w:numId="5">
    <w:abstractNumId w:val="6"/>
  </w:num>
  <w:num w:numId="6">
    <w:abstractNumId w:val="25"/>
  </w:num>
  <w:num w:numId="7">
    <w:abstractNumId w:val="3"/>
  </w:num>
  <w:num w:numId="8">
    <w:abstractNumId w:val="29"/>
  </w:num>
  <w:num w:numId="9">
    <w:abstractNumId w:val="40"/>
  </w:num>
  <w:num w:numId="10">
    <w:abstractNumId w:val="1"/>
  </w:num>
  <w:num w:numId="11">
    <w:abstractNumId w:val="10"/>
  </w:num>
  <w:num w:numId="12">
    <w:abstractNumId w:val="7"/>
  </w:num>
  <w:num w:numId="13">
    <w:abstractNumId w:val="14"/>
  </w:num>
  <w:num w:numId="14">
    <w:abstractNumId w:val="8"/>
  </w:num>
  <w:num w:numId="15">
    <w:abstractNumId w:val="22"/>
  </w:num>
  <w:num w:numId="16">
    <w:abstractNumId w:val="24"/>
  </w:num>
  <w:num w:numId="17">
    <w:abstractNumId w:val="9"/>
  </w:num>
  <w:num w:numId="18">
    <w:abstractNumId w:val="12"/>
  </w:num>
  <w:num w:numId="19">
    <w:abstractNumId w:val="38"/>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8"/>
  </w:num>
  <w:num w:numId="23">
    <w:abstractNumId w:val="18"/>
  </w:num>
  <w:num w:numId="24">
    <w:abstractNumId w:val="39"/>
  </w:num>
  <w:num w:numId="25">
    <w:abstractNumId w:val="13"/>
  </w:num>
  <w:num w:numId="26">
    <w:abstractNumId w:val="11"/>
  </w:num>
  <w:num w:numId="27">
    <w:abstractNumId w:val="2"/>
  </w:num>
  <w:num w:numId="28">
    <w:abstractNumId w:val="37"/>
  </w:num>
  <w:num w:numId="29">
    <w:abstractNumId w:val="0"/>
  </w:num>
  <w:num w:numId="30">
    <w:abstractNumId w:val="31"/>
  </w:num>
  <w:num w:numId="31">
    <w:abstractNumId w:val="32"/>
  </w:num>
  <w:num w:numId="32">
    <w:abstractNumId w:val="33"/>
  </w:num>
  <w:num w:numId="33">
    <w:abstractNumId w:val="30"/>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
  </w:num>
  <w:num w:numId="37">
    <w:abstractNumId w:val="5"/>
  </w:num>
  <w:num w:numId="38">
    <w:abstractNumId w:val="23"/>
  </w:num>
  <w:num w:numId="39">
    <w:abstractNumId w:val="34"/>
  </w:num>
  <w:num w:numId="40">
    <w:abstractNumId w:val="20"/>
  </w:num>
  <w:num w:numId="41">
    <w:abstractNumId w:val="26"/>
  </w:num>
  <w:num w:numId="42">
    <w:abstractNumId w:val="15"/>
  </w:num>
  <w:num w:numId="43">
    <w:abstractNumId w:val="36"/>
  </w:num>
  <w:num w:numId="44">
    <w:abstractNumId w:val="42"/>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14C4C"/>
    <w:rsid w:val="000212CC"/>
    <w:rsid w:val="00030443"/>
    <w:rsid w:val="00033E29"/>
    <w:rsid w:val="00040152"/>
    <w:rsid w:val="00041E3E"/>
    <w:rsid w:val="00042C51"/>
    <w:rsid w:val="00047BEE"/>
    <w:rsid w:val="00050350"/>
    <w:rsid w:val="00051BEA"/>
    <w:rsid w:val="00053E3B"/>
    <w:rsid w:val="00055D29"/>
    <w:rsid w:val="00062199"/>
    <w:rsid w:val="0006346F"/>
    <w:rsid w:val="000666EC"/>
    <w:rsid w:val="0006780C"/>
    <w:rsid w:val="0007203E"/>
    <w:rsid w:val="00086137"/>
    <w:rsid w:val="00090513"/>
    <w:rsid w:val="000912D0"/>
    <w:rsid w:val="00091893"/>
    <w:rsid w:val="000971C6"/>
    <w:rsid w:val="000A27AE"/>
    <w:rsid w:val="000A3BAB"/>
    <w:rsid w:val="000A467E"/>
    <w:rsid w:val="000A5961"/>
    <w:rsid w:val="000A5BCA"/>
    <w:rsid w:val="000B4CC5"/>
    <w:rsid w:val="000B75D6"/>
    <w:rsid w:val="000C05AE"/>
    <w:rsid w:val="000C5D05"/>
    <w:rsid w:val="000D31C0"/>
    <w:rsid w:val="000D4730"/>
    <w:rsid w:val="000D4BBC"/>
    <w:rsid w:val="000E0B70"/>
    <w:rsid w:val="000E5237"/>
    <w:rsid w:val="000E7EC1"/>
    <w:rsid w:val="000F4596"/>
    <w:rsid w:val="000F4C2B"/>
    <w:rsid w:val="000F4E74"/>
    <w:rsid w:val="000F6DDF"/>
    <w:rsid w:val="000F74C8"/>
    <w:rsid w:val="00106ACD"/>
    <w:rsid w:val="001101CE"/>
    <w:rsid w:val="0012032C"/>
    <w:rsid w:val="001242AB"/>
    <w:rsid w:val="00127BB1"/>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5050"/>
    <w:rsid w:val="00176B9D"/>
    <w:rsid w:val="001823C3"/>
    <w:rsid w:val="00186FED"/>
    <w:rsid w:val="00191D82"/>
    <w:rsid w:val="00194027"/>
    <w:rsid w:val="0019674B"/>
    <w:rsid w:val="001A6447"/>
    <w:rsid w:val="001A66B9"/>
    <w:rsid w:val="001B381D"/>
    <w:rsid w:val="001B7789"/>
    <w:rsid w:val="001C0579"/>
    <w:rsid w:val="001C2909"/>
    <w:rsid w:val="001C2C47"/>
    <w:rsid w:val="001C79E7"/>
    <w:rsid w:val="001D0ABD"/>
    <w:rsid w:val="001D1B87"/>
    <w:rsid w:val="001D67E6"/>
    <w:rsid w:val="001E2067"/>
    <w:rsid w:val="001E341F"/>
    <w:rsid w:val="001E7CF2"/>
    <w:rsid w:val="001F3F68"/>
    <w:rsid w:val="001F5E86"/>
    <w:rsid w:val="001F7BD8"/>
    <w:rsid w:val="002022AD"/>
    <w:rsid w:val="00205DD4"/>
    <w:rsid w:val="002061C8"/>
    <w:rsid w:val="002157DE"/>
    <w:rsid w:val="00217841"/>
    <w:rsid w:val="0021790D"/>
    <w:rsid w:val="00222C5E"/>
    <w:rsid w:val="0024057E"/>
    <w:rsid w:val="00240BD5"/>
    <w:rsid w:val="0024104B"/>
    <w:rsid w:val="00252ED3"/>
    <w:rsid w:val="00252F08"/>
    <w:rsid w:val="002533B1"/>
    <w:rsid w:val="002577E0"/>
    <w:rsid w:val="00271796"/>
    <w:rsid w:val="00271D02"/>
    <w:rsid w:val="002729CA"/>
    <w:rsid w:val="00273E7D"/>
    <w:rsid w:val="00274187"/>
    <w:rsid w:val="002751F3"/>
    <w:rsid w:val="002809F2"/>
    <w:rsid w:val="00282F5D"/>
    <w:rsid w:val="002833B9"/>
    <w:rsid w:val="002901E8"/>
    <w:rsid w:val="002917F0"/>
    <w:rsid w:val="00292882"/>
    <w:rsid w:val="00294184"/>
    <w:rsid w:val="00295E66"/>
    <w:rsid w:val="002A017D"/>
    <w:rsid w:val="002A2A8C"/>
    <w:rsid w:val="002A4EC4"/>
    <w:rsid w:val="002A6BA4"/>
    <w:rsid w:val="002B250E"/>
    <w:rsid w:val="002C2142"/>
    <w:rsid w:val="002C56F6"/>
    <w:rsid w:val="002D0F9A"/>
    <w:rsid w:val="002D3786"/>
    <w:rsid w:val="002D40CC"/>
    <w:rsid w:val="002D51BE"/>
    <w:rsid w:val="002D6799"/>
    <w:rsid w:val="002E16D5"/>
    <w:rsid w:val="002E1BC2"/>
    <w:rsid w:val="002E2830"/>
    <w:rsid w:val="002F12B5"/>
    <w:rsid w:val="002F1B80"/>
    <w:rsid w:val="002F3335"/>
    <w:rsid w:val="00301EC5"/>
    <w:rsid w:val="003079A4"/>
    <w:rsid w:val="003079BE"/>
    <w:rsid w:val="00307D6F"/>
    <w:rsid w:val="00310163"/>
    <w:rsid w:val="00310D1B"/>
    <w:rsid w:val="003128D0"/>
    <w:rsid w:val="00312ADF"/>
    <w:rsid w:val="00317052"/>
    <w:rsid w:val="00322320"/>
    <w:rsid w:val="0032320E"/>
    <w:rsid w:val="0032429E"/>
    <w:rsid w:val="00330536"/>
    <w:rsid w:val="0033074F"/>
    <w:rsid w:val="003358AE"/>
    <w:rsid w:val="00340992"/>
    <w:rsid w:val="0034185E"/>
    <w:rsid w:val="0034429E"/>
    <w:rsid w:val="0035044B"/>
    <w:rsid w:val="00351F80"/>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E9C"/>
    <w:rsid w:val="003F4C72"/>
    <w:rsid w:val="003F5735"/>
    <w:rsid w:val="003F6D67"/>
    <w:rsid w:val="00401DD5"/>
    <w:rsid w:val="00402124"/>
    <w:rsid w:val="00411B29"/>
    <w:rsid w:val="00411C6F"/>
    <w:rsid w:val="00412219"/>
    <w:rsid w:val="00414F3F"/>
    <w:rsid w:val="00416EEB"/>
    <w:rsid w:val="004212E1"/>
    <w:rsid w:val="004261F3"/>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B177F"/>
    <w:rsid w:val="004B3A40"/>
    <w:rsid w:val="004B5DC9"/>
    <w:rsid w:val="004B706B"/>
    <w:rsid w:val="004C3B17"/>
    <w:rsid w:val="004D0374"/>
    <w:rsid w:val="004D18AF"/>
    <w:rsid w:val="004D20C0"/>
    <w:rsid w:val="004D22B4"/>
    <w:rsid w:val="004E3947"/>
    <w:rsid w:val="004E58AD"/>
    <w:rsid w:val="004F01A6"/>
    <w:rsid w:val="004F05D0"/>
    <w:rsid w:val="004F1180"/>
    <w:rsid w:val="004F1A96"/>
    <w:rsid w:val="00502CDC"/>
    <w:rsid w:val="00504ACB"/>
    <w:rsid w:val="00504FA5"/>
    <w:rsid w:val="00506F88"/>
    <w:rsid w:val="00516A05"/>
    <w:rsid w:val="00520430"/>
    <w:rsid w:val="0052414C"/>
    <w:rsid w:val="005307AC"/>
    <w:rsid w:val="00532984"/>
    <w:rsid w:val="00533981"/>
    <w:rsid w:val="00534481"/>
    <w:rsid w:val="0053481C"/>
    <w:rsid w:val="00535CC4"/>
    <w:rsid w:val="00542C13"/>
    <w:rsid w:val="00546405"/>
    <w:rsid w:val="00550250"/>
    <w:rsid w:val="00550A9C"/>
    <w:rsid w:val="00551967"/>
    <w:rsid w:val="005530C7"/>
    <w:rsid w:val="00553F01"/>
    <w:rsid w:val="00554471"/>
    <w:rsid w:val="005569CF"/>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4337"/>
    <w:rsid w:val="005A50EC"/>
    <w:rsid w:val="005A532A"/>
    <w:rsid w:val="005A6BC9"/>
    <w:rsid w:val="005B2261"/>
    <w:rsid w:val="005B4BCA"/>
    <w:rsid w:val="005B5B40"/>
    <w:rsid w:val="005C150A"/>
    <w:rsid w:val="005C16FB"/>
    <w:rsid w:val="005C3506"/>
    <w:rsid w:val="005C6280"/>
    <w:rsid w:val="005C693B"/>
    <w:rsid w:val="005D17A9"/>
    <w:rsid w:val="005D2265"/>
    <w:rsid w:val="005D3539"/>
    <w:rsid w:val="005D4A6F"/>
    <w:rsid w:val="005D70DB"/>
    <w:rsid w:val="005E0437"/>
    <w:rsid w:val="005F0915"/>
    <w:rsid w:val="005F7997"/>
    <w:rsid w:val="00600F21"/>
    <w:rsid w:val="00601F8A"/>
    <w:rsid w:val="0060505E"/>
    <w:rsid w:val="0061246B"/>
    <w:rsid w:val="00612FCF"/>
    <w:rsid w:val="0061345F"/>
    <w:rsid w:val="00613460"/>
    <w:rsid w:val="00614957"/>
    <w:rsid w:val="00615D7E"/>
    <w:rsid w:val="006163F7"/>
    <w:rsid w:val="00622BD6"/>
    <w:rsid w:val="0062371D"/>
    <w:rsid w:val="00630697"/>
    <w:rsid w:val="00632A79"/>
    <w:rsid w:val="00637A7C"/>
    <w:rsid w:val="00643E43"/>
    <w:rsid w:val="00645614"/>
    <w:rsid w:val="00660616"/>
    <w:rsid w:val="0066237F"/>
    <w:rsid w:val="00663F1B"/>
    <w:rsid w:val="00666022"/>
    <w:rsid w:val="00682CF5"/>
    <w:rsid w:val="00687B94"/>
    <w:rsid w:val="00692767"/>
    <w:rsid w:val="00695667"/>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17AC"/>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6DDB"/>
    <w:rsid w:val="0074288D"/>
    <w:rsid w:val="007445CF"/>
    <w:rsid w:val="00744D56"/>
    <w:rsid w:val="00744E20"/>
    <w:rsid w:val="007459AA"/>
    <w:rsid w:val="00746C59"/>
    <w:rsid w:val="0075077B"/>
    <w:rsid w:val="0075103E"/>
    <w:rsid w:val="007515BD"/>
    <w:rsid w:val="0075667D"/>
    <w:rsid w:val="00757C7B"/>
    <w:rsid w:val="007629F3"/>
    <w:rsid w:val="00763839"/>
    <w:rsid w:val="00767D46"/>
    <w:rsid w:val="00776B87"/>
    <w:rsid w:val="007903D0"/>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E707C"/>
    <w:rsid w:val="007F0FF4"/>
    <w:rsid w:val="007F1449"/>
    <w:rsid w:val="00803527"/>
    <w:rsid w:val="00807F54"/>
    <w:rsid w:val="00812442"/>
    <w:rsid w:val="0081363D"/>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8208C"/>
    <w:rsid w:val="008912AD"/>
    <w:rsid w:val="008928B8"/>
    <w:rsid w:val="008A0AAA"/>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32F8E"/>
    <w:rsid w:val="00935E76"/>
    <w:rsid w:val="00940D8C"/>
    <w:rsid w:val="00941ABF"/>
    <w:rsid w:val="0094249C"/>
    <w:rsid w:val="00952003"/>
    <w:rsid w:val="009536AE"/>
    <w:rsid w:val="00956A48"/>
    <w:rsid w:val="00961BD5"/>
    <w:rsid w:val="00973E7D"/>
    <w:rsid w:val="00976054"/>
    <w:rsid w:val="009903BC"/>
    <w:rsid w:val="00994AA2"/>
    <w:rsid w:val="0099719B"/>
    <w:rsid w:val="009A3FF3"/>
    <w:rsid w:val="009A68D2"/>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E9E"/>
    <w:rsid w:val="00A3784D"/>
    <w:rsid w:val="00A4486C"/>
    <w:rsid w:val="00A472A2"/>
    <w:rsid w:val="00A47DB7"/>
    <w:rsid w:val="00A5165D"/>
    <w:rsid w:val="00A53FC3"/>
    <w:rsid w:val="00A55B62"/>
    <w:rsid w:val="00A621AE"/>
    <w:rsid w:val="00A64F58"/>
    <w:rsid w:val="00A756BA"/>
    <w:rsid w:val="00A7594D"/>
    <w:rsid w:val="00A75A4B"/>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6812"/>
    <w:rsid w:val="00AF70C2"/>
    <w:rsid w:val="00B031E9"/>
    <w:rsid w:val="00B0387B"/>
    <w:rsid w:val="00B058EB"/>
    <w:rsid w:val="00B05B24"/>
    <w:rsid w:val="00B07225"/>
    <w:rsid w:val="00B078C0"/>
    <w:rsid w:val="00B07C33"/>
    <w:rsid w:val="00B1024F"/>
    <w:rsid w:val="00B10B1E"/>
    <w:rsid w:val="00B10C59"/>
    <w:rsid w:val="00B13C22"/>
    <w:rsid w:val="00B159C5"/>
    <w:rsid w:val="00B17831"/>
    <w:rsid w:val="00B215E9"/>
    <w:rsid w:val="00B2710E"/>
    <w:rsid w:val="00B2774A"/>
    <w:rsid w:val="00B3641B"/>
    <w:rsid w:val="00B37019"/>
    <w:rsid w:val="00B3710B"/>
    <w:rsid w:val="00B37374"/>
    <w:rsid w:val="00B37C11"/>
    <w:rsid w:val="00B42772"/>
    <w:rsid w:val="00B42D74"/>
    <w:rsid w:val="00B43FC4"/>
    <w:rsid w:val="00B44DA1"/>
    <w:rsid w:val="00B514C8"/>
    <w:rsid w:val="00B518AC"/>
    <w:rsid w:val="00B5332C"/>
    <w:rsid w:val="00B53AEB"/>
    <w:rsid w:val="00B549A3"/>
    <w:rsid w:val="00B553C8"/>
    <w:rsid w:val="00B735B8"/>
    <w:rsid w:val="00B755B9"/>
    <w:rsid w:val="00B76EEF"/>
    <w:rsid w:val="00B8055D"/>
    <w:rsid w:val="00B80E46"/>
    <w:rsid w:val="00B90D3E"/>
    <w:rsid w:val="00B94496"/>
    <w:rsid w:val="00B94DC5"/>
    <w:rsid w:val="00B9516E"/>
    <w:rsid w:val="00B966AE"/>
    <w:rsid w:val="00BA0BD8"/>
    <w:rsid w:val="00BA14D0"/>
    <w:rsid w:val="00BA31F9"/>
    <w:rsid w:val="00BA74D2"/>
    <w:rsid w:val="00BB354E"/>
    <w:rsid w:val="00BB64DF"/>
    <w:rsid w:val="00BB7F57"/>
    <w:rsid w:val="00BC1365"/>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7636"/>
    <w:rsid w:val="00C10F8D"/>
    <w:rsid w:val="00C157D4"/>
    <w:rsid w:val="00C16200"/>
    <w:rsid w:val="00C23707"/>
    <w:rsid w:val="00C2555B"/>
    <w:rsid w:val="00C3303A"/>
    <w:rsid w:val="00C37C53"/>
    <w:rsid w:val="00C41CA9"/>
    <w:rsid w:val="00C465ED"/>
    <w:rsid w:val="00C57407"/>
    <w:rsid w:val="00C60C0B"/>
    <w:rsid w:val="00C65407"/>
    <w:rsid w:val="00C66F0C"/>
    <w:rsid w:val="00C7351F"/>
    <w:rsid w:val="00C816EB"/>
    <w:rsid w:val="00C83CBD"/>
    <w:rsid w:val="00C87D7C"/>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E0CAC"/>
    <w:rsid w:val="00CE2859"/>
    <w:rsid w:val="00CE30E8"/>
    <w:rsid w:val="00CE70C2"/>
    <w:rsid w:val="00CF05C7"/>
    <w:rsid w:val="00CF0FD3"/>
    <w:rsid w:val="00CF7CF9"/>
    <w:rsid w:val="00D00920"/>
    <w:rsid w:val="00D0533D"/>
    <w:rsid w:val="00D0648A"/>
    <w:rsid w:val="00D07FD6"/>
    <w:rsid w:val="00D10B89"/>
    <w:rsid w:val="00D11466"/>
    <w:rsid w:val="00D210BD"/>
    <w:rsid w:val="00D23C24"/>
    <w:rsid w:val="00D25C20"/>
    <w:rsid w:val="00D309B8"/>
    <w:rsid w:val="00D3403C"/>
    <w:rsid w:val="00D41F3B"/>
    <w:rsid w:val="00D477D0"/>
    <w:rsid w:val="00D57CB5"/>
    <w:rsid w:val="00D614D1"/>
    <w:rsid w:val="00D67D17"/>
    <w:rsid w:val="00D7109B"/>
    <w:rsid w:val="00D7275B"/>
    <w:rsid w:val="00D84595"/>
    <w:rsid w:val="00D90CFF"/>
    <w:rsid w:val="00D95761"/>
    <w:rsid w:val="00D95DAA"/>
    <w:rsid w:val="00D95FF0"/>
    <w:rsid w:val="00D97FE1"/>
    <w:rsid w:val="00DA17F8"/>
    <w:rsid w:val="00DA2275"/>
    <w:rsid w:val="00DA3D80"/>
    <w:rsid w:val="00DA5AB1"/>
    <w:rsid w:val="00DC5DA1"/>
    <w:rsid w:val="00DC7A32"/>
    <w:rsid w:val="00DD29D0"/>
    <w:rsid w:val="00DE0AAB"/>
    <w:rsid w:val="00DE2055"/>
    <w:rsid w:val="00DE321A"/>
    <w:rsid w:val="00DF1682"/>
    <w:rsid w:val="00DF19CA"/>
    <w:rsid w:val="00DF3FA9"/>
    <w:rsid w:val="00DF6979"/>
    <w:rsid w:val="00E047AE"/>
    <w:rsid w:val="00E07C90"/>
    <w:rsid w:val="00E10767"/>
    <w:rsid w:val="00E164A1"/>
    <w:rsid w:val="00E1783E"/>
    <w:rsid w:val="00E32A71"/>
    <w:rsid w:val="00E332DD"/>
    <w:rsid w:val="00E349BF"/>
    <w:rsid w:val="00E50E20"/>
    <w:rsid w:val="00E5121F"/>
    <w:rsid w:val="00E7092B"/>
    <w:rsid w:val="00E71A1A"/>
    <w:rsid w:val="00E71D3D"/>
    <w:rsid w:val="00E80A53"/>
    <w:rsid w:val="00E82E78"/>
    <w:rsid w:val="00E831E3"/>
    <w:rsid w:val="00E85A5A"/>
    <w:rsid w:val="00E85F0A"/>
    <w:rsid w:val="00E9087B"/>
    <w:rsid w:val="00E929C5"/>
    <w:rsid w:val="00E944F8"/>
    <w:rsid w:val="00E94529"/>
    <w:rsid w:val="00E94BBD"/>
    <w:rsid w:val="00EA08EC"/>
    <w:rsid w:val="00EA1317"/>
    <w:rsid w:val="00EA3CC5"/>
    <w:rsid w:val="00EA46DE"/>
    <w:rsid w:val="00EB2CEB"/>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16B94"/>
    <w:rsid w:val="00F2173A"/>
    <w:rsid w:val="00F23996"/>
    <w:rsid w:val="00F2574A"/>
    <w:rsid w:val="00F3548E"/>
    <w:rsid w:val="00F35CFF"/>
    <w:rsid w:val="00F36727"/>
    <w:rsid w:val="00F51139"/>
    <w:rsid w:val="00F52822"/>
    <w:rsid w:val="00F55D6A"/>
    <w:rsid w:val="00F56263"/>
    <w:rsid w:val="00F57081"/>
    <w:rsid w:val="00F609EA"/>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4B23"/>
    <w:rsid w:val="00FC4F26"/>
    <w:rsid w:val="00FD5473"/>
    <w:rsid w:val="00FD680B"/>
    <w:rsid w:val="00FE009B"/>
    <w:rsid w:val="00FE2646"/>
    <w:rsid w:val="00FE33DB"/>
    <w:rsid w:val="00FE4AA4"/>
    <w:rsid w:val="00FF0B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A55C2-6170-4506-A512-3FCFB834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mmcdermott</cp:lastModifiedBy>
  <cp:revision>2</cp:revision>
  <cp:lastPrinted>2018-02-19T17:05:00Z</cp:lastPrinted>
  <dcterms:created xsi:type="dcterms:W3CDTF">2018-03-12T09:50:00Z</dcterms:created>
  <dcterms:modified xsi:type="dcterms:W3CDTF">2018-03-12T09:50:00Z</dcterms:modified>
</cp:coreProperties>
</file>