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D7BD" w14:textId="307E0BC7" w:rsidR="00244DB2" w:rsidRDefault="00706633" w:rsidP="00EF5C8F">
      <w:pPr>
        <w:tabs>
          <w:tab w:val="center" w:pos="4681"/>
          <w:tab w:val="left" w:pos="8475"/>
        </w:tabs>
        <w:jc w:val="center"/>
        <w:rPr>
          <w:rFonts w:ascii="Arial" w:hAnsi="Arial" w:cs="Arial"/>
          <w:b/>
          <w:sz w:val="28"/>
          <w:szCs w:val="28"/>
        </w:rPr>
      </w:pPr>
      <w:r w:rsidRPr="00706633">
        <w:rPr>
          <w:rFonts w:ascii="Arial" w:hAnsi="Arial" w:cs="Arial"/>
          <w:b/>
          <w:sz w:val="28"/>
          <w:szCs w:val="28"/>
        </w:rPr>
        <w:t>C</w:t>
      </w:r>
      <w:r w:rsidR="003178E2" w:rsidRPr="00706633">
        <w:rPr>
          <w:rFonts w:ascii="Arial" w:hAnsi="Arial" w:cs="Arial"/>
          <w:b/>
          <w:sz w:val="28"/>
          <w:szCs w:val="28"/>
        </w:rPr>
        <w:t>OMMUNIT</w:t>
      </w:r>
      <w:r w:rsidR="00852A24">
        <w:rPr>
          <w:rFonts w:ascii="Arial" w:hAnsi="Arial" w:cs="Arial"/>
          <w:b/>
          <w:sz w:val="28"/>
          <w:szCs w:val="28"/>
        </w:rPr>
        <w:t>Y ENHANCEMENT PROGRAMME</w:t>
      </w:r>
      <w:r w:rsidR="00244DB2">
        <w:rPr>
          <w:rFonts w:ascii="Arial" w:hAnsi="Arial" w:cs="Arial"/>
          <w:b/>
          <w:sz w:val="28"/>
          <w:szCs w:val="28"/>
        </w:rPr>
        <w:t>:</w:t>
      </w:r>
    </w:p>
    <w:p w14:paraId="3514116A" w14:textId="087241A6" w:rsidR="00244DB2" w:rsidRPr="0022448C" w:rsidRDefault="00244DB2" w:rsidP="00EF5C8F">
      <w:pPr>
        <w:tabs>
          <w:tab w:val="center" w:pos="4681"/>
          <w:tab w:val="left" w:pos="8475"/>
        </w:tabs>
        <w:jc w:val="center"/>
        <w:rPr>
          <w:rFonts w:ascii="Arial" w:hAnsi="Arial" w:cs="Arial"/>
          <w:b/>
          <w:sz w:val="28"/>
          <w:szCs w:val="28"/>
          <w:lang w:val="en-IE"/>
        </w:rPr>
      </w:pPr>
      <w:r>
        <w:rPr>
          <w:rFonts w:ascii="Arial" w:hAnsi="Arial" w:cs="Arial"/>
          <w:b/>
          <w:sz w:val="28"/>
          <w:szCs w:val="28"/>
          <w:lang w:val="en-IE"/>
        </w:rPr>
        <w:t xml:space="preserve">2020 fund for </w:t>
      </w:r>
      <w:r w:rsidR="00EF5C8F">
        <w:rPr>
          <w:rFonts w:ascii="Arial" w:hAnsi="Arial" w:cs="Arial"/>
          <w:b/>
          <w:sz w:val="28"/>
          <w:szCs w:val="28"/>
          <w:lang w:val="en-IE"/>
        </w:rPr>
        <w:t>C</w:t>
      </w:r>
      <w:r>
        <w:rPr>
          <w:rFonts w:ascii="Arial" w:hAnsi="Arial" w:cs="Arial"/>
          <w:b/>
          <w:sz w:val="28"/>
          <w:szCs w:val="28"/>
          <w:lang w:val="en-IE"/>
        </w:rPr>
        <w:t xml:space="preserve">ommunity </w:t>
      </w:r>
      <w:r w:rsidR="00EF5C8F">
        <w:rPr>
          <w:rFonts w:ascii="Arial" w:hAnsi="Arial" w:cs="Arial"/>
          <w:b/>
          <w:sz w:val="28"/>
          <w:szCs w:val="28"/>
          <w:lang w:val="en-IE"/>
        </w:rPr>
        <w:t>C</w:t>
      </w:r>
      <w:r>
        <w:rPr>
          <w:rFonts w:ascii="Arial" w:hAnsi="Arial" w:cs="Arial"/>
          <w:b/>
          <w:sz w:val="28"/>
          <w:szCs w:val="28"/>
          <w:lang w:val="en-IE"/>
        </w:rPr>
        <w:t xml:space="preserve">entres and </w:t>
      </w:r>
      <w:r w:rsidR="00EF5C8F">
        <w:rPr>
          <w:rFonts w:ascii="Arial" w:hAnsi="Arial" w:cs="Arial"/>
          <w:b/>
          <w:sz w:val="28"/>
          <w:szCs w:val="28"/>
          <w:lang w:val="en-IE"/>
        </w:rPr>
        <w:t>C</w:t>
      </w:r>
      <w:r w:rsidR="004F33FE">
        <w:rPr>
          <w:rFonts w:ascii="Arial" w:hAnsi="Arial" w:cs="Arial"/>
          <w:b/>
          <w:sz w:val="28"/>
          <w:szCs w:val="28"/>
          <w:lang w:val="en-IE"/>
        </w:rPr>
        <w:t xml:space="preserve">ommunity </w:t>
      </w:r>
      <w:r w:rsidR="00EF5C8F">
        <w:rPr>
          <w:rFonts w:ascii="Arial" w:hAnsi="Arial" w:cs="Arial"/>
          <w:b/>
          <w:sz w:val="28"/>
          <w:szCs w:val="28"/>
          <w:lang w:val="en-IE"/>
        </w:rPr>
        <w:t>B</w:t>
      </w:r>
      <w:r>
        <w:rPr>
          <w:rFonts w:ascii="Arial" w:hAnsi="Arial" w:cs="Arial"/>
          <w:b/>
          <w:sz w:val="28"/>
          <w:szCs w:val="28"/>
          <w:lang w:val="en-IE"/>
        </w:rPr>
        <w:t>uildings</w:t>
      </w:r>
    </w:p>
    <w:p w14:paraId="6A105D7A" w14:textId="301CA84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14:paraId="6A105D7B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6A105D7C" w14:textId="66C53537" w:rsidR="003178E2" w:rsidRPr="00706633" w:rsidRDefault="00DC3FFA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6633">
        <w:rPr>
          <w:rFonts w:ascii="Arial" w:hAnsi="Arial" w:cs="Arial"/>
          <w:b/>
          <w:sz w:val="28"/>
          <w:szCs w:val="28"/>
          <w:u w:val="single"/>
        </w:rPr>
        <w:t xml:space="preserve">NOTE:  </w:t>
      </w:r>
      <w:r w:rsidR="003178E2" w:rsidRPr="00706633">
        <w:rPr>
          <w:rFonts w:ascii="Arial" w:hAnsi="Arial" w:cs="Arial"/>
          <w:b/>
          <w:sz w:val="28"/>
          <w:szCs w:val="28"/>
          <w:u w:val="single"/>
        </w:rPr>
        <w:t xml:space="preserve">Closing Date </w:t>
      </w:r>
      <w:r w:rsidR="00E95D4B">
        <w:rPr>
          <w:rFonts w:ascii="Arial" w:hAnsi="Arial" w:cs="Arial"/>
          <w:b/>
          <w:sz w:val="28"/>
          <w:szCs w:val="28"/>
          <w:u w:val="single"/>
        </w:rPr>
        <w:t>Friday 9</w:t>
      </w:r>
      <w:r w:rsidR="00E95D4B" w:rsidRPr="00860821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E95D4B">
        <w:rPr>
          <w:rFonts w:ascii="Arial" w:hAnsi="Arial" w:cs="Arial"/>
          <w:b/>
          <w:sz w:val="28"/>
          <w:szCs w:val="28"/>
          <w:u w:val="single"/>
        </w:rPr>
        <w:t xml:space="preserve"> October 2020</w:t>
      </w:r>
    </w:p>
    <w:p w14:paraId="6A105D7D" w14:textId="77777777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D7E" w14:textId="77777777" w:rsidR="003178E2" w:rsidRPr="00706633" w:rsidRDefault="00D46404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05F0B" wp14:editId="6A105F0C">
                <wp:simplePos x="0" y="0"/>
                <wp:positionH relativeFrom="column">
                  <wp:posOffset>3200400</wp:posOffset>
                </wp:positionH>
                <wp:positionV relativeFrom="paragraph">
                  <wp:posOffset>6350</wp:posOffset>
                </wp:positionV>
                <wp:extent cx="3429000" cy="2755265"/>
                <wp:effectExtent l="9525" t="6350" r="9525" b="101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75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05F20" w14:textId="77777777" w:rsidR="006A3738" w:rsidRPr="00B317B6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6A105F21" w14:textId="77777777" w:rsidR="006A3738" w:rsidRPr="00B317B6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2" w14:textId="77777777" w:rsidR="006A3738" w:rsidRPr="00B317B6" w:rsidRDefault="006A3738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3" w14:textId="77777777" w:rsidR="00B317B6" w:rsidRPr="00B317B6" w:rsidRDefault="00B317B6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6A105F24" w14:textId="77777777" w:rsidR="00B317B6" w:rsidRPr="00B317B6" w:rsidRDefault="00B317B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5" w14:textId="77777777" w:rsidR="00B317B6" w:rsidRPr="00B317B6" w:rsidRDefault="00B317B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6" w14:textId="77777777" w:rsidR="006A3738" w:rsidRPr="00B317B6" w:rsidRDefault="00706633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6A105F27" w14:textId="77777777" w:rsidR="006A3738" w:rsidRPr="00B317B6" w:rsidRDefault="006A3738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8" w14:textId="77777777" w:rsidR="00DC3FFA" w:rsidRPr="00B317B6" w:rsidRDefault="00DC3FFA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9" w14:textId="77777777" w:rsidR="006A3738" w:rsidRPr="00B317B6" w:rsidRDefault="00B317B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</w:t>
                            </w:r>
                            <w:r w:rsidR="006A3738"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:</w:t>
                            </w:r>
                          </w:p>
                          <w:p w14:paraId="6A105F2A" w14:textId="77777777" w:rsidR="006A3738" w:rsidRPr="00B317B6" w:rsidRDefault="006A3738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B" w14:textId="77777777" w:rsidR="00DC3FFA" w:rsidRPr="00B317B6" w:rsidRDefault="00DC3FFA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C" w14:textId="77777777" w:rsidR="00DC3FFA" w:rsidRPr="00B317B6" w:rsidRDefault="00DC3FFA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D" w14:textId="77777777" w:rsidR="00DC3FFA" w:rsidRPr="00706633" w:rsidRDefault="00DC3FFA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A105F2E" w14:textId="77777777" w:rsidR="00DC3FFA" w:rsidRDefault="00DC3FFA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5F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pt;margin-top:.5pt;width:270pt;height:2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" filled="f" fillcolor="#ff9">
                <v:textbox>
                  <w:txbxContent>
                    <w:p w14:paraId="6A105F20" w14:textId="77777777" w:rsidR="006A3738" w:rsidRPr="00B317B6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6A105F21" w14:textId="77777777" w:rsidR="006A3738" w:rsidRPr="00B317B6" w:rsidRDefault="006A3738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2" w14:textId="77777777" w:rsidR="006A3738" w:rsidRPr="00B317B6" w:rsidRDefault="006A3738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3" w14:textId="77777777" w:rsidR="00B317B6" w:rsidRPr="00B317B6" w:rsidRDefault="00B317B6" w:rsidP="00B317B6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6A105F24" w14:textId="77777777" w:rsidR="00B317B6" w:rsidRPr="00B317B6" w:rsidRDefault="00B317B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5" w14:textId="77777777" w:rsidR="00B317B6" w:rsidRPr="00B317B6" w:rsidRDefault="00B317B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6" w14:textId="77777777" w:rsidR="006A3738" w:rsidRPr="00B317B6" w:rsidRDefault="00706633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6A105F27" w14:textId="77777777" w:rsidR="006A3738" w:rsidRPr="00B317B6" w:rsidRDefault="006A3738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8" w14:textId="77777777" w:rsidR="00DC3FFA" w:rsidRPr="00B317B6" w:rsidRDefault="00DC3FFA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9" w14:textId="77777777" w:rsidR="006A3738" w:rsidRPr="00B317B6" w:rsidRDefault="00B317B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</w:t>
                      </w:r>
                      <w:r w:rsidR="006A3738" w:rsidRPr="00B317B6">
                        <w:rPr>
                          <w:rFonts w:ascii="Arial" w:hAnsi="Arial" w:cs="Arial"/>
                          <w:lang w:val="en-IE"/>
                        </w:rPr>
                        <w:t>:</w:t>
                      </w:r>
                    </w:p>
                    <w:p w14:paraId="6A105F2A" w14:textId="77777777" w:rsidR="006A3738" w:rsidRPr="00B317B6" w:rsidRDefault="006A3738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B" w14:textId="77777777" w:rsidR="00DC3FFA" w:rsidRPr="00B317B6" w:rsidRDefault="00DC3FFA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C" w14:textId="77777777" w:rsidR="00DC3FFA" w:rsidRPr="00B317B6" w:rsidRDefault="00DC3FFA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D" w14:textId="77777777" w:rsidR="00DC3FFA" w:rsidRPr="00706633" w:rsidRDefault="00DC3FFA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6A105F2E" w14:textId="77777777" w:rsidR="00DC3FFA" w:rsidRDefault="00DC3FFA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7F" w14:textId="77777777"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6A105D8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1" w14:textId="77777777" w:rsidR="003178E2" w:rsidRPr="00706633" w:rsidRDefault="00852A24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drawing>
          <wp:inline distT="0" distB="0" distL="0" distR="0" wp14:anchorId="6A105F0D" wp14:editId="6A105F0E">
            <wp:extent cx="3383280" cy="1225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105D8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3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4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5" w14:textId="77777777" w:rsidR="00706633" w:rsidRPr="00706633" w:rsidRDefault="001B214C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A105F0F" wp14:editId="5C2EA54A">
                <wp:simplePos x="0" y="0"/>
                <wp:positionH relativeFrom="column">
                  <wp:posOffset>-43841</wp:posOffset>
                </wp:positionH>
                <wp:positionV relativeFrom="paragraph">
                  <wp:posOffset>144918</wp:posOffset>
                </wp:positionV>
                <wp:extent cx="2825750" cy="1490597"/>
                <wp:effectExtent l="0" t="0" r="1270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49059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05F2F" w14:textId="77777777" w:rsidR="00D21314" w:rsidRDefault="00D2131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A105F30" w14:textId="77777777" w:rsidR="00D21314" w:rsidRDefault="00D2131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A105F31" w14:textId="078D5C66" w:rsidR="001B214C" w:rsidRPr="001B214C" w:rsidRDefault="00E95D4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35D9052D" wp14:editId="2C77762B">
                                  <wp:extent cx="1177447" cy="1062358"/>
                                  <wp:effectExtent l="0" t="0" r="3810" b="4445"/>
                                  <wp:docPr id="10" name="Picture 1" descr="R:\LCDC\LCDC_Cava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:\LCDC\LCDC_Cava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240" cy="1121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E95D4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384BED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08294DFB" wp14:editId="6261DBDC">
                                  <wp:extent cx="1383030" cy="1067656"/>
                                  <wp:effectExtent l="0" t="0" r="7620" b="0"/>
                                  <wp:docPr id="13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219" cy="1084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E95D4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5F0F" id="Text Box 9" o:spid="_x0000_s1027" type="#_x0000_t202" style="position:absolute;margin-left:-3.45pt;margin-top:11.4pt;width:222.5pt;height:117.3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" fillcolor="#c0504d [3205]" strokecolor="#622423 [1605]" strokeweight="2pt">
                <v:textbox>
                  <w:txbxContent>
                    <w:p w14:paraId="6A105F2F" w14:textId="77777777" w:rsidR="00D21314" w:rsidRDefault="00D2131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A105F30" w14:textId="77777777" w:rsidR="00D21314" w:rsidRDefault="00D2131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A105F31" w14:textId="078D5C66" w:rsidR="001B214C" w:rsidRPr="001B214C" w:rsidRDefault="00E95D4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val="en-IE" w:eastAsia="en-IE"/>
                        </w:rPr>
                        <w:drawing>
                          <wp:inline distT="0" distB="0" distL="0" distR="0" wp14:anchorId="35D9052D" wp14:editId="2C77762B">
                            <wp:extent cx="1177447" cy="1062358"/>
                            <wp:effectExtent l="0" t="0" r="3810" b="4445"/>
                            <wp:docPr id="10" name="Picture 1" descr="R:\LCDC\LCDC_Cava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:\LCDC\LCDC_Cava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240" cy="1121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Del="00E95D4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384BED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08294DFB" wp14:editId="6261DBDC">
                            <wp:extent cx="1383030" cy="1067656"/>
                            <wp:effectExtent l="0" t="0" r="7620" b="0"/>
                            <wp:docPr id="13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219" cy="1084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Del="00E95D4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105D86" w14:textId="77777777" w:rsidR="001B214C" w:rsidRDefault="001B214C" w:rsidP="003178E2">
      <w:pPr>
        <w:rPr>
          <w:rFonts w:ascii="Arial" w:hAnsi="Arial" w:cs="Arial"/>
        </w:rPr>
      </w:pPr>
    </w:p>
    <w:p w14:paraId="6A105D87" w14:textId="77777777" w:rsidR="001B214C" w:rsidRDefault="001B214C" w:rsidP="003178E2">
      <w:pPr>
        <w:rPr>
          <w:rFonts w:ascii="Arial" w:hAnsi="Arial" w:cs="Arial"/>
        </w:rPr>
      </w:pPr>
    </w:p>
    <w:p w14:paraId="6A105D88" w14:textId="77777777" w:rsidR="001B214C" w:rsidRDefault="001B214C" w:rsidP="003178E2">
      <w:pPr>
        <w:rPr>
          <w:rFonts w:ascii="Arial" w:hAnsi="Arial" w:cs="Arial"/>
        </w:rPr>
      </w:pPr>
    </w:p>
    <w:p w14:paraId="6A105D89" w14:textId="77777777" w:rsidR="001B214C" w:rsidRDefault="001B214C" w:rsidP="003178E2">
      <w:pPr>
        <w:rPr>
          <w:rFonts w:ascii="Arial" w:hAnsi="Arial" w:cs="Arial"/>
        </w:rPr>
      </w:pPr>
    </w:p>
    <w:p w14:paraId="6A105D8A" w14:textId="77777777" w:rsidR="001B214C" w:rsidRDefault="001B214C" w:rsidP="003178E2">
      <w:pPr>
        <w:rPr>
          <w:rFonts w:ascii="Arial" w:hAnsi="Arial" w:cs="Arial"/>
        </w:rPr>
      </w:pPr>
    </w:p>
    <w:p w14:paraId="6A105D8B" w14:textId="77777777" w:rsidR="001B214C" w:rsidRDefault="001B214C" w:rsidP="003178E2">
      <w:pPr>
        <w:rPr>
          <w:rFonts w:ascii="Arial" w:hAnsi="Arial" w:cs="Arial"/>
        </w:rPr>
      </w:pPr>
    </w:p>
    <w:p w14:paraId="6A105D8C" w14:textId="1A0EAFC9" w:rsidR="001B214C" w:rsidRDefault="001B214C" w:rsidP="003178E2">
      <w:pPr>
        <w:rPr>
          <w:rFonts w:ascii="Arial" w:hAnsi="Arial" w:cs="Arial"/>
        </w:rPr>
      </w:pPr>
    </w:p>
    <w:p w14:paraId="6A105D8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E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F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90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5F11" wp14:editId="6A105F12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2" w14:textId="77777777" w:rsidR="006A3738" w:rsidRDefault="006A3738" w:rsidP="003178E2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GROUP /ORGANISATION NAME:</w:t>
                            </w:r>
                          </w:p>
                          <w:p w14:paraId="6A105F33" w14:textId="77777777" w:rsidR="006A3738" w:rsidRDefault="006A3738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5F11" id="Text Box 8" o:spid="_x0000_s1028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OULA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">
                <v:textbox>
                  <w:txbxContent>
                    <w:p w14:paraId="6A105F32" w14:textId="77777777" w:rsidR="006A3738" w:rsidRDefault="006A3738" w:rsidP="003178E2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GROUP /ORGANISATION NAME:</w:t>
                      </w:r>
                    </w:p>
                    <w:p w14:paraId="6A105F33" w14:textId="77777777" w:rsidR="006A3738" w:rsidRDefault="006A3738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7" w14:textId="77777777" w:rsidR="00DC3FFA" w:rsidRPr="00706633" w:rsidRDefault="00DC3FFA" w:rsidP="003178E2">
      <w:pPr>
        <w:rPr>
          <w:rFonts w:ascii="Arial" w:hAnsi="Arial" w:cs="Arial"/>
          <w:color w:val="FF0000"/>
        </w:rPr>
      </w:pPr>
    </w:p>
    <w:p w14:paraId="6A105D98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05F13" wp14:editId="6A105F14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629400" cy="2314575"/>
                <wp:effectExtent l="9525" t="12065" r="952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145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4" w14:textId="551E694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ALL APPLICATIONS ARE TO BE RETURNED </w:t>
                            </w:r>
                            <w:r w:rsidR="00E95D4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BY EMAIL T</w:t>
                            </w: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O:</w:t>
                            </w:r>
                          </w:p>
                          <w:p w14:paraId="6A105F35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6" w14:textId="6A82A848" w:rsidR="006A3738" w:rsidRDefault="006A3738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  <w:hyperlink r:id="rId14" w:history="1">
                              <w:r w:rsidR="00E95D4B" w:rsidRPr="00A2087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en-IE"/>
                                </w:rPr>
                                <w:t>smulligan@cavancoco.ie</w:t>
                              </w:r>
                            </w:hyperlink>
                          </w:p>
                          <w:p w14:paraId="6A105F39" w14:textId="2E313F13" w:rsidR="00706633" w:rsidRPr="00706633" w:rsidRDefault="00E95D4B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By 5pm Friday 9</w:t>
                            </w:r>
                            <w:r w:rsidRPr="0086082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IE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October 2020</w:t>
                            </w:r>
                          </w:p>
                          <w:p w14:paraId="6A105F3A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C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3" id="Text Box 6" o:spid="_x0000_s1029" type="#_x0000_t202" style="position:absolute;margin-left:0;margin-top:8.45pt;width:522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" fillcolor="#c6d9f1">
                <v:textbox>
                  <w:txbxContent>
                    <w:p w14:paraId="6A105F34" w14:textId="551E694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ALL APPLICATIONS ARE TO BE RETURNED </w:t>
                      </w:r>
                      <w:r w:rsidR="00E95D4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BY EMAIL T</w:t>
                      </w: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O:</w:t>
                      </w:r>
                    </w:p>
                    <w:p w14:paraId="6A105F35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6" w14:textId="6A82A848" w:rsidR="006A3738" w:rsidRDefault="006A3738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  <w:hyperlink r:id="rId15" w:history="1">
                        <w:r w:rsidR="00E95D4B" w:rsidRPr="00A2087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n-IE"/>
                          </w:rPr>
                          <w:t>smulligan@cavancoco.ie</w:t>
                        </w:r>
                      </w:hyperlink>
                    </w:p>
                    <w:p w14:paraId="6A105F39" w14:textId="2E313F13" w:rsidR="00706633" w:rsidRPr="00706633" w:rsidRDefault="00E95D4B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By 5pm Friday 9</w:t>
                      </w:r>
                      <w:r w:rsidRPr="0086082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  <w:lang w:val="en-IE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October 2020</w:t>
                      </w:r>
                    </w:p>
                    <w:p w14:paraId="6A105F3A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C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</w:txbxContent>
                </v:textbox>
              </v:shape>
            </w:pict>
          </mc:Fallback>
        </mc:AlternateContent>
      </w:r>
    </w:p>
    <w:p w14:paraId="6A105D9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8" w14:textId="73B5580A" w:rsidR="00CF78C9" w:rsidRDefault="00CF78C9" w:rsidP="003178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read the </w:t>
      </w:r>
      <w:r w:rsidR="00933093">
        <w:rPr>
          <w:rFonts w:ascii="Arial" w:hAnsi="Arial" w:cs="Arial"/>
          <w:b/>
        </w:rPr>
        <w:t>Application Guidelines for the ‘</w:t>
      </w:r>
      <w:r w:rsidR="006454B0" w:rsidRPr="00EF5C8F">
        <w:rPr>
          <w:rFonts w:ascii="Arial" w:hAnsi="Arial" w:cs="Arial"/>
          <w:b/>
        </w:rPr>
        <w:t>Community Enhancement Programme: 2020 fund for community centres and community buildings</w:t>
      </w:r>
      <w:r w:rsidR="00933093">
        <w:rPr>
          <w:rFonts w:ascii="Arial" w:hAnsi="Arial" w:cs="Arial"/>
          <w:b/>
        </w:rPr>
        <w:t>’</w:t>
      </w:r>
      <w:r w:rsidR="006454B0" w:rsidRPr="00EF5C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before completing this form.</w:t>
      </w:r>
    </w:p>
    <w:p w14:paraId="6A105DAB" w14:textId="77777777" w:rsidR="00EB08D6" w:rsidRDefault="00706633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B3543">
        <w:rPr>
          <w:rFonts w:ascii="Arial" w:hAnsi="Arial" w:cs="Arial"/>
          <w:b/>
          <w:sz w:val="28"/>
          <w:szCs w:val="28"/>
        </w:rPr>
        <w:lastRenderedPageBreak/>
        <w:t xml:space="preserve">Department of </w:t>
      </w:r>
      <w:r w:rsidR="00EB08D6">
        <w:rPr>
          <w:rFonts w:ascii="Arial" w:hAnsi="Arial" w:cs="Arial"/>
          <w:b/>
          <w:sz w:val="28"/>
          <w:szCs w:val="28"/>
        </w:rPr>
        <w:t xml:space="preserve">Rural and </w:t>
      </w:r>
      <w:r w:rsidR="003178E2" w:rsidRPr="001B3543">
        <w:rPr>
          <w:rFonts w:ascii="Arial" w:hAnsi="Arial" w:cs="Arial"/>
          <w:b/>
          <w:sz w:val="28"/>
          <w:szCs w:val="28"/>
        </w:rPr>
        <w:t>Communit</w:t>
      </w:r>
      <w:r w:rsidR="00EB08D6">
        <w:rPr>
          <w:rFonts w:ascii="Arial" w:hAnsi="Arial" w:cs="Arial"/>
          <w:b/>
          <w:sz w:val="28"/>
          <w:szCs w:val="28"/>
        </w:rPr>
        <w:t>y Development</w:t>
      </w:r>
    </w:p>
    <w:p w14:paraId="634CEDF9" w14:textId="223972F5" w:rsidR="000005FF" w:rsidRPr="0022448C" w:rsidRDefault="00EB08D6" w:rsidP="000005FF">
      <w:pPr>
        <w:tabs>
          <w:tab w:val="center" w:pos="4681"/>
          <w:tab w:val="left" w:pos="8475"/>
        </w:tabs>
        <w:jc w:val="center"/>
        <w:rPr>
          <w:rFonts w:ascii="Arial" w:hAnsi="Arial" w:cs="Arial"/>
          <w:b/>
          <w:sz w:val="28"/>
          <w:szCs w:val="28"/>
          <w:lang w:val="en-IE"/>
        </w:rPr>
      </w:pPr>
      <w:r>
        <w:rPr>
          <w:rFonts w:ascii="Arial" w:hAnsi="Arial" w:cs="Arial"/>
          <w:b/>
          <w:sz w:val="28"/>
          <w:szCs w:val="28"/>
        </w:rPr>
        <w:t>Community Enhancement Programme</w:t>
      </w:r>
      <w:r w:rsidR="000005FF">
        <w:rPr>
          <w:rFonts w:ascii="Arial" w:hAnsi="Arial" w:cs="Arial"/>
          <w:b/>
          <w:sz w:val="28"/>
          <w:szCs w:val="28"/>
        </w:rPr>
        <w:t xml:space="preserve">: </w:t>
      </w:r>
      <w:r w:rsidR="000005FF">
        <w:rPr>
          <w:rFonts w:ascii="Arial" w:hAnsi="Arial" w:cs="Arial"/>
          <w:b/>
          <w:sz w:val="28"/>
          <w:szCs w:val="28"/>
          <w:lang w:val="en-IE"/>
        </w:rPr>
        <w:t xml:space="preserve">2020 fund for </w:t>
      </w:r>
      <w:r w:rsidR="0012748D">
        <w:rPr>
          <w:rFonts w:ascii="Arial" w:hAnsi="Arial" w:cs="Arial"/>
          <w:b/>
          <w:sz w:val="28"/>
          <w:szCs w:val="28"/>
          <w:lang w:val="en-IE"/>
        </w:rPr>
        <w:t xml:space="preserve">Community Centres </w:t>
      </w:r>
      <w:r w:rsidR="000005FF">
        <w:rPr>
          <w:rFonts w:ascii="Arial" w:hAnsi="Arial" w:cs="Arial"/>
          <w:b/>
          <w:sz w:val="28"/>
          <w:szCs w:val="28"/>
          <w:lang w:val="en-IE"/>
        </w:rPr>
        <w:t xml:space="preserve">and </w:t>
      </w:r>
      <w:r w:rsidR="0012748D">
        <w:rPr>
          <w:rFonts w:ascii="Arial" w:hAnsi="Arial" w:cs="Arial"/>
          <w:b/>
          <w:sz w:val="28"/>
          <w:szCs w:val="28"/>
          <w:lang w:val="en-IE"/>
        </w:rPr>
        <w:t>Community Buildings</w:t>
      </w:r>
    </w:p>
    <w:p w14:paraId="6A105DAC" w14:textId="0EFF65A2" w:rsidR="003178E2" w:rsidRPr="001B3543" w:rsidRDefault="003178E2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A105DAD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598B980C" w14:textId="4A0662A6" w:rsidR="000005FF" w:rsidRDefault="001B3543" w:rsidP="00B06FCE">
      <w:pPr>
        <w:pStyle w:val="FootnoteText"/>
        <w:jc w:val="both"/>
        <w:rPr>
          <w:rFonts w:ascii="Arial" w:hAnsi="Arial" w:cs="Arial"/>
          <w:sz w:val="22"/>
          <w:szCs w:val="22"/>
        </w:rPr>
      </w:pPr>
      <w:r w:rsidRPr="001B3543">
        <w:rPr>
          <w:rFonts w:ascii="Arial" w:hAnsi="Arial" w:cs="Arial"/>
          <w:sz w:val="22"/>
          <w:szCs w:val="22"/>
        </w:rPr>
        <w:t xml:space="preserve">The Department of </w:t>
      </w:r>
      <w:r w:rsidR="00EB08D6" w:rsidRPr="00EB08D6">
        <w:rPr>
          <w:rFonts w:ascii="Arial" w:hAnsi="Arial" w:cs="Arial"/>
          <w:sz w:val="22"/>
          <w:szCs w:val="22"/>
        </w:rPr>
        <w:t>Rural and Community Development</w:t>
      </w:r>
      <w:r w:rsidR="00EB08D6">
        <w:rPr>
          <w:rFonts w:ascii="Arial" w:hAnsi="Arial" w:cs="Arial"/>
          <w:sz w:val="22"/>
          <w:szCs w:val="22"/>
        </w:rPr>
        <w:t xml:space="preserve"> </w:t>
      </w:r>
      <w:r w:rsidR="00214FD8">
        <w:rPr>
          <w:rFonts w:ascii="Arial" w:hAnsi="Arial" w:cs="Arial"/>
          <w:sz w:val="22"/>
          <w:szCs w:val="22"/>
        </w:rPr>
        <w:t xml:space="preserve">(“the Department”) </w:t>
      </w:r>
      <w:r w:rsidR="000005FF">
        <w:rPr>
          <w:rFonts w:ascii="Arial" w:hAnsi="Arial" w:cs="Arial"/>
          <w:sz w:val="22"/>
          <w:szCs w:val="22"/>
        </w:rPr>
        <w:t>funds</w:t>
      </w:r>
      <w:r w:rsidR="000005FF" w:rsidRPr="001B3543">
        <w:rPr>
          <w:rFonts w:ascii="Arial" w:hAnsi="Arial" w:cs="Arial"/>
          <w:sz w:val="22"/>
          <w:szCs w:val="22"/>
        </w:rPr>
        <w:t xml:space="preserve"> </w:t>
      </w:r>
      <w:r w:rsidR="000005FF">
        <w:rPr>
          <w:rFonts w:ascii="Arial" w:hAnsi="Arial" w:cs="Arial"/>
          <w:sz w:val="22"/>
          <w:szCs w:val="22"/>
        </w:rPr>
        <w:t xml:space="preserve">the Community Enhancement </w:t>
      </w:r>
      <w:r w:rsidR="00933093">
        <w:rPr>
          <w:rFonts w:ascii="Arial" w:hAnsi="Arial" w:cs="Arial"/>
          <w:sz w:val="22"/>
          <w:szCs w:val="22"/>
        </w:rPr>
        <w:t>P</w:t>
      </w:r>
      <w:r w:rsidR="000005FF">
        <w:rPr>
          <w:rFonts w:ascii="Arial" w:hAnsi="Arial" w:cs="Arial"/>
          <w:sz w:val="22"/>
          <w:szCs w:val="22"/>
        </w:rPr>
        <w:t xml:space="preserve">rogramme </w:t>
      </w:r>
      <w:r w:rsidR="00933093">
        <w:rPr>
          <w:rFonts w:ascii="Arial" w:hAnsi="Arial" w:cs="Arial"/>
          <w:sz w:val="22"/>
          <w:szCs w:val="22"/>
        </w:rPr>
        <w:t xml:space="preserve">(CEP) </w:t>
      </w:r>
      <w:r w:rsidR="000005FF">
        <w:rPr>
          <w:rFonts w:ascii="Arial" w:hAnsi="Arial" w:cs="Arial"/>
          <w:sz w:val="22"/>
          <w:szCs w:val="22"/>
        </w:rPr>
        <w:t>which provides capital grant</w:t>
      </w:r>
      <w:r w:rsidR="00933093">
        <w:rPr>
          <w:rFonts w:ascii="Arial" w:hAnsi="Arial" w:cs="Arial"/>
          <w:sz w:val="22"/>
          <w:szCs w:val="22"/>
        </w:rPr>
        <w:t>s</w:t>
      </w:r>
      <w:r w:rsidR="000005FF">
        <w:rPr>
          <w:rFonts w:ascii="Arial" w:hAnsi="Arial" w:cs="Arial"/>
          <w:sz w:val="22"/>
          <w:szCs w:val="22"/>
        </w:rPr>
        <w:t xml:space="preserve"> to enhance facilities in disadvantaged </w:t>
      </w:r>
      <w:r w:rsidR="00933093">
        <w:rPr>
          <w:rFonts w:ascii="Arial" w:hAnsi="Arial" w:cs="Arial"/>
          <w:sz w:val="22"/>
          <w:szCs w:val="22"/>
        </w:rPr>
        <w:t>communities</w:t>
      </w:r>
      <w:r w:rsidR="000005FF" w:rsidRPr="001B3543">
        <w:rPr>
          <w:rFonts w:ascii="Arial" w:hAnsi="Arial" w:cs="Arial"/>
          <w:sz w:val="22"/>
          <w:szCs w:val="22"/>
        </w:rPr>
        <w:t>.</w:t>
      </w:r>
    </w:p>
    <w:p w14:paraId="6646C95F" w14:textId="77777777" w:rsidR="000005FF" w:rsidRDefault="000005FF" w:rsidP="00B06FCE">
      <w:pPr>
        <w:pStyle w:val="FootnoteText"/>
        <w:jc w:val="both"/>
        <w:rPr>
          <w:rFonts w:ascii="Arial" w:hAnsi="Arial" w:cs="Arial"/>
          <w:sz w:val="22"/>
          <w:szCs w:val="22"/>
        </w:rPr>
      </w:pPr>
    </w:p>
    <w:p w14:paraId="2FB9F11D" w14:textId="41E2C9C6" w:rsidR="000005FF" w:rsidRDefault="000005FF" w:rsidP="00B06FCE">
      <w:pPr>
        <w:pStyle w:val="Footnote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administered by </w:t>
      </w:r>
      <w:r w:rsidR="00214FD8">
        <w:rPr>
          <w:rFonts w:ascii="Arial" w:hAnsi="Arial" w:cs="Arial"/>
          <w:sz w:val="22"/>
          <w:szCs w:val="22"/>
        </w:rPr>
        <w:t>Local Community Development Committees</w:t>
      </w:r>
      <w:r w:rsidR="00F04332">
        <w:rPr>
          <w:rFonts w:ascii="Arial" w:hAnsi="Arial" w:cs="Arial"/>
          <w:sz w:val="22"/>
          <w:szCs w:val="22"/>
        </w:rPr>
        <w:t xml:space="preserve"> (LCDC</w:t>
      </w:r>
      <w:r w:rsidR="007A50A5">
        <w:rPr>
          <w:rFonts w:ascii="Arial" w:hAnsi="Arial" w:cs="Arial"/>
          <w:sz w:val="22"/>
          <w:szCs w:val="22"/>
        </w:rPr>
        <w:t>s</w:t>
      </w:r>
      <w:r w:rsidR="00F0433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 each Local Authority area</w:t>
      </w:r>
      <w:r w:rsidR="00D52EAA">
        <w:rPr>
          <w:rFonts w:ascii="Arial" w:hAnsi="Arial" w:cs="Arial"/>
          <w:sz w:val="22"/>
          <w:szCs w:val="22"/>
        </w:rPr>
        <w:t xml:space="preserve">.  </w:t>
      </w:r>
    </w:p>
    <w:p w14:paraId="6A105DAF" w14:textId="77777777" w:rsidR="00D05CBD" w:rsidRPr="00EE2102" w:rsidRDefault="00D05CBD" w:rsidP="00B06FCE">
      <w:pPr>
        <w:pStyle w:val="NoSpacing"/>
        <w:jc w:val="both"/>
        <w:rPr>
          <w:rFonts w:ascii="Arial" w:hAnsi="Arial" w:cs="Arial"/>
          <w:color w:val="FF0000"/>
        </w:rPr>
      </w:pPr>
    </w:p>
    <w:p w14:paraId="317545C9" w14:textId="4574F7C1" w:rsidR="00EE2102" w:rsidRPr="00EF5C8F" w:rsidRDefault="00EE2102">
      <w:pPr>
        <w:jc w:val="both"/>
        <w:rPr>
          <w:rFonts w:ascii="Arial" w:hAnsi="Arial" w:cs="Arial"/>
          <w:sz w:val="22"/>
          <w:szCs w:val="22"/>
          <w:u w:val="single"/>
          <w:lang w:eastAsia="en-IE"/>
        </w:rPr>
      </w:pPr>
      <w:r w:rsidRPr="00EF5C8F">
        <w:rPr>
          <w:rFonts w:ascii="Arial" w:hAnsi="Arial" w:cs="Arial"/>
          <w:sz w:val="22"/>
          <w:szCs w:val="22"/>
          <w:lang w:eastAsia="en-IE"/>
        </w:rPr>
        <w:t xml:space="preserve"> </w:t>
      </w:r>
      <w:r w:rsidRPr="00EF5C8F">
        <w:rPr>
          <w:rFonts w:ascii="Arial" w:hAnsi="Arial" w:cs="Arial"/>
          <w:sz w:val="22"/>
          <w:szCs w:val="22"/>
          <w:u w:val="single"/>
          <w:lang w:eastAsia="en-IE"/>
        </w:rPr>
        <w:t>New €5m fund under the CEP</w:t>
      </w:r>
    </w:p>
    <w:p w14:paraId="7B02FAF2" w14:textId="3341D1F7" w:rsidR="00EE2102" w:rsidRPr="00EF5C8F" w:rsidRDefault="00EF5C8F">
      <w:pPr>
        <w:jc w:val="both"/>
        <w:rPr>
          <w:rFonts w:ascii="Segoe UI" w:hAnsi="Segoe UI" w:cs="Segoe UI"/>
          <w:color w:val="444444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IE"/>
        </w:rPr>
        <w:t>The</w:t>
      </w:r>
      <w:r w:rsidR="00EE2102" w:rsidRPr="00EF5C8F">
        <w:rPr>
          <w:rFonts w:ascii="Arial" w:hAnsi="Arial" w:cs="Arial"/>
          <w:sz w:val="22"/>
          <w:szCs w:val="22"/>
          <w:lang w:eastAsia="en-IE"/>
        </w:rPr>
        <w:t xml:space="preserve"> Department is </w:t>
      </w:r>
      <w:r w:rsidR="00EE2102">
        <w:rPr>
          <w:rFonts w:ascii="Arial" w:hAnsi="Arial" w:cs="Arial"/>
          <w:sz w:val="22"/>
          <w:szCs w:val="22"/>
          <w:lang w:eastAsia="en-IE"/>
        </w:rPr>
        <w:t xml:space="preserve">now </w:t>
      </w:r>
      <w:r w:rsidR="00EE2102" w:rsidRPr="00EF5C8F">
        <w:rPr>
          <w:rFonts w:ascii="Arial" w:hAnsi="Arial" w:cs="Arial"/>
          <w:sz w:val="22"/>
          <w:szCs w:val="22"/>
          <w:lang w:eastAsia="en-IE"/>
        </w:rPr>
        <w:t xml:space="preserve">launching a new €5m fund, under the CEP, which will provide capital grants towards the maintenance, improvement and upkeep of community centres and community buildings. Similar expenditure on other community facilities will also be </w:t>
      </w:r>
      <w:r>
        <w:rPr>
          <w:rFonts w:ascii="Arial" w:hAnsi="Arial" w:cs="Arial"/>
          <w:sz w:val="22"/>
          <w:szCs w:val="22"/>
          <w:lang w:eastAsia="en-IE"/>
        </w:rPr>
        <w:t>considere</w:t>
      </w:r>
      <w:r w:rsidRPr="00EF5C8F">
        <w:rPr>
          <w:rFonts w:ascii="Arial" w:hAnsi="Arial" w:cs="Arial"/>
          <w:sz w:val="22"/>
          <w:szCs w:val="22"/>
          <w:lang w:eastAsia="en-IE"/>
        </w:rPr>
        <w:t>d</w:t>
      </w:r>
      <w:r w:rsidR="00EE2102" w:rsidRPr="00EF5C8F">
        <w:rPr>
          <w:rFonts w:ascii="Arial" w:hAnsi="Arial" w:cs="Arial"/>
          <w:sz w:val="22"/>
          <w:szCs w:val="22"/>
          <w:lang w:eastAsia="en-IE"/>
        </w:rPr>
        <w:t>.</w:t>
      </w:r>
    </w:p>
    <w:p w14:paraId="3C620855" w14:textId="77777777" w:rsidR="00EE2102" w:rsidRPr="00EF5C8F" w:rsidRDefault="00EE2102">
      <w:pPr>
        <w:jc w:val="both"/>
        <w:rPr>
          <w:rFonts w:ascii="Segoe UI" w:hAnsi="Segoe UI" w:cs="Segoe UI"/>
          <w:color w:val="444444"/>
          <w:sz w:val="22"/>
          <w:szCs w:val="22"/>
        </w:rPr>
      </w:pPr>
    </w:p>
    <w:p w14:paraId="6A105DB1" w14:textId="0E6D8192" w:rsidR="003178E2" w:rsidRPr="00706633" w:rsidRDefault="00EE2102" w:rsidP="00B06FCE">
      <w:pPr>
        <w:jc w:val="both"/>
        <w:rPr>
          <w:rFonts w:ascii="Arial" w:hAnsi="Arial" w:cs="Arial"/>
          <w:color w:val="FF0000"/>
        </w:rPr>
      </w:pPr>
      <w:r w:rsidRPr="00EF5C8F">
        <w:rPr>
          <w:rFonts w:ascii="Arial" w:hAnsi="Arial" w:cs="Arial"/>
          <w:sz w:val="22"/>
          <w:szCs w:val="22"/>
          <w:lang w:eastAsia="en-IE"/>
        </w:rPr>
        <w:t xml:space="preserve">This funding is available under the </w:t>
      </w:r>
      <w:r w:rsidR="000005FF">
        <w:rPr>
          <w:rFonts w:ascii="Arial" w:hAnsi="Arial" w:cs="Arial"/>
          <w:sz w:val="22"/>
          <w:szCs w:val="22"/>
          <w:lang w:eastAsia="en-IE"/>
        </w:rPr>
        <w:t xml:space="preserve">Government’s </w:t>
      </w:r>
      <w:r w:rsidRPr="00EF5C8F">
        <w:rPr>
          <w:rFonts w:ascii="Arial" w:hAnsi="Arial" w:cs="Arial"/>
          <w:sz w:val="22"/>
          <w:szCs w:val="22"/>
          <w:lang w:eastAsia="en-IE"/>
        </w:rPr>
        <w:t xml:space="preserve">July stimulus package, and is targeted at measures that stimulate local economies, while enhancing facilities in disadvantaged areas. </w:t>
      </w:r>
      <w:r w:rsidR="00750483" w:rsidRPr="00706633">
        <w:rPr>
          <w:rFonts w:ascii="Arial" w:hAnsi="Arial" w:cs="Arial"/>
          <w:color w:val="FF0000"/>
        </w:rPr>
        <w:tab/>
      </w:r>
      <w:r w:rsidR="00750483" w:rsidRPr="00706633">
        <w:rPr>
          <w:rFonts w:ascii="Arial" w:hAnsi="Arial" w:cs="Arial"/>
          <w:color w:val="FF0000"/>
        </w:rPr>
        <w:tab/>
      </w:r>
      <w:r w:rsidR="00750483" w:rsidRPr="00706633">
        <w:rPr>
          <w:rFonts w:ascii="Arial" w:hAnsi="Arial" w:cs="Arial"/>
          <w:color w:val="FF0000"/>
        </w:rPr>
        <w:tab/>
      </w:r>
    </w:p>
    <w:p w14:paraId="2DDB05F3" w14:textId="77777777" w:rsidR="000005FF" w:rsidRDefault="000005FF" w:rsidP="00B06FCE">
      <w:pPr>
        <w:pStyle w:val="FootnoteText"/>
        <w:jc w:val="both"/>
        <w:rPr>
          <w:rFonts w:ascii="Arial" w:hAnsi="Arial" w:cs="Arial"/>
          <w:sz w:val="22"/>
          <w:szCs w:val="22"/>
        </w:rPr>
      </w:pPr>
    </w:p>
    <w:p w14:paraId="7A627E1A" w14:textId="68227FAF" w:rsidR="000005FF" w:rsidRPr="001B3543" w:rsidRDefault="000005FF" w:rsidP="00B06FCE">
      <w:pPr>
        <w:pStyle w:val="FootnoteText"/>
        <w:jc w:val="both"/>
        <w:rPr>
          <w:rFonts w:ascii="Arial" w:hAnsi="Arial" w:cs="Arial"/>
          <w:sz w:val="22"/>
          <w:szCs w:val="22"/>
        </w:rPr>
      </w:pPr>
      <w:r w:rsidRPr="001B3543">
        <w:rPr>
          <w:rFonts w:ascii="Arial" w:hAnsi="Arial" w:cs="Arial"/>
          <w:sz w:val="22"/>
          <w:szCs w:val="22"/>
        </w:rPr>
        <w:t xml:space="preserve">Applications </w:t>
      </w:r>
      <w:r>
        <w:rPr>
          <w:rFonts w:ascii="Arial" w:hAnsi="Arial" w:cs="Arial"/>
          <w:sz w:val="22"/>
          <w:szCs w:val="22"/>
        </w:rPr>
        <w:t xml:space="preserve">should </w:t>
      </w:r>
      <w:r w:rsidRPr="001B3543">
        <w:rPr>
          <w:rFonts w:ascii="Arial" w:hAnsi="Arial" w:cs="Arial"/>
          <w:sz w:val="22"/>
          <w:szCs w:val="22"/>
        </w:rPr>
        <w:t xml:space="preserve">relate to </w:t>
      </w:r>
      <w:r>
        <w:rPr>
          <w:rFonts w:ascii="Arial" w:hAnsi="Arial" w:cs="Arial"/>
          <w:sz w:val="22"/>
          <w:szCs w:val="22"/>
        </w:rPr>
        <w:t>one or more key priority areas identified in their LCDC’s Local Economic and Community Plan (LECP) in</w:t>
      </w:r>
      <w:r w:rsidRPr="001B3543">
        <w:rPr>
          <w:rFonts w:ascii="Arial" w:hAnsi="Arial" w:cs="Arial"/>
          <w:sz w:val="22"/>
          <w:szCs w:val="22"/>
        </w:rPr>
        <w:t xml:space="preserve"> order to be eligible for consideration. </w:t>
      </w:r>
    </w:p>
    <w:p w14:paraId="6A105DB2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B3" w14:textId="77777777"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14:paraId="6A105DB4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6A105DB5" w14:textId="569B1609" w:rsidR="006A3738" w:rsidRPr="00214FD8" w:rsidRDefault="007A50A5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6A3738" w:rsidRPr="00214FD8">
        <w:rPr>
          <w:rFonts w:ascii="Arial" w:hAnsi="Arial" w:cs="Arial"/>
        </w:rPr>
        <w:t xml:space="preserve">the </w:t>
      </w:r>
      <w:r w:rsidR="00F04332" w:rsidRPr="00EF5C8F">
        <w:rPr>
          <w:rFonts w:ascii="Arial" w:hAnsi="Arial" w:cs="Arial"/>
          <w:u w:val="single"/>
        </w:rPr>
        <w:t xml:space="preserve">Community Enhancement Programme </w:t>
      </w:r>
      <w:r w:rsidR="00E4083B" w:rsidRPr="00EF5C8F">
        <w:rPr>
          <w:rFonts w:ascii="Arial" w:hAnsi="Arial" w:cs="Arial"/>
          <w:u w:val="single"/>
        </w:rPr>
        <w:t>(CEP)</w:t>
      </w:r>
      <w:r w:rsidR="000005FF" w:rsidRPr="00EF5C8F">
        <w:rPr>
          <w:rFonts w:ascii="Arial" w:hAnsi="Arial" w:cs="Arial"/>
          <w:u w:val="single"/>
        </w:rPr>
        <w:t xml:space="preserve">: 2020 fund for </w:t>
      </w:r>
      <w:r w:rsidR="0012748D">
        <w:rPr>
          <w:rFonts w:ascii="Arial" w:hAnsi="Arial" w:cs="Arial"/>
          <w:u w:val="single"/>
        </w:rPr>
        <w:t>C</w:t>
      </w:r>
      <w:r w:rsidR="0012748D" w:rsidRPr="00EF5C8F">
        <w:rPr>
          <w:rFonts w:ascii="Arial" w:hAnsi="Arial" w:cs="Arial"/>
          <w:u w:val="single"/>
        </w:rPr>
        <w:t xml:space="preserve">ommunity </w:t>
      </w:r>
      <w:r w:rsidR="0012748D">
        <w:rPr>
          <w:rFonts w:ascii="Arial" w:hAnsi="Arial" w:cs="Arial"/>
          <w:u w:val="single"/>
        </w:rPr>
        <w:t>C</w:t>
      </w:r>
      <w:r w:rsidR="000005FF" w:rsidRPr="00EF5C8F">
        <w:rPr>
          <w:rFonts w:ascii="Arial" w:hAnsi="Arial" w:cs="Arial"/>
          <w:u w:val="single"/>
        </w:rPr>
        <w:t xml:space="preserve">entres and </w:t>
      </w:r>
      <w:r w:rsidR="0012748D">
        <w:rPr>
          <w:rFonts w:ascii="Arial" w:hAnsi="Arial" w:cs="Arial"/>
          <w:u w:val="single"/>
        </w:rPr>
        <w:t>C</w:t>
      </w:r>
      <w:r w:rsidR="000005FF" w:rsidRPr="00EF5C8F">
        <w:rPr>
          <w:rFonts w:ascii="Arial" w:hAnsi="Arial" w:cs="Arial"/>
          <w:u w:val="single"/>
        </w:rPr>
        <w:t xml:space="preserve">ommunity </w:t>
      </w:r>
      <w:r w:rsidR="0012748D">
        <w:rPr>
          <w:rFonts w:ascii="Arial" w:hAnsi="Arial" w:cs="Arial"/>
          <w:u w:val="single"/>
        </w:rPr>
        <w:t>B</w:t>
      </w:r>
      <w:r w:rsidR="000005FF" w:rsidRPr="00EF5C8F">
        <w:rPr>
          <w:rFonts w:ascii="Arial" w:hAnsi="Arial" w:cs="Arial"/>
          <w:u w:val="single"/>
        </w:rPr>
        <w:t>uildings</w:t>
      </w:r>
      <w:r>
        <w:rPr>
          <w:rFonts w:ascii="Arial" w:hAnsi="Arial" w:cs="Arial"/>
        </w:rPr>
        <w:t>, which is funded by the Department,</w:t>
      </w:r>
      <w:r w:rsidR="00E40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grants will be provided towards capital projects to enhance facilities in disadvantaged areas</w:t>
      </w:r>
      <w:r w:rsidR="007C56C4">
        <w:rPr>
          <w:rFonts w:ascii="Arial" w:hAnsi="Arial" w:cs="Arial"/>
        </w:rPr>
        <w:t xml:space="preserve"> while stimulating the economy locally</w:t>
      </w:r>
      <w:r w:rsidR="006A3738" w:rsidRPr="00214FD8">
        <w:rPr>
          <w:rFonts w:ascii="Arial" w:hAnsi="Arial" w:cs="Arial"/>
        </w:rPr>
        <w:t>.</w:t>
      </w:r>
      <w:r w:rsidR="001B3543" w:rsidRPr="00214FD8">
        <w:rPr>
          <w:rFonts w:ascii="Arial" w:hAnsi="Arial" w:cs="Arial"/>
        </w:rPr>
        <w:t xml:space="preserve"> </w:t>
      </w:r>
      <w:r w:rsidR="00E451F1">
        <w:rPr>
          <w:rFonts w:ascii="Arial" w:hAnsi="Arial" w:cs="Arial"/>
        </w:rPr>
        <w:t xml:space="preserve">The scheme does </w:t>
      </w:r>
      <w:r w:rsidR="006A3738" w:rsidRPr="00214FD8">
        <w:rPr>
          <w:rFonts w:ascii="Arial" w:hAnsi="Arial" w:cs="Arial"/>
        </w:rPr>
        <w:t>not provide funding for the employment of staff.</w:t>
      </w:r>
    </w:p>
    <w:p w14:paraId="6A105DB6" w14:textId="77777777" w:rsidR="00E517C7" w:rsidRPr="00214FD8" w:rsidRDefault="00214FD8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</w:t>
      </w:r>
      <w:r w:rsidR="00087F7B">
        <w:rPr>
          <w:rFonts w:ascii="Arial" w:hAnsi="Arial" w:cs="Arial"/>
        </w:rPr>
        <w:t xml:space="preserve">activity or </w:t>
      </w:r>
      <w:r w:rsidRPr="00214FD8">
        <w:rPr>
          <w:rFonts w:ascii="Arial" w:hAnsi="Arial" w:cs="Arial"/>
        </w:rPr>
        <w:t xml:space="preserve">project </w:t>
      </w:r>
      <w:r w:rsidR="00145692" w:rsidRPr="00214FD8">
        <w:rPr>
          <w:rFonts w:ascii="Arial" w:hAnsi="Arial" w:cs="Arial"/>
        </w:rPr>
        <w:t xml:space="preserve">must </w:t>
      </w:r>
      <w:r w:rsidR="008244FE">
        <w:rPr>
          <w:rFonts w:ascii="Arial" w:hAnsi="Arial" w:cs="Arial"/>
        </w:rPr>
        <w:t xml:space="preserve">benefit the local community and </w:t>
      </w:r>
      <w:r w:rsidR="00145692" w:rsidRPr="00214FD8">
        <w:rPr>
          <w:rFonts w:ascii="Arial" w:hAnsi="Arial" w:cs="Arial"/>
        </w:rPr>
        <w:t xml:space="preserve">relate to </w:t>
      </w:r>
      <w:r w:rsidR="006B11B4">
        <w:rPr>
          <w:rFonts w:ascii="Arial" w:hAnsi="Arial" w:cs="Arial"/>
        </w:rPr>
        <w:t>the key priority areas identified in the LECP</w:t>
      </w:r>
      <w:r w:rsidR="00145692" w:rsidRPr="00214FD8">
        <w:rPr>
          <w:rFonts w:ascii="Arial" w:hAnsi="Arial" w:cs="Arial"/>
        </w:rPr>
        <w:t xml:space="preserve">. </w:t>
      </w:r>
    </w:p>
    <w:p w14:paraId="6A105DB7" w14:textId="77777777" w:rsidR="00E517C7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information supplied </w:t>
      </w:r>
      <w:r w:rsidR="006A3738" w:rsidRPr="00214FD8">
        <w:rPr>
          <w:rFonts w:ascii="Arial" w:hAnsi="Arial" w:cs="Arial"/>
        </w:rPr>
        <w:t xml:space="preserve">by the applicant group /organisation </w:t>
      </w:r>
      <w:r w:rsidRPr="00214FD8">
        <w:rPr>
          <w:rFonts w:ascii="Arial" w:hAnsi="Arial" w:cs="Arial"/>
        </w:rPr>
        <w:t xml:space="preserve">must be accurate and complete. </w:t>
      </w:r>
    </w:p>
    <w:p w14:paraId="6A105DB8" w14:textId="77777777" w:rsidR="003178E2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>Misinformation may lead to disqualification and/or the repayment of any grant made.</w:t>
      </w:r>
    </w:p>
    <w:p w14:paraId="6A105DB9" w14:textId="1142F22B" w:rsidR="003178E2" w:rsidRPr="00C972C4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6A105DBA" w14:textId="77777777" w:rsidR="00214FD8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6A105DBB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>anisation making the submission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C" w14:textId="047E35F6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Pr="00214FD8">
        <w:rPr>
          <w:rFonts w:ascii="Arial" w:hAnsi="Arial" w:cs="Arial"/>
          <w:bCs/>
          <w:sz w:val="22"/>
          <w:szCs w:val="22"/>
        </w:rPr>
        <w:t xml:space="preserve">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="00214FD8" w:rsidRPr="00214FD8">
        <w:rPr>
          <w:rFonts w:ascii="Arial" w:hAnsi="Arial" w:cs="Arial"/>
          <w:bCs/>
          <w:sz w:val="22"/>
          <w:szCs w:val="22"/>
        </w:rPr>
        <w:t xml:space="preserve">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E" w14:textId="77777777" w:rsidR="003178E2" w:rsidRPr="00A8244B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 LCDC or their representative</w:t>
      </w:r>
      <w:r w:rsidRPr="00A8244B">
        <w:rPr>
          <w:rFonts w:ascii="Arial" w:hAnsi="Arial" w:cs="Arial"/>
          <w:bCs/>
          <w:sz w:val="22"/>
          <w:szCs w:val="22"/>
        </w:rPr>
        <w:t xml:space="preserve">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BF" w14:textId="7C14C4C9" w:rsidR="00AD72FC" w:rsidRPr="00A8244B" w:rsidRDefault="00AD72FC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Grant monies must be expended and drawn down from the LCDC by </w:t>
      </w:r>
      <w:r w:rsidR="00BF463D">
        <w:rPr>
          <w:rFonts w:ascii="Arial" w:hAnsi="Arial" w:cs="Arial"/>
          <w:bCs/>
          <w:sz w:val="22"/>
          <w:szCs w:val="22"/>
        </w:rPr>
        <w:t>31</w:t>
      </w:r>
      <w:r w:rsidR="00BF463D" w:rsidRPr="00860821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BF463D">
        <w:rPr>
          <w:rFonts w:ascii="Arial" w:hAnsi="Arial" w:cs="Arial"/>
          <w:bCs/>
          <w:sz w:val="22"/>
          <w:szCs w:val="22"/>
        </w:rPr>
        <w:t xml:space="preserve"> March 2021</w:t>
      </w:r>
      <w:r w:rsidRPr="00A8244B">
        <w:rPr>
          <w:rFonts w:ascii="Arial" w:hAnsi="Arial" w:cs="Arial"/>
          <w:bCs/>
          <w:sz w:val="22"/>
          <w:szCs w:val="22"/>
        </w:rPr>
        <w:t xml:space="preserve">.  Photographic evidence may </w:t>
      </w:r>
      <w:r w:rsidR="007D09B5" w:rsidRPr="00A8244B">
        <w:rPr>
          <w:rFonts w:ascii="Arial" w:hAnsi="Arial" w:cs="Arial"/>
          <w:bCs/>
          <w:sz w:val="22"/>
          <w:szCs w:val="22"/>
        </w:rPr>
        <w:t xml:space="preserve">be </w:t>
      </w:r>
      <w:r w:rsidRPr="00A8244B">
        <w:rPr>
          <w:rFonts w:ascii="Arial" w:hAnsi="Arial" w:cs="Arial"/>
          <w:bCs/>
          <w:sz w:val="22"/>
          <w:szCs w:val="22"/>
        </w:rPr>
        <w:t>required</w:t>
      </w:r>
      <w:r w:rsidR="009F39B4" w:rsidRPr="00C87C89">
        <w:rPr>
          <w:rFonts w:ascii="Arial" w:hAnsi="Arial" w:cs="Arial"/>
          <w:bCs/>
          <w:sz w:val="22"/>
          <w:szCs w:val="22"/>
        </w:rPr>
        <w:t xml:space="preserve"> to facilitate draw</w:t>
      </w:r>
      <w:r w:rsidR="00A8244B" w:rsidRPr="00C87C89">
        <w:rPr>
          <w:rFonts w:ascii="Arial" w:hAnsi="Arial" w:cs="Arial"/>
          <w:bCs/>
          <w:sz w:val="22"/>
          <w:szCs w:val="22"/>
        </w:rPr>
        <w:t xml:space="preserve"> </w:t>
      </w:r>
      <w:r w:rsidR="009F39B4" w:rsidRPr="00C87C89">
        <w:rPr>
          <w:rFonts w:ascii="Arial" w:hAnsi="Arial" w:cs="Arial"/>
          <w:bCs/>
          <w:sz w:val="22"/>
          <w:szCs w:val="22"/>
        </w:rPr>
        <w:t>down of grants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C0" w14:textId="77777777" w:rsidR="003178E2" w:rsidRPr="00A8244B" w:rsidRDefault="00214FD8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The Department’s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14:paraId="6A105DC1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proofErr w:type="gramStart"/>
      <w:r w:rsidRPr="00A8244B">
        <w:rPr>
          <w:rFonts w:ascii="Arial" w:hAnsi="Arial" w:cs="Arial"/>
          <w:bCs/>
          <w:sz w:val="22"/>
          <w:szCs w:val="22"/>
        </w:rPr>
        <w:t>Generally</w:t>
      </w:r>
      <w:proofErr w:type="gramEnd"/>
      <w:r w:rsidRPr="00A8244B">
        <w:rPr>
          <w:rFonts w:ascii="Arial" w:hAnsi="Arial" w:cs="Arial"/>
          <w:bCs/>
          <w:sz w:val="22"/>
          <w:szCs w:val="22"/>
        </w:rPr>
        <w:t xml:space="preserve"> no</w:t>
      </w:r>
      <w:r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6A105DC2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16DCDE59" w14:textId="69192FD3" w:rsidR="00BF463D" w:rsidRPr="00BF463D" w:rsidRDefault="003178E2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 xml:space="preserve">Applications by </w:t>
      </w:r>
      <w:r w:rsidR="00BF463D">
        <w:rPr>
          <w:rFonts w:ascii="Arial" w:hAnsi="Arial" w:cs="Arial"/>
          <w:sz w:val="22"/>
          <w:szCs w:val="22"/>
        </w:rPr>
        <w:t xml:space="preserve">email should be sent on or before the </w:t>
      </w:r>
      <w:r w:rsidRPr="00214FD8">
        <w:rPr>
          <w:rFonts w:ascii="Arial" w:hAnsi="Arial" w:cs="Arial"/>
          <w:sz w:val="22"/>
          <w:szCs w:val="22"/>
        </w:rPr>
        <w:t>closing date of</w:t>
      </w:r>
      <w:r w:rsidR="00BF463D">
        <w:rPr>
          <w:rFonts w:ascii="Arial" w:hAnsi="Arial" w:cs="Arial"/>
          <w:sz w:val="22"/>
          <w:szCs w:val="22"/>
        </w:rPr>
        <w:t xml:space="preserve"> 9</w:t>
      </w:r>
      <w:r w:rsidR="00BF463D" w:rsidRPr="00860821">
        <w:rPr>
          <w:rFonts w:ascii="Arial" w:hAnsi="Arial" w:cs="Arial"/>
          <w:sz w:val="22"/>
          <w:szCs w:val="22"/>
          <w:vertAlign w:val="superscript"/>
        </w:rPr>
        <w:t>th</w:t>
      </w:r>
      <w:r w:rsidR="00BF463D">
        <w:rPr>
          <w:rFonts w:ascii="Arial" w:hAnsi="Arial" w:cs="Arial"/>
          <w:sz w:val="22"/>
          <w:szCs w:val="22"/>
        </w:rPr>
        <w:t xml:space="preserve"> October 2020</w:t>
      </w:r>
      <w:r w:rsidR="00BF463D">
        <w:rPr>
          <w:rFonts w:ascii="Arial" w:hAnsi="Arial" w:cs="Arial"/>
          <w:b/>
          <w:sz w:val="22"/>
          <w:szCs w:val="22"/>
        </w:rPr>
        <w:t>.</w:t>
      </w:r>
      <w:r w:rsidR="00214FD8" w:rsidRPr="00BF463D">
        <w:rPr>
          <w:rFonts w:ascii="Arial" w:hAnsi="Arial" w:cs="Arial"/>
          <w:b/>
          <w:sz w:val="22"/>
          <w:szCs w:val="22"/>
        </w:rPr>
        <w:t xml:space="preserve"> </w:t>
      </w:r>
    </w:p>
    <w:p w14:paraId="6A105DC4" w14:textId="77777777" w:rsidR="003178E2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6A105DC5" w14:textId="47C5AFF7" w:rsidR="00D8592A" w:rsidRPr="0079261E" w:rsidRDefault="00D8592A" w:rsidP="00C87C89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Please ensure </w:t>
      </w:r>
      <w:r w:rsidR="00AE3DE0" w:rsidRPr="0079261E">
        <w:rPr>
          <w:rFonts w:ascii="Arial" w:hAnsi="Arial" w:cs="Arial"/>
          <w:bCs/>
          <w:sz w:val="22"/>
          <w:szCs w:val="22"/>
        </w:rPr>
        <w:t>the application form is completed in full</w:t>
      </w:r>
      <w:r w:rsidRPr="0079261E">
        <w:rPr>
          <w:rFonts w:ascii="Arial" w:hAnsi="Arial" w:cs="Arial"/>
          <w:bCs/>
          <w:sz w:val="22"/>
          <w:szCs w:val="22"/>
        </w:rPr>
        <w:t>. Incomplete applications will not be considered for funding.</w:t>
      </w:r>
    </w:p>
    <w:p w14:paraId="6A105DC6" w14:textId="4E4B0FD4" w:rsidR="00D8592A" w:rsidRPr="0079261E" w:rsidRDefault="00525838" w:rsidP="0079261E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In order to process your </w:t>
      </w:r>
      <w:proofErr w:type="gramStart"/>
      <w:r w:rsidRPr="0079261E">
        <w:rPr>
          <w:rFonts w:ascii="Arial" w:hAnsi="Arial" w:cs="Arial"/>
          <w:bCs/>
          <w:sz w:val="22"/>
          <w:szCs w:val="22"/>
        </w:rPr>
        <w:t>application</w:t>
      </w:r>
      <w:proofErr w:type="gramEnd"/>
      <w:r w:rsidRPr="0079261E">
        <w:rPr>
          <w:rFonts w:ascii="Arial" w:hAnsi="Arial" w:cs="Arial"/>
          <w:bCs/>
          <w:sz w:val="22"/>
          <w:szCs w:val="22"/>
        </w:rPr>
        <w:t xml:space="preserve"> it may be necessary for</w:t>
      </w:r>
      <w:r w:rsidR="00BF463D">
        <w:rPr>
          <w:rFonts w:ascii="Arial" w:hAnsi="Arial" w:cs="Arial"/>
          <w:bCs/>
          <w:sz w:val="22"/>
          <w:szCs w:val="22"/>
        </w:rPr>
        <w:t xml:space="preserve"> Cavan County Council</w:t>
      </w:r>
      <w:r w:rsidRPr="0079261E">
        <w:rPr>
          <w:rFonts w:ascii="Arial" w:hAnsi="Arial" w:cs="Arial"/>
          <w:bCs/>
          <w:sz w:val="22"/>
          <w:szCs w:val="22"/>
        </w:rPr>
        <w:t xml:space="preserve"> to collect personal data from you. Such information will be processed in line with </w:t>
      </w:r>
      <w:r w:rsidR="000D40A1" w:rsidRPr="0079261E">
        <w:rPr>
          <w:rFonts w:ascii="Arial" w:hAnsi="Arial" w:cs="Arial"/>
          <w:bCs/>
          <w:sz w:val="22"/>
          <w:szCs w:val="22"/>
        </w:rPr>
        <w:t>the Local Authority’s</w:t>
      </w:r>
      <w:r w:rsidRPr="0079261E">
        <w:rPr>
          <w:rFonts w:ascii="Arial" w:hAnsi="Arial" w:cs="Arial"/>
          <w:bCs/>
          <w:sz w:val="22"/>
          <w:szCs w:val="22"/>
        </w:rPr>
        <w:t xml:space="preserve"> privacy statement which is available to view on</w:t>
      </w:r>
      <w:r w:rsidR="00BF463D">
        <w:rPr>
          <w:rFonts w:ascii="Arial" w:hAnsi="Arial" w:cs="Arial"/>
          <w:bCs/>
          <w:sz w:val="22"/>
          <w:szCs w:val="22"/>
        </w:rPr>
        <w:t xml:space="preserve"> Cavan County Council website. </w:t>
      </w:r>
      <w:hyperlink r:id="rId16" w:history="1">
        <w:r w:rsidR="00BF463D" w:rsidRPr="00A20878">
          <w:rPr>
            <w:rStyle w:val="Hyperlink"/>
            <w:rFonts w:ascii="Arial" w:hAnsi="Arial" w:cs="Arial"/>
            <w:bCs/>
            <w:sz w:val="22"/>
            <w:szCs w:val="22"/>
          </w:rPr>
          <w:t>www.cavancoco.ie</w:t>
        </w:r>
      </w:hyperlink>
      <w:r w:rsidR="00BF463D">
        <w:rPr>
          <w:rFonts w:ascii="Arial" w:hAnsi="Arial" w:cs="Arial"/>
          <w:bCs/>
          <w:sz w:val="22"/>
          <w:szCs w:val="22"/>
        </w:rPr>
        <w:t xml:space="preserve"> </w:t>
      </w:r>
    </w:p>
    <w:p w14:paraId="6A105DCD" w14:textId="77777777" w:rsidR="008244FE" w:rsidRDefault="008244FE" w:rsidP="00EF5C8F">
      <w:pPr>
        <w:rPr>
          <w:rFonts w:ascii="Arial" w:hAnsi="Arial" w:cs="Arial"/>
          <w:color w:val="FF0000"/>
        </w:rPr>
      </w:pPr>
    </w:p>
    <w:p w14:paraId="6A105DCE" w14:textId="77777777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6A105DD1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6A105DD2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6A105DD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6A105DD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3380"/>
      </w:tblGrid>
      <w:tr w:rsidR="00FF786A" w:rsidRPr="00F54746" w14:paraId="030FF3BD" w14:textId="77777777" w:rsidTr="00221866">
        <w:trPr>
          <w:jc w:val="center"/>
        </w:trPr>
        <w:tc>
          <w:tcPr>
            <w:tcW w:w="7076" w:type="dxa"/>
          </w:tcPr>
          <w:p w14:paraId="0A68A6A9" w14:textId="77777777" w:rsidR="00FF786A" w:rsidRPr="00D21314" w:rsidRDefault="00FF786A" w:rsidP="009D43E6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3380" w:type="dxa"/>
          </w:tcPr>
          <w:p w14:paraId="6BCE497B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  <w:p w14:paraId="63E5D457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1A6574BA" w14:textId="77777777" w:rsidTr="00221866">
        <w:trPr>
          <w:jc w:val="center"/>
        </w:trPr>
        <w:tc>
          <w:tcPr>
            <w:tcW w:w="7076" w:type="dxa"/>
          </w:tcPr>
          <w:p w14:paraId="16063CE1" w14:textId="77777777" w:rsidR="00FF786A" w:rsidRPr="00D21314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85A4575" w14:textId="77777777" w:rsidR="00FF786A" w:rsidRPr="00D21314" w:rsidRDefault="00FF786A" w:rsidP="009D43E6">
            <w:pPr>
              <w:rPr>
                <w:rFonts w:ascii="Arial" w:hAnsi="Arial" w:cs="Arial"/>
                <w:b/>
              </w:rPr>
            </w:pPr>
          </w:p>
          <w:p w14:paraId="0A274916" w14:textId="77777777" w:rsidR="00FF786A" w:rsidRPr="00D21314" w:rsidRDefault="00FF786A" w:rsidP="009D43E6">
            <w:pPr>
              <w:rPr>
                <w:rFonts w:ascii="Arial" w:hAnsi="Arial" w:cs="Arial"/>
                <w:b/>
              </w:rPr>
            </w:pPr>
          </w:p>
          <w:p w14:paraId="202B9195" w14:textId="77777777" w:rsidR="00FF786A" w:rsidRPr="00D21314" w:rsidRDefault="00FF786A" w:rsidP="009D43E6">
            <w:pPr>
              <w:rPr>
                <w:rFonts w:ascii="Arial" w:hAnsi="Arial" w:cs="Arial"/>
                <w:b/>
              </w:rPr>
            </w:pPr>
          </w:p>
          <w:p w14:paraId="427CCAA2" w14:textId="77777777" w:rsidR="00FF786A" w:rsidRPr="00D21314" w:rsidRDefault="00FF786A" w:rsidP="009D43E6">
            <w:pPr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14:paraId="487689F5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  <w:p w14:paraId="0697656F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  <w:p w14:paraId="791AF63D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BA5AAC" w14:textId="77777777" w:rsidTr="00221866">
        <w:trPr>
          <w:trHeight w:val="310"/>
          <w:jc w:val="center"/>
        </w:trPr>
        <w:tc>
          <w:tcPr>
            <w:tcW w:w="7076" w:type="dxa"/>
          </w:tcPr>
          <w:p w14:paraId="413BD312" w14:textId="77777777" w:rsidR="00FF786A" w:rsidRDefault="00FF786A" w:rsidP="009D4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Eircode</w:t>
            </w:r>
            <w:r w:rsidRPr="005E4C60" w:rsidDel="00065BDC">
              <w:rPr>
                <w:rFonts w:ascii="Arial" w:hAnsi="Arial" w:cs="Arial"/>
              </w:rPr>
              <w:t xml:space="preserve"> </w:t>
            </w:r>
          </w:p>
          <w:p w14:paraId="2F1D28AA" w14:textId="77777777" w:rsidR="00FF786A" w:rsidRPr="005E4C60" w:rsidRDefault="00FF786A" w:rsidP="009D43E6"/>
        </w:tc>
        <w:tc>
          <w:tcPr>
            <w:tcW w:w="3380" w:type="dxa"/>
          </w:tcPr>
          <w:p w14:paraId="0CADD468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3C3986A2" w14:textId="77777777" w:rsidTr="00221866">
        <w:trPr>
          <w:jc w:val="center"/>
        </w:trPr>
        <w:tc>
          <w:tcPr>
            <w:tcW w:w="7076" w:type="dxa"/>
          </w:tcPr>
          <w:p w14:paraId="1F353780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579EFA1F" w14:textId="77777777" w:rsidR="00FF786A" w:rsidRPr="005E4C60" w:rsidRDefault="00FF786A" w:rsidP="009D43E6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08EE6230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A4BB8BE" w14:textId="77777777" w:rsidTr="00221866">
        <w:trPr>
          <w:jc w:val="center"/>
        </w:trPr>
        <w:tc>
          <w:tcPr>
            <w:tcW w:w="7076" w:type="dxa"/>
          </w:tcPr>
          <w:p w14:paraId="05EEBB5D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32968F57" w14:textId="77777777" w:rsidR="00FF786A" w:rsidRPr="005E4C60" w:rsidRDefault="00FF786A" w:rsidP="009D43E6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5505CB0E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4037AC5" w14:textId="77777777" w:rsidTr="00221866">
        <w:trPr>
          <w:jc w:val="center"/>
        </w:trPr>
        <w:tc>
          <w:tcPr>
            <w:tcW w:w="7076" w:type="dxa"/>
          </w:tcPr>
          <w:p w14:paraId="25FB3701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3179DD02" w14:textId="77777777" w:rsidR="00FF786A" w:rsidRPr="005E4C60" w:rsidRDefault="00FF786A" w:rsidP="009D43E6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2B205FAF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4D305214" w14:textId="77777777" w:rsidTr="00221866">
        <w:trPr>
          <w:jc w:val="center"/>
        </w:trPr>
        <w:tc>
          <w:tcPr>
            <w:tcW w:w="7076" w:type="dxa"/>
          </w:tcPr>
          <w:p w14:paraId="648981E6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A494673" w14:textId="77777777" w:rsidR="00FF786A" w:rsidRPr="005E4C60" w:rsidRDefault="00FF786A" w:rsidP="009D43E6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382060DA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E2891B1" w14:textId="77777777" w:rsidTr="00221866">
        <w:trPr>
          <w:jc w:val="center"/>
        </w:trPr>
        <w:tc>
          <w:tcPr>
            <w:tcW w:w="7076" w:type="dxa"/>
          </w:tcPr>
          <w:p w14:paraId="51C99CA9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3E8BDF9A" w14:textId="77777777" w:rsidR="00FF786A" w:rsidRPr="005E4C60" w:rsidRDefault="00FF786A" w:rsidP="009D43E6"/>
        </w:tc>
        <w:tc>
          <w:tcPr>
            <w:tcW w:w="3380" w:type="dxa"/>
          </w:tcPr>
          <w:p w14:paraId="170DF97B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0BCC3B" w14:textId="77777777" w:rsidTr="00221866">
        <w:trPr>
          <w:jc w:val="center"/>
        </w:trPr>
        <w:tc>
          <w:tcPr>
            <w:tcW w:w="7076" w:type="dxa"/>
          </w:tcPr>
          <w:p w14:paraId="4569FB02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0DCF4F0D" w14:textId="77777777" w:rsidR="00FF786A" w:rsidRPr="005E4C60" w:rsidRDefault="00FF786A" w:rsidP="009D43E6"/>
        </w:tc>
        <w:tc>
          <w:tcPr>
            <w:tcW w:w="3380" w:type="dxa"/>
          </w:tcPr>
          <w:p w14:paraId="65185899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5264FDD" w14:textId="77777777" w:rsidTr="00221866">
        <w:trPr>
          <w:jc w:val="center"/>
        </w:trPr>
        <w:tc>
          <w:tcPr>
            <w:tcW w:w="7076" w:type="dxa"/>
          </w:tcPr>
          <w:p w14:paraId="49A6EDCB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23FD500D" w14:textId="77777777" w:rsidR="00FF786A" w:rsidRPr="005E4C60" w:rsidRDefault="00FF786A" w:rsidP="009D43E6"/>
        </w:tc>
        <w:tc>
          <w:tcPr>
            <w:tcW w:w="3380" w:type="dxa"/>
          </w:tcPr>
          <w:p w14:paraId="47F4CB41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A266CC" w14:textId="77777777" w:rsidTr="00221866">
        <w:trPr>
          <w:jc w:val="center"/>
        </w:trPr>
        <w:tc>
          <w:tcPr>
            <w:tcW w:w="7076" w:type="dxa"/>
          </w:tcPr>
          <w:p w14:paraId="79D27D31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1B19AB94" w14:textId="77777777" w:rsidR="00FF786A" w:rsidRPr="005E4C60" w:rsidRDefault="00FF786A" w:rsidP="009D43E6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42D7FA19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03" w14:textId="77777777" w:rsidR="001D1968" w:rsidRDefault="001D1968" w:rsidP="001D1968"/>
    <w:p w14:paraId="6A105E05" w14:textId="4E1A044F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Please provide a brief organisational description of your group / organisation e.g. committee structure, meeting schedule etc.</w:t>
      </w:r>
    </w:p>
    <w:p w14:paraId="6A105E06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E52ABBD" w14:textId="77777777" w:rsidTr="009D43E6">
        <w:tc>
          <w:tcPr>
            <w:tcW w:w="10456" w:type="dxa"/>
          </w:tcPr>
          <w:p w14:paraId="1A657946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41EA2322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14:paraId="217E7874" w14:textId="77777777" w:rsidTr="009D43E6">
        <w:tc>
          <w:tcPr>
            <w:tcW w:w="10456" w:type="dxa"/>
          </w:tcPr>
          <w:p w14:paraId="54934A13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318DA1A1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14:paraId="4693E348" w14:textId="77777777" w:rsidTr="009D43E6">
        <w:tc>
          <w:tcPr>
            <w:tcW w:w="10456" w:type="dxa"/>
          </w:tcPr>
          <w:p w14:paraId="0BDFC140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22057630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08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6A105E09" w14:textId="77777777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14:paraId="6A105E0A" w14:textId="77777777" w:rsidR="00FF6B3D" w:rsidRDefault="00FF6B3D" w:rsidP="00C87C89">
      <w:pPr>
        <w:ind w:left="144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YES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7A50A5">
        <w:rPr>
          <w:rFonts w:ascii="Arial" w:hAnsi="Arial" w:cs="Arial"/>
          <w:b/>
        </w:rPr>
        <w:t xml:space="preserve"> 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r w:rsidR="007A50A5"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>NO</w:t>
      </w:r>
      <w:r w:rsidRPr="00C87C89">
        <w:rPr>
          <w:rFonts w:ascii="Arial" w:hAnsi="Arial" w:cs="Arial"/>
          <w:bCs/>
        </w:rPr>
        <w:t xml:space="preserve"> </w:t>
      </w:r>
      <w:r w:rsidR="007A50A5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F54746">
        <w:rPr>
          <w:rFonts w:ascii="Arial" w:hAnsi="Arial" w:cs="Arial"/>
          <w:bCs/>
        </w:rPr>
        <w:t xml:space="preserve"> </w:t>
      </w:r>
    </w:p>
    <w:p w14:paraId="6A105E0B" w14:textId="77777777" w:rsidR="007A50A5" w:rsidRDefault="007A50A5" w:rsidP="00FF6B3D">
      <w:pPr>
        <w:rPr>
          <w:rFonts w:ascii="Arial" w:hAnsi="Arial" w:cs="Arial"/>
          <w:bCs/>
        </w:rPr>
      </w:pPr>
    </w:p>
    <w:p w14:paraId="6A105E0C" w14:textId="77777777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Pr="00C87C89">
        <w:rPr>
          <w:rFonts w:ascii="Arial" w:hAnsi="Arial" w:cs="Arial"/>
          <w:b/>
          <w:bCs/>
          <w:color w:val="FF0000"/>
        </w:rPr>
        <w:t>NO</w:t>
      </w:r>
      <w:r>
        <w:rPr>
          <w:rFonts w:ascii="Arial" w:hAnsi="Arial" w:cs="Arial"/>
          <w:bCs/>
        </w:rPr>
        <w:t>, then perhaps you would consider joining the PPN.</w:t>
      </w:r>
    </w:p>
    <w:p w14:paraId="6A105E0D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2085C2EF" w14:textId="77777777" w:rsidTr="009D43E6">
        <w:trPr>
          <w:jc w:val="center"/>
        </w:trPr>
        <w:tc>
          <w:tcPr>
            <w:tcW w:w="4815" w:type="dxa"/>
          </w:tcPr>
          <w:p w14:paraId="0503A003" w14:textId="77777777" w:rsidR="00FF786A" w:rsidRPr="00B8335D" w:rsidRDefault="00FF786A" w:rsidP="009D43E6">
            <w:pPr>
              <w:rPr>
                <w:rFonts w:ascii="Arial" w:hAnsi="Arial" w:cs="Arial"/>
                <w:bCs/>
              </w:rPr>
            </w:pPr>
            <w:r w:rsidRPr="00B8335D">
              <w:rPr>
                <w:rFonts w:ascii="Arial" w:hAnsi="Arial" w:cs="Arial"/>
              </w:rPr>
              <w:t>Year established</w:t>
            </w:r>
          </w:p>
        </w:tc>
        <w:tc>
          <w:tcPr>
            <w:tcW w:w="5478" w:type="dxa"/>
          </w:tcPr>
          <w:p w14:paraId="771E3807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5D58536F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56B91E71" w14:textId="77777777" w:rsidTr="009D43E6">
        <w:trPr>
          <w:jc w:val="center"/>
        </w:trPr>
        <w:tc>
          <w:tcPr>
            <w:tcW w:w="4815" w:type="dxa"/>
          </w:tcPr>
          <w:p w14:paraId="46941D18" w14:textId="77777777" w:rsidR="00FF786A" w:rsidRPr="00D21314" w:rsidRDefault="00FF786A" w:rsidP="009D43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the p</w:t>
            </w:r>
            <w:r w:rsidRPr="00F54746">
              <w:rPr>
                <w:rFonts w:ascii="Arial" w:hAnsi="Arial" w:cs="Arial"/>
              </w:rPr>
              <w:t>urpose of group / organisation</w:t>
            </w:r>
          </w:p>
        </w:tc>
        <w:tc>
          <w:tcPr>
            <w:tcW w:w="5478" w:type="dxa"/>
          </w:tcPr>
          <w:p w14:paraId="3B2D0C7E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  <w:p w14:paraId="4A451165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14" w14:textId="77777777" w:rsidR="00E4083B" w:rsidRDefault="00E4083B" w:rsidP="00FF6B3D"/>
    <w:p w14:paraId="6A105E15" w14:textId="77777777" w:rsidR="00E4083B" w:rsidRPr="00E4083B" w:rsidRDefault="00E4083B" w:rsidP="00FF6B3D">
      <w:pPr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6A105E16" w14:textId="77777777" w:rsidR="00E4083B" w:rsidRDefault="00E4083B" w:rsidP="00FF6B3D"/>
    <w:p w14:paraId="6A105E17" w14:textId="52A86A74" w:rsidR="007A50A5" w:rsidRDefault="007E3725" w:rsidP="001D1968">
      <w:pPr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 xml:space="preserve">Have you received funding under any capital grants schemes </w:t>
      </w:r>
      <w:r w:rsidR="00FF6B3D">
        <w:rPr>
          <w:rFonts w:ascii="Arial" w:hAnsi="Arial" w:cs="Arial"/>
          <w:bCs/>
        </w:rPr>
        <w:t xml:space="preserve">from </w:t>
      </w:r>
      <w:r w:rsidR="005F1CB6">
        <w:rPr>
          <w:rFonts w:ascii="Arial" w:hAnsi="Arial" w:cs="Arial"/>
          <w:bCs/>
        </w:rPr>
        <w:t xml:space="preserve">2017 </w:t>
      </w:r>
      <w:r w:rsidR="00FF6B3D">
        <w:rPr>
          <w:rFonts w:ascii="Arial" w:hAnsi="Arial" w:cs="Arial"/>
          <w:bCs/>
        </w:rPr>
        <w:t>to current date</w:t>
      </w:r>
      <w:r w:rsidRPr="007E3725">
        <w:rPr>
          <w:rFonts w:ascii="Arial" w:hAnsi="Arial" w:cs="Arial"/>
          <w:bCs/>
        </w:rPr>
        <w:t xml:space="preserve">- i.e. grants from Government Departments, Local Authority </w:t>
      </w:r>
      <w:r>
        <w:rPr>
          <w:rFonts w:ascii="Arial" w:hAnsi="Arial" w:cs="Arial"/>
          <w:bCs/>
        </w:rPr>
        <w:t>or</w:t>
      </w:r>
      <w:r w:rsidRPr="007E3725">
        <w:rPr>
          <w:rFonts w:ascii="Arial" w:hAnsi="Arial" w:cs="Arial"/>
          <w:bCs/>
        </w:rPr>
        <w:t xml:space="preserve"> LEADER</w:t>
      </w:r>
      <w:r w:rsidR="001D1968" w:rsidRPr="00F54746">
        <w:rPr>
          <w:rFonts w:ascii="Arial" w:hAnsi="Arial" w:cs="Arial"/>
          <w:bCs/>
        </w:rPr>
        <w:t xml:space="preserve">?  </w:t>
      </w:r>
    </w:p>
    <w:p w14:paraId="6A105E18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6A105E19" w14:textId="77777777" w:rsidR="001D1968" w:rsidRPr="00F54746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1A" w14:textId="74FF80AC" w:rsidR="001D1968" w:rsidRPr="00F54746" w:rsidRDefault="00221866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proofErr w:type="gramStart"/>
      <w:r w:rsidRPr="00D21314">
        <w:rPr>
          <w:rFonts w:ascii="Arial" w:hAnsi="Arial" w:cs="Arial"/>
          <w:b/>
          <w:bCs/>
          <w:color w:val="FF0000"/>
        </w:rPr>
        <w:t>YES</w:t>
      </w:r>
      <w:proofErr w:type="gramEnd"/>
      <w:r w:rsidRPr="00F54746">
        <w:rPr>
          <w:rFonts w:ascii="Arial" w:hAnsi="Arial" w:cs="Arial"/>
          <w:bCs/>
          <w:color w:val="FF0000"/>
        </w:rPr>
        <w:t xml:space="preserve"> </w:t>
      </w:r>
      <w:r w:rsidRPr="00F54746">
        <w:rPr>
          <w:rFonts w:ascii="Arial" w:hAnsi="Arial" w:cs="Arial"/>
          <w:bCs/>
        </w:rPr>
        <w:t>please give details</w:t>
      </w:r>
      <w:r>
        <w:rPr>
          <w:rFonts w:ascii="Arial" w:hAnsi="Arial" w:cs="Arial"/>
          <w:bCs/>
        </w:rPr>
        <w:t xml:space="preserve">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268"/>
        <w:gridCol w:w="1956"/>
      </w:tblGrid>
      <w:tr w:rsidR="00221866" w14:paraId="4CAD99D6" w14:textId="77777777" w:rsidTr="00221866">
        <w:tc>
          <w:tcPr>
            <w:tcW w:w="2972" w:type="dxa"/>
          </w:tcPr>
          <w:p w14:paraId="4B110C21" w14:textId="68C1C3FA" w:rsidR="00221866" w:rsidRPr="00221866" w:rsidRDefault="00221866" w:rsidP="00221866">
            <w:pPr>
              <w:rPr>
                <w:rFonts w:ascii="Arial" w:hAnsi="Arial" w:cs="Arial"/>
                <w:b/>
                <w:bCs/>
              </w:rPr>
            </w:pPr>
            <w:r w:rsidRPr="00221866">
              <w:rPr>
                <w:rFonts w:ascii="Arial" w:hAnsi="Arial" w:cs="Arial"/>
                <w:b/>
                <w:bCs/>
              </w:rPr>
              <w:t xml:space="preserve">Name </w:t>
            </w:r>
            <w:r w:rsidRPr="00221866">
              <w:rPr>
                <w:rFonts w:ascii="Arial" w:hAnsi="Arial" w:cs="Arial"/>
                <w:b/>
                <w:bCs/>
                <w:lang w:eastAsia="en-IE"/>
              </w:rPr>
              <w:t>of scheme</w:t>
            </w:r>
          </w:p>
        </w:tc>
        <w:tc>
          <w:tcPr>
            <w:tcW w:w="3260" w:type="dxa"/>
          </w:tcPr>
          <w:p w14:paraId="680B2A73" w14:textId="5E280AEF" w:rsidR="00221866" w:rsidRDefault="00221866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268" w:type="dxa"/>
          </w:tcPr>
          <w:p w14:paraId="0F685D2A" w14:textId="07C27158" w:rsidR="00221866" w:rsidRDefault="00221866" w:rsidP="00221866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lang w:eastAsia="en-IE"/>
              </w:rPr>
              <w:t>received</w:t>
            </w:r>
          </w:p>
        </w:tc>
        <w:tc>
          <w:tcPr>
            <w:tcW w:w="1956" w:type="dxa"/>
          </w:tcPr>
          <w:p w14:paraId="31CAD080" w14:textId="340A2E9B" w:rsidR="00221866" w:rsidRDefault="00221866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221866" w14:paraId="20111BAE" w14:textId="77777777" w:rsidTr="00221866">
        <w:tc>
          <w:tcPr>
            <w:tcW w:w="2972" w:type="dxa"/>
          </w:tcPr>
          <w:p w14:paraId="4A8CCAA3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3AF390B1" w14:textId="33973303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2D02A9FF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5A40715A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7549821A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  <w:tr w:rsidR="00221866" w14:paraId="595DFE61" w14:textId="77777777" w:rsidTr="00221866">
        <w:tc>
          <w:tcPr>
            <w:tcW w:w="2972" w:type="dxa"/>
          </w:tcPr>
          <w:p w14:paraId="0AD26174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4B5F9BFB" w14:textId="6F0E1898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2DEFC7BF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62CEC2E0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3116F912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  <w:tr w:rsidR="00221866" w14:paraId="635A038C" w14:textId="77777777" w:rsidTr="00221866">
        <w:tc>
          <w:tcPr>
            <w:tcW w:w="2972" w:type="dxa"/>
          </w:tcPr>
          <w:p w14:paraId="191F26D8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05F4BD16" w14:textId="57C419D0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1906B369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311D8263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541FCF21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  <w:tr w:rsidR="00221866" w14:paraId="48130660" w14:textId="77777777" w:rsidTr="00221866">
        <w:tc>
          <w:tcPr>
            <w:tcW w:w="2972" w:type="dxa"/>
          </w:tcPr>
          <w:p w14:paraId="2646DB61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0F46F48B" w14:textId="569B7E3D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30203471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5E889283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3869A606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70FF7192" w14:textId="5AD39915" w:rsidR="00221866" w:rsidRDefault="00221866" w:rsidP="001D1968">
      <w:pPr>
        <w:rPr>
          <w:rFonts w:ascii="Arial" w:hAnsi="Arial" w:cs="Arial"/>
          <w:bCs/>
        </w:rPr>
      </w:pPr>
    </w:p>
    <w:p w14:paraId="02A4AF85" w14:textId="77777777" w:rsidR="00221866" w:rsidRPr="00F54746" w:rsidRDefault="00221866" w:rsidP="001D1968">
      <w:pPr>
        <w:rPr>
          <w:rFonts w:ascii="Arial" w:hAnsi="Arial" w:cs="Arial"/>
          <w:bCs/>
        </w:rPr>
      </w:pPr>
    </w:p>
    <w:p w14:paraId="6A105E2E" w14:textId="77777777" w:rsidR="007A50A5" w:rsidRDefault="001D1968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any of the above funding was paid through the Local Authority, have you submitted your Bank Account Details previously? </w:t>
      </w:r>
      <w:r w:rsidR="005E4C60">
        <w:rPr>
          <w:rFonts w:ascii="Arial" w:hAnsi="Arial" w:cs="Arial"/>
          <w:bCs/>
        </w:rPr>
        <w:t xml:space="preserve"> </w:t>
      </w:r>
    </w:p>
    <w:p w14:paraId="6A105E2F" w14:textId="77777777" w:rsidR="007A50A5" w:rsidRDefault="007A50A5" w:rsidP="001D1968">
      <w:pPr>
        <w:rPr>
          <w:rFonts w:ascii="Arial" w:hAnsi="Arial" w:cs="Arial"/>
          <w:bCs/>
        </w:rPr>
      </w:pPr>
    </w:p>
    <w:p w14:paraId="6A105E30" w14:textId="77777777" w:rsidR="001D1968" w:rsidRPr="00F54746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1" w14:textId="77777777" w:rsidR="00290BB2" w:rsidRDefault="00290BB2" w:rsidP="00290BB2">
      <w:pPr>
        <w:rPr>
          <w:rFonts w:ascii="Arial" w:hAnsi="Arial" w:cs="Arial"/>
          <w:bCs/>
        </w:rPr>
      </w:pPr>
    </w:p>
    <w:p w14:paraId="6A105E32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Do you receive funding from any other organisation? </w:t>
      </w:r>
    </w:p>
    <w:p w14:paraId="6A105E33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6A105E34" w14:textId="77777777"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5" w14:textId="77777777" w:rsidR="00290BB2" w:rsidRPr="00F54746" w:rsidRDefault="00290BB2" w:rsidP="00290BB2"/>
    <w:p w14:paraId="6A105E36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proofErr w:type="gramStart"/>
      <w:r w:rsidRPr="00D21314">
        <w:rPr>
          <w:rFonts w:ascii="Arial" w:hAnsi="Arial" w:cs="Arial"/>
          <w:b/>
          <w:bCs/>
          <w:color w:val="FF0000"/>
        </w:rPr>
        <w:t>YES</w:t>
      </w:r>
      <w:proofErr w:type="gramEnd"/>
      <w:r w:rsidRPr="00F54746">
        <w:rPr>
          <w:rFonts w:ascii="Arial" w:hAnsi="Arial" w:cs="Arial"/>
          <w:bCs/>
        </w:rPr>
        <w:t xml:space="preserve"> please give details below: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2347"/>
        <w:gridCol w:w="1843"/>
      </w:tblGrid>
      <w:tr w:rsidR="00290BB2" w:rsidRPr="00F54746" w14:paraId="6A105E3A" w14:textId="77777777" w:rsidTr="00221866">
        <w:trPr>
          <w:trHeight w:val="397"/>
          <w:jc w:val="center"/>
        </w:trPr>
        <w:tc>
          <w:tcPr>
            <w:tcW w:w="6141" w:type="dxa"/>
            <w:vAlign w:val="center"/>
          </w:tcPr>
          <w:p w14:paraId="6A105E37" w14:textId="77777777" w:rsidR="00290BB2" w:rsidRPr="00D21314" w:rsidRDefault="00290BB2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347" w:type="dxa"/>
            <w:vAlign w:val="center"/>
          </w:tcPr>
          <w:p w14:paraId="6A105E38" w14:textId="77777777" w:rsidR="00290BB2" w:rsidRPr="00D21314" w:rsidRDefault="00290BB2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843" w:type="dxa"/>
            <w:vAlign w:val="center"/>
          </w:tcPr>
          <w:p w14:paraId="6A105E39" w14:textId="77777777" w:rsidR="00290BB2" w:rsidRPr="00D21314" w:rsidRDefault="00290BB2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290BB2" w:rsidRPr="00F54746" w14:paraId="6A105E3E" w14:textId="77777777" w:rsidTr="00221866">
        <w:trPr>
          <w:trHeight w:val="397"/>
          <w:jc w:val="center"/>
        </w:trPr>
        <w:tc>
          <w:tcPr>
            <w:tcW w:w="6141" w:type="dxa"/>
          </w:tcPr>
          <w:p w14:paraId="5F8AFE9D" w14:textId="77777777" w:rsidR="00290BB2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B" w14:textId="58A8D1F1" w:rsidR="004F548C" w:rsidRPr="00F54746" w:rsidRDefault="004F548C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6A105E3C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6A105E3D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6A105E42" w14:textId="77777777" w:rsidTr="00221866">
        <w:trPr>
          <w:trHeight w:val="397"/>
          <w:jc w:val="center"/>
        </w:trPr>
        <w:tc>
          <w:tcPr>
            <w:tcW w:w="6141" w:type="dxa"/>
          </w:tcPr>
          <w:p w14:paraId="67D7B724" w14:textId="77777777" w:rsidR="00290BB2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F" w14:textId="3553B872" w:rsidR="004F548C" w:rsidRPr="00F54746" w:rsidRDefault="004F548C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6A105E40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6A105E41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6A105E46" w14:textId="77777777" w:rsidTr="00221866">
        <w:trPr>
          <w:trHeight w:val="397"/>
          <w:jc w:val="center"/>
        </w:trPr>
        <w:tc>
          <w:tcPr>
            <w:tcW w:w="6141" w:type="dxa"/>
          </w:tcPr>
          <w:p w14:paraId="12C764F0" w14:textId="77777777" w:rsidR="00290BB2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3" w14:textId="07563F4F" w:rsidR="004F548C" w:rsidRPr="00F54746" w:rsidRDefault="004F548C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6A105E44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6A105E45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6A105E4B" w14:textId="77777777" w:rsidR="00290BB2" w:rsidRPr="00F54746" w:rsidRDefault="00290BB2" w:rsidP="00290BB2"/>
    <w:p w14:paraId="6A105E4C" w14:textId="77777777" w:rsidR="00290BB2" w:rsidRDefault="00290BB2" w:rsidP="00290BB2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t xml:space="preserve">Is your organisation affiliated or connected to any relevant local regional or national body? </w:t>
      </w:r>
    </w:p>
    <w:p w14:paraId="6A105E4D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6A105E4E" w14:textId="77777777" w:rsidR="007A50A5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1261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0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4F" w14:textId="77777777" w:rsidR="00290BB2" w:rsidRPr="00F54746" w:rsidRDefault="00290BB2" w:rsidP="00290BB2"/>
    <w:p w14:paraId="6A105E50" w14:textId="77777777" w:rsidR="00290BB2" w:rsidRPr="00F54746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proofErr w:type="gramStart"/>
      <w:r w:rsidRPr="00D21314">
        <w:rPr>
          <w:rFonts w:ascii="Arial" w:hAnsi="Arial" w:cs="Arial"/>
          <w:b/>
          <w:bCs/>
          <w:color w:val="FF0000"/>
        </w:rPr>
        <w:t>YES</w:t>
      </w:r>
      <w:proofErr w:type="gramEnd"/>
      <w:r w:rsidRPr="00F54746">
        <w:rPr>
          <w:rFonts w:ascii="Arial" w:hAnsi="Arial" w:cs="Arial"/>
          <w:bCs/>
        </w:rPr>
        <w:t xml:space="preserve"> please give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267DFFC8" w14:textId="77777777" w:rsidTr="009D43E6">
        <w:tc>
          <w:tcPr>
            <w:tcW w:w="10456" w:type="dxa"/>
          </w:tcPr>
          <w:p w14:paraId="5A94CFD9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19F6A754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Name of organisation(s):</w:t>
            </w:r>
          </w:p>
        </w:tc>
      </w:tr>
      <w:tr w:rsidR="00FF786A" w14:paraId="2E5091C3" w14:textId="77777777" w:rsidTr="009D43E6">
        <w:tc>
          <w:tcPr>
            <w:tcW w:w="10456" w:type="dxa"/>
          </w:tcPr>
          <w:p w14:paraId="4ACA7352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53B6FE8F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14:paraId="30D06B4B" w14:textId="77777777" w:rsidTr="009D43E6">
        <w:tc>
          <w:tcPr>
            <w:tcW w:w="10456" w:type="dxa"/>
          </w:tcPr>
          <w:p w14:paraId="63F4A933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3C0BEEAE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78C1AEA3" w14:textId="77777777" w:rsidR="00C32072" w:rsidRDefault="00C32072" w:rsidP="00290BB2">
      <w:pPr>
        <w:rPr>
          <w:rFonts w:ascii="Arial" w:hAnsi="Arial" w:cs="Arial"/>
          <w:bCs/>
        </w:rPr>
      </w:pPr>
    </w:p>
    <w:p w14:paraId="406349AE" w14:textId="149D87CD" w:rsidR="00FF786A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lastRenderedPageBreak/>
        <w:t>How does your organisation link in with other organisations in your area?</w:t>
      </w:r>
      <w:r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7259A74" w14:textId="77777777" w:rsidTr="009D43E6">
        <w:tc>
          <w:tcPr>
            <w:tcW w:w="10456" w:type="dxa"/>
          </w:tcPr>
          <w:p w14:paraId="47B0FBD2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6BB984B9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14:paraId="1D103723" w14:textId="77777777" w:rsidTr="009D43E6">
        <w:tc>
          <w:tcPr>
            <w:tcW w:w="10456" w:type="dxa"/>
          </w:tcPr>
          <w:p w14:paraId="08A327B0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763652B7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14:paraId="5A845020" w14:textId="77777777" w:rsidTr="009D43E6">
        <w:tc>
          <w:tcPr>
            <w:tcW w:w="10456" w:type="dxa"/>
          </w:tcPr>
          <w:p w14:paraId="121FE88C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6D290A7D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59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AC09091" w14:textId="77777777" w:rsidTr="009D43E6">
        <w:tc>
          <w:tcPr>
            <w:tcW w:w="5228" w:type="dxa"/>
          </w:tcPr>
          <w:p w14:paraId="51A6FB98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Charitabl</w:t>
            </w:r>
            <w:r>
              <w:rPr>
                <w:rFonts w:ascii="Arial" w:hAnsi="Arial" w:cs="Arial"/>
                <w:bCs/>
              </w:rPr>
              <w:t>e Status Number (if applicable)</w:t>
            </w:r>
          </w:p>
        </w:tc>
        <w:tc>
          <w:tcPr>
            <w:tcW w:w="5228" w:type="dxa"/>
          </w:tcPr>
          <w:p w14:paraId="1D678110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0E0ED9A7" w14:textId="63F732DF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0D0E775B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5CA96147" w14:textId="77777777" w:rsidTr="009D43E6">
        <w:tc>
          <w:tcPr>
            <w:tcW w:w="5228" w:type="dxa"/>
          </w:tcPr>
          <w:p w14:paraId="4B5C5B7B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Reference Number (if applicable)</w:t>
            </w:r>
          </w:p>
        </w:tc>
        <w:tc>
          <w:tcPr>
            <w:tcW w:w="5228" w:type="dxa"/>
          </w:tcPr>
          <w:p w14:paraId="1682DA04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312E6A1B" w14:textId="62A607B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4998FFD5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3D0CDFB3" w14:textId="77777777" w:rsidTr="009D43E6">
        <w:tc>
          <w:tcPr>
            <w:tcW w:w="5228" w:type="dxa"/>
          </w:tcPr>
          <w:p w14:paraId="764A39FD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  <w:r w:rsidRPr="00BA459C">
              <w:rPr>
                <w:rFonts w:ascii="Arial" w:hAnsi="Arial" w:cs="Arial"/>
              </w:rPr>
              <w:t>Tax Clearance Access Number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228" w:type="dxa"/>
          </w:tcPr>
          <w:p w14:paraId="459A9E56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189F9467" w14:textId="2C79540F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5B" w14:textId="7A98EFC2" w:rsidR="00290BB2" w:rsidRDefault="00290BB2" w:rsidP="00290BB2">
      <w:pPr>
        <w:rPr>
          <w:rFonts w:ascii="Arial" w:hAnsi="Arial" w:cs="Arial"/>
          <w:bCs/>
        </w:rPr>
      </w:pPr>
    </w:p>
    <w:p w14:paraId="6A105E60" w14:textId="77777777" w:rsidR="00E4083B" w:rsidRDefault="00E4083B" w:rsidP="00C87C89">
      <w:pPr>
        <w:rPr>
          <w:rFonts w:ascii="Arial" w:hAnsi="Arial" w:cs="Arial"/>
          <w:b/>
          <w:sz w:val="28"/>
          <w:szCs w:val="28"/>
          <w:u w:val="double"/>
        </w:rPr>
      </w:pPr>
    </w:p>
    <w:p w14:paraId="6A105E61" w14:textId="77777777" w:rsidR="00E4083B" w:rsidRDefault="00E4083B" w:rsidP="00221866">
      <w:pPr>
        <w:rPr>
          <w:rFonts w:ascii="Arial" w:hAnsi="Arial" w:cs="Arial"/>
          <w:b/>
          <w:sz w:val="28"/>
          <w:szCs w:val="28"/>
          <w:u w:val="double"/>
        </w:rPr>
      </w:pPr>
    </w:p>
    <w:p w14:paraId="15A10535" w14:textId="77777777" w:rsidR="0092526D" w:rsidRDefault="0092526D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br w:type="page"/>
      </w:r>
    </w:p>
    <w:p w14:paraId="6A105E62" w14:textId="787402EC" w:rsidR="002225DC" w:rsidRPr="007F363D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lastRenderedPageBreak/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6A105E6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A105E64" w14:textId="77777777"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 w:rsidRPr="00C87C89">
        <w:rPr>
          <w:rFonts w:ascii="Arial" w:hAnsi="Arial" w:cs="Arial"/>
          <w:b w:val="0"/>
        </w:rPr>
        <w:t>How much funding are you applying for?</w:t>
      </w:r>
      <w:r w:rsidR="005B2D23"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Tick</w:t>
      </w:r>
      <w:r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one of the below options.</w:t>
      </w:r>
    </w:p>
    <w:p w14:paraId="6A105E65" w14:textId="77777777" w:rsidR="00D8592A" w:rsidRPr="00D8592A" w:rsidRDefault="00D8592A" w:rsidP="00D8592A"/>
    <w:p w14:paraId="6A105E66" w14:textId="77777777" w:rsidR="005B2D23" w:rsidRPr="00C87C89" w:rsidRDefault="00433771" w:rsidP="00C87C89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  <w:lang w:eastAsia="en-IE"/>
          </w:rPr>
          <w:id w:val="2872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E5510F">
        <w:rPr>
          <w:rFonts w:ascii="Arial" w:hAnsi="Arial" w:cs="Arial"/>
        </w:rPr>
        <w:t xml:space="preserve"> </w:t>
      </w:r>
      <w:r w:rsidR="00E5510F">
        <w:rPr>
          <w:rFonts w:ascii="Arial" w:hAnsi="Arial" w:cs="Arial"/>
        </w:rPr>
        <w:tab/>
      </w:r>
      <w:r w:rsidR="00D8592A" w:rsidRPr="00C87C89">
        <w:rPr>
          <w:rFonts w:ascii="Arial" w:hAnsi="Arial" w:cs="Arial"/>
          <w:b w:val="0"/>
        </w:rPr>
        <w:t>S</w:t>
      </w:r>
      <w:r w:rsidR="005B2D23" w:rsidRPr="00C87C89">
        <w:rPr>
          <w:rFonts w:ascii="Arial" w:hAnsi="Arial" w:cs="Arial"/>
          <w:b w:val="0"/>
        </w:rPr>
        <w:t>mall scale capital grant of €1,000 or less</w:t>
      </w:r>
    </w:p>
    <w:p w14:paraId="6A105E67" w14:textId="77777777" w:rsidR="00D8592A" w:rsidRPr="00E5510F" w:rsidRDefault="00D8592A" w:rsidP="00D8592A"/>
    <w:p w14:paraId="6A105E68" w14:textId="77777777" w:rsidR="005B2D23" w:rsidRDefault="00433771" w:rsidP="00C87C89">
      <w:pPr>
        <w:pStyle w:val="Heading2"/>
        <w:ind w:left="144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b w:val="0"/>
            <w:bCs w:val="0"/>
            <w:lang w:eastAsia="en-IE"/>
          </w:rPr>
          <w:id w:val="-22144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E5510F" w:rsidRPr="008E3394">
        <w:rPr>
          <w:rFonts w:ascii="Arial" w:hAnsi="Arial" w:cs="Arial"/>
          <w:b w:val="0"/>
          <w:bCs w:val="0"/>
        </w:rPr>
        <w:t xml:space="preserve"> </w:t>
      </w:r>
      <w:r w:rsidR="00E5510F" w:rsidRPr="008E3394">
        <w:rPr>
          <w:rFonts w:ascii="Arial" w:hAnsi="Arial" w:cs="Arial"/>
          <w:b w:val="0"/>
          <w:bCs w:val="0"/>
        </w:rPr>
        <w:tab/>
      </w:r>
      <w:r w:rsidR="00D8592A" w:rsidRPr="008E3394">
        <w:rPr>
          <w:rFonts w:ascii="Arial" w:hAnsi="Arial" w:cs="Arial"/>
          <w:b w:val="0"/>
          <w:bCs w:val="0"/>
        </w:rPr>
        <w:t>C</w:t>
      </w:r>
      <w:r w:rsidR="005B2D23" w:rsidRPr="008E3394">
        <w:rPr>
          <w:rFonts w:ascii="Arial" w:hAnsi="Arial" w:cs="Arial"/>
          <w:b w:val="0"/>
          <w:bCs w:val="0"/>
        </w:rPr>
        <w:t>apital grant in excess of €1,000</w:t>
      </w:r>
    </w:p>
    <w:p w14:paraId="6A105E6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6A105E6A" w14:textId="77777777" w:rsidR="007F363D" w:rsidRPr="00E202BA" w:rsidRDefault="007F363D" w:rsidP="007F363D">
      <w:pPr>
        <w:pStyle w:val="Heading2"/>
        <w:rPr>
          <w:rFonts w:ascii="Arial" w:hAnsi="Arial" w:cs="Arial"/>
          <w:b w:val="0"/>
          <w:u w:val="single"/>
        </w:rPr>
      </w:pPr>
      <w:r w:rsidRPr="00E202BA">
        <w:rPr>
          <w:rFonts w:ascii="Arial" w:hAnsi="Arial" w:cs="Arial"/>
          <w:u w:val="single"/>
        </w:rPr>
        <w:t>PURPOSE OF GRANT</w:t>
      </w:r>
    </w:p>
    <w:p w14:paraId="6A105E6B" w14:textId="77777777" w:rsidR="007F363D" w:rsidRPr="00D21314" w:rsidRDefault="007F363D" w:rsidP="007F363D"/>
    <w:p w14:paraId="6A105E6C" w14:textId="229BF86D" w:rsidR="00892D24" w:rsidRPr="00C87C89" w:rsidRDefault="00892D24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</w:p>
    <w:p w14:paraId="6A105E6D" w14:textId="77777777" w:rsidR="00007AC6" w:rsidRPr="00007AC6" w:rsidRDefault="00007AC6" w:rsidP="007F3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007AC6">
        <w:rPr>
          <w:rFonts w:ascii="Arial" w:hAnsi="Arial" w:cs="Arial"/>
        </w:rPr>
        <w:t xml:space="preserve">This list is not exhaustive, but </w:t>
      </w:r>
      <w:r w:rsidR="008E3394">
        <w:rPr>
          <w:rFonts w:ascii="Arial" w:hAnsi="Arial" w:cs="Arial"/>
        </w:rPr>
        <w:t xml:space="preserve">gives examples of types </w:t>
      </w:r>
      <w:r w:rsidRPr="00007AC6">
        <w:rPr>
          <w:rFonts w:ascii="Arial" w:hAnsi="Arial" w:cs="Arial"/>
        </w:rPr>
        <w:t>of capital expenditure</w:t>
      </w:r>
    </w:p>
    <w:p w14:paraId="6A105E6E" w14:textId="77777777" w:rsidR="00892D24" w:rsidRDefault="00892D24" w:rsidP="007F363D">
      <w:pPr>
        <w:rPr>
          <w:rFonts w:ascii="Arial" w:hAnsi="Arial" w:cs="Arial"/>
          <w:b/>
        </w:rPr>
      </w:pPr>
    </w:p>
    <w:p w14:paraId="22602D8A" w14:textId="2282521C" w:rsidR="00925675" w:rsidRPr="00AE7E6D" w:rsidRDefault="00433771" w:rsidP="007F363D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  <w:lang w:eastAsia="en-IE"/>
          </w:rPr>
          <w:id w:val="-56379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E6D" w:rsidRPr="00F774FB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AE7E6D" w:rsidRPr="00C87C89" w:rsidDel="00E5510F">
        <w:rPr>
          <w:rFonts w:ascii="Arial" w:hAnsi="Arial" w:cs="Arial"/>
        </w:rPr>
        <w:t xml:space="preserve"> </w:t>
      </w:r>
      <w:r w:rsidR="00AE7E6D" w:rsidRPr="00C87C89">
        <w:rPr>
          <w:rFonts w:ascii="Arial" w:hAnsi="Arial" w:cs="Arial"/>
        </w:rPr>
        <w:t xml:space="preserve"> Upgrade of </w:t>
      </w:r>
      <w:r w:rsidR="00AE7E6D">
        <w:rPr>
          <w:rFonts w:ascii="Arial" w:hAnsi="Arial" w:cs="Arial"/>
        </w:rPr>
        <w:t xml:space="preserve">community </w:t>
      </w:r>
      <w:r w:rsidR="00AE7E6D" w:rsidRPr="00C87C89">
        <w:rPr>
          <w:rFonts w:ascii="Arial" w:hAnsi="Arial" w:cs="Arial"/>
        </w:rPr>
        <w:t>building</w:t>
      </w:r>
      <w:r w:rsidR="00AE7E6D">
        <w:rPr>
          <w:rFonts w:ascii="Arial" w:hAnsi="Arial" w:cs="Arial"/>
        </w:rPr>
        <w:t xml:space="preserve">   </w:t>
      </w:r>
      <w:r w:rsidR="00AE7E6D">
        <w:rPr>
          <w:rFonts w:ascii="Arial" w:hAnsi="Arial" w:cs="Arial"/>
        </w:rPr>
        <w:tab/>
        <w:t xml:space="preserve"> </w:t>
      </w:r>
      <w:r w:rsidR="00AE7E6D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2835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E6D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AE7E6D" w:rsidRPr="00C87C89" w:rsidDel="00E5510F">
        <w:rPr>
          <w:rFonts w:ascii="Arial" w:hAnsi="Arial" w:cs="Arial"/>
        </w:rPr>
        <w:t xml:space="preserve"> </w:t>
      </w:r>
      <w:r w:rsidR="00AE7E6D" w:rsidRPr="00C87C89">
        <w:rPr>
          <w:rFonts w:ascii="Arial" w:hAnsi="Arial" w:cs="Arial"/>
        </w:rPr>
        <w:t xml:space="preserve"> Development of community </w:t>
      </w:r>
      <w:r w:rsidR="00AE7E6D" w:rsidRPr="009E7966">
        <w:rPr>
          <w:rFonts w:ascii="Arial" w:hAnsi="Arial" w:cs="Arial"/>
        </w:rPr>
        <w:t>facilit</w:t>
      </w:r>
      <w:r w:rsidR="00AE7E6D">
        <w:rPr>
          <w:rFonts w:ascii="Arial" w:hAnsi="Arial" w:cs="Arial"/>
        </w:rPr>
        <w:t>y</w:t>
      </w:r>
    </w:p>
    <w:p w14:paraId="4C4BA0EE" w14:textId="726FC12B" w:rsidR="007764F4" w:rsidRDefault="00433771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214527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DB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764F4" w:rsidRPr="00C87C89" w:rsidDel="00E5510F">
        <w:rPr>
          <w:rFonts w:ascii="Arial" w:hAnsi="Arial" w:cs="Arial"/>
        </w:rPr>
        <w:t xml:space="preserve"> </w:t>
      </w:r>
      <w:r w:rsidR="007764F4" w:rsidRPr="00C87C89">
        <w:rPr>
          <w:rFonts w:ascii="Arial" w:hAnsi="Arial" w:cs="Arial"/>
        </w:rPr>
        <w:t xml:space="preserve"> Energy efficien</w:t>
      </w:r>
      <w:r w:rsidR="00EF5C8F">
        <w:rPr>
          <w:rFonts w:ascii="Arial" w:hAnsi="Arial" w:cs="Arial"/>
        </w:rPr>
        <w:t>cy</w:t>
      </w:r>
      <w:r w:rsidR="007764F4" w:rsidRPr="00C87C89">
        <w:rPr>
          <w:rFonts w:ascii="Arial" w:hAnsi="Arial" w:cs="Arial"/>
        </w:rPr>
        <w:t xml:space="preserve"> upgrade</w:t>
      </w:r>
      <w:r w:rsidR="007764F4">
        <w:rPr>
          <w:rFonts w:ascii="Arial" w:hAnsi="Arial" w:cs="Arial"/>
        </w:rPr>
        <w:t xml:space="preserve">   </w:t>
      </w:r>
      <w:r w:rsidR="007764F4">
        <w:rPr>
          <w:rFonts w:ascii="Arial" w:hAnsi="Arial" w:cs="Arial"/>
        </w:rPr>
        <w:tab/>
      </w:r>
      <w:r w:rsidR="007764F4">
        <w:rPr>
          <w:rFonts w:ascii="Arial" w:hAnsi="Arial" w:cs="Arial"/>
        </w:rPr>
        <w:tab/>
      </w:r>
      <w:r w:rsidR="007764F4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39577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F4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764F4" w:rsidRPr="00C87C89" w:rsidDel="00E5510F">
        <w:rPr>
          <w:rFonts w:ascii="Arial" w:hAnsi="Arial" w:cs="Arial"/>
        </w:rPr>
        <w:t xml:space="preserve"> </w:t>
      </w:r>
      <w:r w:rsidR="007764F4" w:rsidRPr="00C87C89">
        <w:rPr>
          <w:rFonts w:ascii="Arial" w:hAnsi="Arial" w:cs="Arial"/>
        </w:rPr>
        <w:t xml:space="preserve"> Signage</w:t>
      </w:r>
      <w:r w:rsidR="007764F4" w:rsidRPr="00C87C89">
        <w:rPr>
          <w:rFonts w:ascii="Arial" w:hAnsi="Arial" w:cs="Arial"/>
        </w:rPr>
        <w:tab/>
      </w:r>
    </w:p>
    <w:p w14:paraId="6A105E6F" w14:textId="2DBA13BE" w:rsidR="00892D24" w:rsidRPr="00C87C89" w:rsidRDefault="00433771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96161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F4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7764F4" w:rsidRPr="00C87C89" w:rsidDel="00E5510F">
        <w:rPr>
          <w:rFonts w:ascii="Arial" w:hAnsi="Arial" w:cs="Arial"/>
        </w:rPr>
        <w:t xml:space="preserve"> </w:t>
      </w:r>
      <w:r w:rsidR="007764F4">
        <w:rPr>
          <w:rFonts w:ascii="Arial" w:hAnsi="Arial" w:cs="Arial"/>
        </w:rPr>
        <w:t xml:space="preserve"> </w:t>
      </w:r>
      <w:r w:rsidR="007764F4" w:rsidRPr="00C87C89">
        <w:rPr>
          <w:rFonts w:ascii="Arial" w:hAnsi="Arial" w:cs="Arial"/>
        </w:rPr>
        <w:t>Equipment</w:t>
      </w:r>
      <w:r w:rsidR="007764F4">
        <w:rPr>
          <w:rFonts w:ascii="Arial" w:hAnsi="Arial" w:cs="Arial"/>
        </w:rPr>
        <w:t xml:space="preserve">   </w:t>
      </w:r>
      <w:r w:rsidR="007764F4">
        <w:rPr>
          <w:rFonts w:ascii="Arial" w:hAnsi="Arial" w:cs="Arial"/>
        </w:rPr>
        <w:tab/>
      </w:r>
      <w:r w:rsidR="00121DA7" w:rsidRPr="00C87C89">
        <w:rPr>
          <w:rFonts w:ascii="Arial" w:hAnsi="Arial" w:cs="Arial"/>
        </w:rPr>
        <w:t xml:space="preserve">   </w:t>
      </w:r>
    </w:p>
    <w:p w14:paraId="6A105E71" w14:textId="54C37802" w:rsidR="00B51262" w:rsidRPr="00C87C89" w:rsidRDefault="00433771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72433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B51262" w:rsidRPr="00C87C89">
        <w:rPr>
          <w:rFonts w:ascii="Arial" w:hAnsi="Arial" w:cs="Arial"/>
        </w:rPr>
        <w:t>Training Equipment</w:t>
      </w:r>
      <w:r w:rsidR="00750EF5">
        <w:rPr>
          <w:rFonts w:ascii="Arial" w:hAnsi="Arial" w:cs="Arial"/>
        </w:rPr>
        <w:tab/>
      </w:r>
      <w:r w:rsidR="00CC3DBA">
        <w:rPr>
          <w:rFonts w:ascii="Arial" w:hAnsi="Arial" w:cs="Arial"/>
        </w:rPr>
        <w:tab/>
      </w:r>
      <w:r w:rsidR="00CC3DBA">
        <w:rPr>
          <w:rFonts w:ascii="Arial" w:hAnsi="Arial" w:cs="Arial"/>
        </w:rPr>
        <w:tab/>
      </w:r>
      <w:r w:rsidR="00750EF5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95452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EF5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750EF5" w:rsidRPr="00C87C89" w:rsidDel="00E5510F">
        <w:rPr>
          <w:rFonts w:ascii="Arial" w:hAnsi="Arial" w:cs="Arial"/>
        </w:rPr>
        <w:t xml:space="preserve"> </w:t>
      </w:r>
      <w:r w:rsidR="00750EF5" w:rsidRPr="00C87C89">
        <w:rPr>
          <w:rFonts w:ascii="Arial" w:hAnsi="Arial" w:cs="Arial"/>
        </w:rPr>
        <w:t xml:space="preserve"> Safety Equipment</w:t>
      </w:r>
    </w:p>
    <w:p w14:paraId="6A105E72" w14:textId="2C649083" w:rsidR="00B51262" w:rsidRPr="00C87C89" w:rsidRDefault="00433771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204998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EF5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750EF5" w:rsidRPr="00C87C89" w:rsidDel="00E5510F">
        <w:rPr>
          <w:rFonts w:ascii="Arial" w:hAnsi="Arial" w:cs="Arial"/>
        </w:rPr>
        <w:t xml:space="preserve"> </w:t>
      </w:r>
      <w:r w:rsidR="00750EF5" w:rsidRPr="00C87C89">
        <w:rPr>
          <w:rFonts w:ascii="Arial" w:hAnsi="Arial" w:cs="Arial"/>
        </w:rPr>
        <w:t xml:space="preserve"> Other (Give details) </w:t>
      </w:r>
    </w:p>
    <w:p w14:paraId="2A2DCB31" w14:textId="13640764" w:rsidR="00750EF5" w:rsidRDefault="00B51262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ab/>
      </w:r>
      <w:r w:rsidR="00E5510F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979F9D8" w14:textId="77777777" w:rsidTr="009D43E6">
        <w:tc>
          <w:tcPr>
            <w:tcW w:w="10456" w:type="dxa"/>
          </w:tcPr>
          <w:p w14:paraId="3F013B24" w14:textId="3FFE673B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2D46A022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7E470CA8" w14:textId="77777777" w:rsidTr="009D43E6">
        <w:tc>
          <w:tcPr>
            <w:tcW w:w="10456" w:type="dxa"/>
          </w:tcPr>
          <w:p w14:paraId="27727D81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6E4593E1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73ECF697" w14:textId="77777777" w:rsidTr="009D43E6">
        <w:tc>
          <w:tcPr>
            <w:tcW w:w="10456" w:type="dxa"/>
          </w:tcPr>
          <w:p w14:paraId="06BD74DB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2D38B7B9" w14:textId="6E54A302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1D26A355" w14:textId="77777777" w:rsidTr="009D43E6">
        <w:tc>
          <w:tcPr>
            <w:tcW w:w="10456" w:type="dxa"/>
          </w:tcPr>
          <w:p w14:paraId="08D61801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64D6BD3C" w14:textId="091BC15F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79" w14:textId="77777777" w:rsidR="00007AC6" w:rsidRDefault="00007AC6" w:rsidP="007F363D">
      <w:pPr>
        <w:rPr>
          <w:rFonts w:ascii="Arial" w:hAnsi="Arial" w:cs="Arial"/>
          <w:b/>
        </w:rPr>
      </w:pPr>
    </w:p>
    <w:p w14:paraId="6A105E7A" w14:textId="47978C49" w:rsidR="00007AC6" w:rsidRDefault="00007AC6" w:rsidP="007F363D">
      <w:pPr>
        <w:rPr>
          <w:rFonts w:ascii="Arial" w:hAnsi="Arial" w:cs="Arial"/>
          <w:b/>
        </w:rPr>
      </w:pPr>
    </w:p>
    <w:p w14:paraId="1BEDB2E0" w14:textId="77777777" w:rsidR="00C32072" w:rsidRDefault="00C32072" w:rsidP="007F363D">
      <w:pPr>
        <w:rPr>
          <w:rFonts w:ascii="Arial" w:hAnsi="Arial" w:cs="Arial"/>
          <w:b/>
        </w:rPr>
      </w:pPr>
    </w:p>
    <w:p w14:paraId="388E50FA" w14:textId="275AD555" w:rsidR="00750EF5" w:rsidRPr="00E202BA" w:rsidRDefault="007F363D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>What is the purpose of the grant? (Outline details of the project).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D00188A" w14:textId="77777777" w:rsidTr="009D43E6">
        <w:tc>
          <w:tcPr>
            <w:tcW w:w="10456" w:type="dxa"/>
          </w:tcPr>
          <w:p w14:paraId="7A474B04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1C15D7AF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31C37877" w14:textId="77777777" w:rsidTr="009D43E6">
        <w:tc>
          <w:tcPr>
            <w:tcW w:w="10456" w:type="dxa"/>
          </w:tcPr>
          <w:p w14:paraId="57BA0FF1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18027808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47F4837F" w14:textId="77777777" w:rsidTr="009D43E6">
        <w:tc>
          <w:tcPr>
            <w:tcW w:w="10456" w:type="dxa"/>
          </w:tcPr>
          <w:p w14:paraId="32F1317E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6A047474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241CB39E" w14:textId="77777777" w:rsidTr="009D43E6">
        <w:tc>
          <w:tcPr>
            <w:tcW w:w="10456" w:type="dxa"/>
          </w:tcPr>
          <w:p w14:paraId="0A65748F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7135481F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82" w14:textId="4C9A7AD9" w:rsidR="005B2D23" w:rsidRPr="00C87C89" w:rsidRDefault="00750EF5" w:rsidP="007E3725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5CA02C" wp14:editId="25AACAAE">
                <wp:simplePos x="0" y="0"/>
                <wp:positionH relativeFrom="column">
                  <wp:posOffset>2851150</wp:posOffset>
                </wp:positionH>
                <wp:positionV relativeFrom="paragraph">
                  <wp:posOffset>132080</wp:posOffset>
                </wp:positionV>
                <wp:extent cx="2260600" cy="25400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C5271" w14:textId="77777777" w:rsidR="00750EF5" w:rsidRDefault="00750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A02C" id="Text Box 1" o:spid="_x0000_s1030" type="#_x0000_t202" style="position:absolute;margin-left:224.5pt;margin-top:10.4pt;width:178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" fillcolor="white [3201]" strokeweight=".5pt">
                <v:textbox>
                  <w:txbxContent>
                    <w:p w14:paraId="517C5271" w14:textId="77777777" w:rsidR="00750EF5" w:rsidRDefault="00750EF5"/>
                  </w:txbxContent>
                </v:textbox>
              </v:shape>
            </w:pict>
          </mc:Fallback>
        </mc:AlternateContent>
      </w:r>
    </w:p>
    <w:p w14:paraId="6A105E83" w14:textId="4A4EB75D" w:rsidR="007E3725" w:rsidRPr="00C87C89" w:rsidRDefault="007E3725" w:rsidP="007E3725">
      <w:pPr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When will your project begin? 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  <w:t xml:space="preserve"> </w:t>
      </w:r>
    </w:p>
    <w:p w14:paraId="2FF30098" w14:textId="1CC27C7A" w:rsidR="00750EF5" w:rsidRDefault="00750EF5" w:rsidP="007E3725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EFB7AA" wp14:editId="76743544">
                <wp:simplePos x="0" y="0"/>
                <wp:positionH relativeFrom="column">
                  <wp:posOffset>2844800</wp:posOffset>
                </wp:positionH>
                <wp:positionV relativeFrom="paragraph">
                  <wp:posOffset>175260</wp:posOffset>
                </wp:positionV>
                <wp:extent cx="2279650" cy="2476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C35A7" w14:textId="77777777" w:rsidR="00750EF5" w:rsidRDefault="00750EF5" w:rsidP="00750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B7AA" id="Text Box 3" o:spid="_x0000_s1031" type="#_x0000_t202" style="position:absolute;margin-left:224pt;margin-top:13.8pt;width:179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" fillcolor="white [3201]" strokeweight=".5pt">
                <v:textbox>
                  <w:txbxContent>
                    <w:p w14:paraId="39AC35A7" w14:textId="77777777" w:rsidR="00750EF5" w:rsidRDefault="00750EF5" w:rsidP="00750EF5"/>
                  </w:txbxContent>
                </v:textbox>
              </v:shape>
            </w:pict>
          </mc:Fallback>
        </mc:AlternateContent>
      </w:r>
    </w:p>
    <w:p w14:paraId="6A105E84" w14:textId="2FD30EAC" w:rsidR="007E3725" w:rsidRPr="00C87C89" w:rsidRDefault="007E3725" w:rsidP="007E3725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When will your project be completed?</w:t>
      </w:r>
      <w:r w:rsidRPr="00C87C89">
        <w:rPr>
          <w:rFonts w:ascii="Arial" w:hAnsi="Arial" w:cs="Arial"/>
        </w:rPr>
        <w:tab/>
      </w:r>
    </w:p>
    <w:p w14:paraId="6A105E85" w14:textId="3A194D1C" w:rsidR="007F363D" w:rsidRPr="00C87C89" w:rsidRDefault="007F363D" w:rsidP="005B2D23">
      <w:pPr>
        <w:rPr>
          <w:rFonts w:ascii="Arial" w:hAnsi="Arial" w:cs="Arial"/>
        </w:rPr>
      </w:pPr>
    </w:p>
    <w:p w14:paraId="762E52E9" w14:textId="44872B94" w:rsidR="00274FCC" w:rsidRDefault="00274FCC" w:rsidP="007E3725">
      <w:pPr>
        <w:rPr>
          <w:rFonts w:ascii="Arial" w:hAnsi="Arial" w:cs="Arial"/>
          <w:b/>
          <w:bCs/>
        </w:rPr>
      </w:pPr>
      <w:r w:rsidRPr="00860821">
        <w:rPr>
          <w:rFonts w:ascii="Arial" w:hAnsi="Arial" w:cs="Arial"/>
          <w:b/>
          <w:bCs/>
        </w:rPr>
        <w:t>Please note all works must be completed by 31</w:t>
      </w:r>
      <w:r w:rsidRPr="00860821">
        <w:rPr>
          <w:rFonts w:ascii="Arial" w:hAnsi="Arial" w:cs="Arial"/>
          <w:b/>
          <w:bCs/>
          <w:vertAlign w:val="superscript"/>
        </w:rPr>
        <w:t>st</w:t>
      </w:r>
      <w:r w:rsidRPr="00860821">
        <w:rPr>
          <w:rFonts w:ascii="Arial" w:hAnsi="Arial" w:cs="Arial"/>
          <w:b/>
          <w:bCs/>
        </w:rPr>
        <w:t xml:space="preserve"> March 2021</w:t>
      </w:r>
    </w:p>
    <w:p w14:paraId="109F9B72" w14:textId="77777777" w:rsidR="00274FCC" w:rsidRPr="00860821" w:rsidRDefault="00274FCC" w:rsidP="007E3725">
      <w:pPr>
        <w:rPr>
          <w:rFonts w:ascii="Arial" w:hAnsi="Arial" w:cs="Arial"/>
          <w:b/>
          <w:bCs/>
        </w:rPr>
      </w:pPr>
    </w:p>
    <w:p w14:paraId="6A105E86" w14:textId="73F41749" w:rsidR="007A50A5" w:rsidRPr="00C87C89" w:rsidRDefault="007E3725" w:rsidP="007E3725">
      <w:pPr>
        <w:rPr>
          <w:rFonts w:ascii="Arial" w:hAnsi="Arial" w:cs="Arial"/>
        </w:rPr>
      </w:pPr>
      <w:r w:rsidRPr="00C87C89">
        <w:rPr>
          <w:rFonts w:ascii="Arial" w:hAnsi="Arial" w:cs="Arial"/>
        </w:rPr>
        <w:t>Are all relevant permissions in place (e.g. planning, written consent from landowner/property owner if your project involves the development of a property)</w:t>
      </w:r>
      <w:r w:rsidR="00412656">
        <w:rPr>
          <w:rFonts w:ascii="Arial" w:hAnsi="Arial" w:cs="Arial"/>
        </w:rPr>
        <w:t>?</w:t>
      </w:r>
    </w:p>
    <w:p w14:paraId="6A105E87" w14:textId="77777777" w:rsidR="007A50A5" w:rsidRDefault="007A50A5" w:rsidP="007E3725">
      <w:pPr>
        <w:rPr>
          <w:rFonts w:ascii="Arial" w:hAnsi="Arial" w:cs="Arial"/>
          <w:b/>
        </w:rPr>
      </w:pPr>
    </w:p>
    <w:p w14:paraId="6A105E88" w14:textId="77777777"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Not applicable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532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907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3786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89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6A105E8A" w14:textId="77777777" w:rsidR="007A50A5" w:rsidRPr="00C87C89" w:rsidRDefault="007E3725" w:rsidP="00C87C89">
      <w:pPr>
        <w:keepNext/>
        <w:rPr>
          <w:rFonts w:ascii="Arial" w:hAnsi="Arial" w:cs="Arial"/>
        </w:rPr>
      </w:pPr>
      <w:r w:rsidRPr="00C87C89">
        <w:rPr>
          <w:rFonts w:ascii="Arial" w:hAnsi="Arial" w:cs="Arial"/>
        </w:rPr>
        <w:lastRenderedPageBreak/>
        <w:t xml:space="preserve">Is this part of a phased development </w:t>
      </w:r>
      <w:r w:rsidR="00525838">
        <w:rPr>
          <w:rFonts w:ascii="Arial" w:hAnsi="Arial" w:cs="Arial"/>
        </w:rPr>
        <w:t>and/</w:t>
      </w:r>
      <w:r w:rsidRPr="00C87C89">
        <w:rPr>
          <w:rFonts w:ascii="Arial" w:hAnsi="Arial" w:cs="Arial"/>
        </w:rPr>
        <w:t xml:space="preserve">or linked with </w:t>
      </w:r>
      <w:r w:rsidR="00525838">
        <w:rPr>
          <w:rFonts w:ascii="Arial" w:hAnsi="Arial" w:cs="Arial"/>
        </w:rPr>
        <w:t xml:space="preserve">(or funded by) </w:t>
      </w:r>
      <w:r w:rsidRPr="00C87C89">
        <w:rPr>
          <w:rFonts w:ascii="Arial" w:hAnsi="Arial" w:cs="Arial"/>
        </w:rPr>
        <w:t xml:space="preserve">other schemes operated by Government Departments or the Local Authority? </w:t>
      </w:r>
    </w:p>
    <w:p w14:paraId="6A105E8B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6A105E8C" w14:textId="77777777"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418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9314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8D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235496BE" w14:textId="77777777" w:rsidTr="009D43E6">
        <w:tc>
          <w:tcPr>
            <w:tcW w:w="10456" w:type="dxa"/>
          </w:tcPr>
          <w:p w14:paraId="5C75BF83" w14:textId="79D971FF" w:rsidR="00750EF5" w:rsidRDefault="007E3725" w:rsidP="009D43E6">
            <w:pPr>
              <w:rPr>
                <w:rFonts w:ascii="Arial" w:hAnsi="Arial" w:cs="Arial"/>
                <w:bCs/>
              </w:rPr>
            </w:pPr>
            <w:r w:rsidRPr="00C87C89">
              <w:rPr>
                <w:rFonts w:ascii="Arial" w:hAnsi="Arial" w:cs="Arial"/>
              </w:rPr>
              <w:t xml:space="preserve">If </w:t>
            </w:r>
            <w:proofErr w:type="gramStart"/>
            <w:r w:rsidR="00E5510F" w:rsidRPr="00D21314">
              <w:rPr>
                <w:rFonts w:ascii="Arial" w:hAnsi="Arial" w:cs="Arial"/>
                <w:b/>
                <w:bCs/>
                <w:color w:val="FF0000"/>
              </w:rPr>
              <w:t>YES</w:t>
            </w:r>
            <w:proofErr w:type="gramEnd"/>
            <w:r w:rsidR="00E5510F" w:rsidRPr="00C87C89">
              <w:rPr>
                <w:rFonts w:ascii="Arial" w:hAnsi="Arial" w:cs="Arial"/>
              </w:rPr>
              <w:t xml:space="preserve"> please</w:t>
            </w:r>
            <w:r w:rsidR="00E5510F" w:rsidRPr="008E3394">
              <w:rPr>
                <w:rFonts w:ascii="Arial" w:hAnsi="Arial" w:cs="Arial"/>
              </w:rPr>
              <w:t xml:space="preserve"> </w:t>
            </w:r>
            <w:r w:rsidR="00E5510F">
              <w:rPr>
                <w:rFonts w:ascii="Arial" w:hAnsi="Arial" w:cs="Arial"/>
              </w:rPr>
              <w:t>provide the</w:t>
            </w:r>
            <w:r w:rsidR="007A50A5" w:rsidRPr="00C87C89">
              <w:rPr>
                <w:rFonts w:ascii="Arial" w:hAnsi="Arial" w:cs="Arial"/>
              </w:rPr>
              <w:t xml:space="preserve"> </w:t>
            </w:r>
            <w:r w:rsidRPr="00C87C89">
              <w:rPr>
                <w:rFonts w:ascii="Arial" w:hAnsi="Arial" w:cs="Arial"/>
              </w:rPr>
              <w:t>details</w:t>
            </w:r>
            <w:r w:rsidR="00E5510F">
              <w:rPr>
                <w:rFonts w:ascii="Arial" w:hAnsi="Arial" w:cs="Arial"/>
              </w:rPr>
              <w:t xml:space="preserve"> below:</w:t>
            </w:r>
          </w:p>
          <w:p w14:paraId="7F135298" w14:textId="0DCBBF47" w:rsidR="009371A3" w:rsidRDefault="009371A3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4B2B8509" w14:textId="77777777" w:rsidTr="009D43E6">
        <w:tc>
          <w:tcPr>
            <w:tcW w:w="10456" w:type="dxa"/>
          </w:tcPr>
          <w:p w14:paraId="7F27C4DF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33B894A6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2C7F6CFB" w14:textId="77777777" w:rsidTr="009D43E6">
        <w:tc>
          <w:tcPr>
            <w:tcW w:w="10456" w:type="dxa"/>
          </w:tcPr>
          <w:p w14:paraId="5F9B9737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6F04F6DD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1A3E7812" w14:textId="77777777" w:rsidTr="009D43E6">
        <w:tc>
          <w:tcPr>
            <w:tcW w:w="10456" w:type="dxa"/>
          </w:tcPr>
          <w:p w14:paraId="2F8493DB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0C28F4A8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94" w14:textId="77777777" w:rsidR="007E3725" w:rsidRPr="007E3725" w:rsidRDefault="007E3725" w:rsidP="007E3725">
      <w:pPr>
        <w:rPr>
          <w:rFonts w:ascii="Arial" w:hAnsi="Arial" w:cs="Arial"/>
        </w:rPr>
      </w:pPr>
    </w:p>
    <w:p w14:paraId="6A105E95" w14:textId="77777777" w:rsidR="007F363D" w:rsidRPr="00E202BA" w:rsidRDefault="007F363D" w:rsidP="007F363D">
      <w:pPr>
        <w:rPr>
          <w:rFonts w:ascii="Arial" w:hAnsi="Arial" w:cs="Arial"/>
          <w:u w:val="single"/>
        </w:rPr>
      </w:pPr>
      <w:r w:rsidRPr="00E202BA">
        <w:rPr>
          <w:rFonts w:ascii="Arial" w:hAnsi="Arial" w:cs="Arial"/>
          <w:b/>
          <w:u w:val="single"/>
        </w:rPr>
        <w:t>FUNDING</w:t>
      </w:r>
    </w:p>
    <w:p w14:paraId="6A105E96" w14:textId="0E6DE13C" w:rsidR="007F363D" w:rsidRDefault="00750EF5" w:rsidP="007F363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07CD77" wp14:editId="64CB8543">
                <wp:simplePos x="0" y="0"/>
                <wp:positionH relativeFrom="column">
                  <wp:posOffset>3638810</wp:posOffset>
                </wp:positionH>
                <wp:positionV relativeFrom="paragraph">
                  <wp:posOffset>129323</wp:posOffset>
                </wp:positionV>
                <wp:extent cx="2430049" cy="363254"/>
                <wp:effectExtent l="0" t="0" r="2794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049" cy="363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DA365" w14:textId="0153DCE7" w:rsidR="00750EF5" w:rsidRPr="00221866" w:rsidRDefault="00750EF5" w:rsidP="00750EF5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7CD77" id="Text Box 4" o:spid="_x0000_s1032" type="#_x0000_t202" style="position:absolute;margin-left:286.5pt;margin-top:10.2pt;width:191.35pt;height:2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" fillcolor="white [3201]" strokeweight=".5pt">
                <v:textbox>
                  <w:txbxContent>
                    <w:p w14:paraId="64DDA365" w14:textId="0153DCE7" w:rsidR="00750EF5" w:rsidRPr="00221866" w:rsidRDefault="00750EF5" w:rsidP="00750EF5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95"/>
        <w:gridCol w:w="1985"/>
        <w:gridCol w:w="1904"/>
      </w:tblGrid>
      <w:tr w:rsidR="007F363D" w:rsidRPr="00E71A27" w14:paraId="6A105E99" w14:textId="77777777" w:rsidTr="00013B3E">
        <w:trPr>
          <w:trHeight w:val="510"/>
        </w:trPr>
        <w:tc>
          <w:tcPr>
            <w:tcW w:w="5695" w:type="dxa"/>
          </w:tcPr>
          <w:p w14:paraId="6A105E97" w14:textId="77777777" w:rsidR="007F363D" w:rsidRPr="00954A2A" w:rsidRDefault="007F363D" w:rsidP="00013B3E">
            <w:pPr>
              <w:jc w:val="both"/>
              <w:rPr>
                <w:rFonts w:ascii="Arial" w:hAnsi="Arial" w:cs="Arial"/>
                <w:iCs/>
              </w:rPr>
            </w:pPr>
            <w:r w:rsidRPr="00AA1092">
              <w:rPr>
                <w:rFonts w:ascii="Arial" w:hAnsi="Arial" w:cs="Arial"/>
                <w:iCs/>
              </w:rPr>
              <w:t>Amount bei</w:t>
            </w:r>
            <w:r>
              <w:rPr>
                <w:rFonts w:ascii="Arial" w:hAnsi="Arial" w:cs="Arial"/>
                <w:iCs/>
              </w:rPr>
              <w:t>ng applied for under the CEP:</w:t>
            </w:r>
          </w:p>
        </w:tc>
        <w:tc>
          <w:tcPr>
            <w:tcW w:w="3889" w:type="dxa"/>
            <w:gridSpan w:val="2"/>
          </w:tcPr>
          <w:p w14:paraId="6A105E98" w14:textId="68521289" w:rsidR="007F363D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14:paraId="6A105E9D" w14:textId="77777777" w:rsidTr="00013B3E">
        <w:trPr>
          <w:trHeight w:val="510"/>
        </w:trPr>
        <w:tc>
          <w:tcPr>
            <w:tcW w:w="5695" w:type="dxa"/>
          </w:tcPr>
          <w:p w14:paraId="6A105E9A" w14:textId="268FF557" w:rsidR="007F363D" w:rsidRPr="00E71A27" w:rsidRDefault="00750EF5" w:rsidP="00525838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3FC05A0" wp14:editId="1A0242ED">
                      <wp:simplePos x="0" y="0"/>
                      <wp:positionH relativeFrom="column">
                        <wp:posOffset>3570231</wp:posOffset>
                      </wp:positionH>
                      <wp:positionV relativeFrom="paragraph">
                        <wp:posOffset>269040</wp:posOffset>
                      </wp:positionV>
                      <wp:extent cx="2429510" cy="363255"/>
                      <wp:effectExtent l="0" t="0" r="27940" b="1778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9510" cy="363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DEE697" w14:textId="77777777" w:rsidR="00750EF5" w:rsidRPr="00221866" w:rsidRDefault="00750EF5" w:rsidP="00750EF5">
                                  <w:pPr>
                                    <w:rPr>
                                      <w:lang w:val="en-IE"/>
                                    </w:rPr>
                                  </w:pPr>
                                  <w:r>
                                    <w:rPr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C05A0" id="_x0000_s1033" type="#_x0000_t202" style="position:absolute;left:0;text-align:left;margin-left:281.1pt;margin-top:21.2pt;width:191.3pt;height:2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" fillcolor="white [3201]" strokeweight=".5pt">
                      <v:textbox>
                        <w:txbxContent>
                          <w:p w14:paraId="3EDEE697" w14:textId="77777777" w:rsidR="00750EF5" w:rsidRPr="00221866" w:rsidRDefault="00750EF5" w:rsidP="00750EF5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63D">
              <w:rPr>
                <w:rFonts w:ascii="Arial" w:hAnsi="Arial" w:cs="Arial"/>
                <w:bCs/>
                <w:lang w:eastAsia="en-IE"/>
              </w:rPr>
              <w:t xml:space="preserve">Is this amount </w:t>
            </w:r>
            <w:r w:rsidR="00525838">
              <w:rPr>
                <w:rFonts w:ascii="Arial" w:hAnsi="Arial" w:cs="Arial"/>
                <w:bCs/>
                <w:lang w:eastAsia="en-IE"/>
              </w:rPr>
              <w:t xml:space="preserve">a </w:t>
            </w:r>
            <w:r w:rsidR="007F363D">
              <w:rPr>
                <w:rFonts w:ascii="Arial" w:hAnsi="Arial" w:cs="Arial"/>
                <w:bCs/>
                <w:lang w:eastAsia="en-IE"/>
              </w:rPr>
              <w:t>partial or total project cost</w:t>
            </w:r>
            <w:r w:rsidR="00525838">
              <w:rPr>
                <w:rFonts w:ascii="Arial" w:hAnsi="Arial" w:cs="Arial"/>
                <w:bCs/>
                <w:lang w:eastAsia="en-IE"/>
              </w:rPr>
              <w:t>?</w:t>
            </w:r>
          </w:p>
        </w:tc>
        <w:tc>
          <w:tcPr>
            <w:tcW w:w="1985" w:type="dxa"/>
          </w:tcPr>
          <w:p w14:paraId="6A105E9B" w14:textId="77777777" w:rsidR="007F363D" w:rsidRPr="00E71A27" w:rsidRDefault="00433771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605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56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Partial</w:t>
            </w:r>
          </w:p>
        </w:tc>
        <w:tc>
          <w:tcPr>
            <w:tcW w:w="1904" w:type="dxa"/>
          </w:tcPr>
          <w:p w14:paraId="6A105E9C" w14:textId="77777777" w:rsidR="007F363D" w:rsidRDefault="00433771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964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3D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Total</w:t>
            </w:r>
          </w:p>
        </w:tc>
      </w:tr>
      <w:tr w:rsidR="007F363D" w:rsidRPr="00E71A27" w14:paraId="6A105EA0" w14:textId="77777777" w:rsidTr="00013B3E">
        <w:trPr>
          <w:trHeight w:val="510"/>
        </w:trPr>
        <w:tc>
          <w:tcPr>
            <w:tcW w:w="5695" w:type="dxa"/>
          </w:tcPr>
          <w:p w14:paraId="6A105E9E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 xml:space="preserve">If partial, give </w:t>
            </w:r>
            <w:r w:rsidR="00525838">
              <w:rPr>
                <w:rFonts w:ascii="Arial" w:hAnsi="Arial" w:cs="Arial"/>
                <w:bCs/>
                <w:lang w:eastAsia="en-IE"/>
              </w:rPr>
              <w:t xml:space="preserve">the </w:t>
            </w:r>
            <w:r>
              <w:rPr>
                <w:rFonts w:ascii="Arial" w:hAnsi="Arial" w:cs="Arial"/>
                <w:bCs/>
                <w:lang w:eastAsia="en-IE"/>
              </w:rPr>
              <w:t>estimated total project cost:</w:t>
            </w:r>
          </w:p>
        </w:tc>
        <w:tc>
          <w:tcPr>
            <w:tcW w:w="3889" w:type="dxa"/>
            <w:gridSpan w:val="2"/>
          </w:tcPr>
          <w:p w14:paraId="6A105E9F" w14:textId="5D085833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6A105EA1" w14:textId="77777777" w:rsidR="005B2D23" w:rsidRDefault="005B2D23" w:rsidP="005B2D23">
      <w:pPr>
        <w:jc w:val="both"/>
        <w:rPr>
          <w:rFonts w:ascii="Arial" w:hAnsi="Arial" w:cs="Arial"/>
          <w:bCs/>
        </w:rPr>
      </w:pPr>
    </w:p>
    <w:p w14:paraId="6A105EA2" w14:textId="20BC52E0" w:rsidR="00525838" w:rsidRPr="005B2D23" w:rsidRDefault="00412656" w:rsidP="00525838">
      <w:pPr>
        <w:jc w:val="both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Important note:</w:t>
      </w:r>
      <w:r>
        <w:rPr>
          <w:rFonts w:ascii="Arial" w:hAnsi="Arial" w:cs="Arial"/>
          <w:bCs/>
        </w:rPr>
        <w:t xml:space="preserve"> </w:t>
      </w:r>
      <w:r w:rsidR="005B2D23">
        <w:rPr>
          <w:rFonts w:ascii="Arial" w:hAnsi="Arial" w:cs="Arial"/>
          <w:bCs/>
        </w:rPr>
        <w:t xml:space="preserve">Please include </w:t>
      </w:r>
      <w:r w:rsidR="005B2D23" w:rsidRPr="005B2D23">
        <w:rPr>
          <w:rFonts w:ascii="Arial" w:hAnsi="Arial" w:cs="Arial"/>
          <w:bCs/>
        </w:rPr>
        <w:t>supporting documentation</w:t>
      </w:r>
      <w:r w:rsidR="00525838">
        <w:rPr>
          <w:rFonts w:ascii="Arial" w:hAnsi="Arial" w:cs="Arial"/>
          <w:bCs/>
        </w:rPr>
        <w:t>. If your</w:t>
      </w:r>
      <w:r w:rsidR="000D40A1">
        <w:rPr>
          <w:rFonts w:ascii="Arial" w:hAnsi="Arial" w:cs="Arial"/>
          <w:bCs/>
        </w:rPr>
        <w:t xml:space="preserve"> total project cost is </w:t>
      </w:r>
      <w:r w:rsidR="00525838">
        <w:rPr>
          <w:rFonts w:ascii="Arial" w:hAnsi="Arial" w:cs="Arial"/>
          <w:bCs/>
        </w:rPr>
        <w:t xml:space="preserve">less than €5,000 </w:t>
      </w:r>
      <w:r w:rsidR="000D40A1">
        <w:rPr>
          <w:rFonts w:ascii="Arial" w:hAnsi="Arial" w:cs="Arial"/>
          <w:bCs/>
        </w:rPr>
        <w:t xml:space="preserve">and is not related to building/landscaping/construction works, </w:t>
      </w:r>
      <w:r w:rsidR="00525838">
        <w:rPr>
          <w:rFonts w:ascii="Arial" w:hAnsi="Arial" w:cs="Arial"/>
          <w:bCs/>
        </w:rPr>
        <w:t xml:space="preserve">then please include </w:t>
      </w:r>
      <w:r w:rsidR="00525838" w:rsidRPr="005B2D23">
        <w:rPr>
          <w:rFonts w:ascii="Arial" w:hAnsi="Arial" w:cs="Arial"/>
          <w:bCs/>
        </w:rPr>
        <w:t xml:space="preserve">estimates/quotes from </w:t>
      </w:r>
      <w:r w:rsidR="00525838">
        <w:rPr>
          <w:rFonts w:ascii="Arial" w:hAnsi="Arial" w:cs="Arial"/>
          <w:bCs/>
        </w:rPr>
        <w:t xml:space="preserve">a minimum of </w:t>
      </w:r>
      <w:r w:rsidR="00274FCC">
        <w:rPr>
          <w:rFonts w:ascii="Arial" w:hAnsi="Arial" w:cs="Arial"/>
          <w:bCs/>
        </w:rPr>
        <w:t>two</w:t>
      </w:r>
      <w:r w:rsidR="00525838">
        <w:rPr>
          <w:rFonts w:ascii="Arial" w:hAnsi="Arial" w:cs="Arial"/>
          <w:bCs/>
        </w:rPr>
        <w:t xml:space="preserve"> </w:t>
      </w:r>
      <w:r w:rsidR="00525838" w:rsidRPr="005B2D23">
        <w:rPr>
          <w:rFonts w:ascii="Arial" w:hAnsi="Arial" w:cs="Arial"/>
          <w:bCs/>
        </w:rPr>
        <w:t xml:space="preserve">different independent suppliers </w:t>
      </w:r>
      <w:r w:rsidR="00525838">
        <w:rPr>
          <w:rFonts w:ascii="Arial" w:hAnsi="Arial" w:cs="Arial"/>
          <w:bCs/>
        </w:rPr>
        <w:t xml:space="preserve">with this form. For </w:t>
      </w:r>
      <w:r w:rsidR="000D40A1">
        <w:rPr>
          <w:rFonts w:ascii="Arial" w:hAnsi="Arial" w:cs="Arial"/>
          <w:bCs/>
        </w:rPr>
        <w:t>all other cases</w:t>
      </w:r>
      <w:r w:rsidR="00525838">
        <w:rPr>
          <w:rFonts w:ascii="Arial" w:hAnsi="Arial" w:cs="Arial"/>
          <w:bCs/>
        </w:rPr>
        <w:t xml:space="preserve">, please contact the </w:t>
      </w:r>
      <w:r w:rsidR="00274FCC" w:rsidRPr="00860821">
        <w:rPr>
          <w:rFonts w:ascii="Arial" w:hAnsi="Arial" w:cs="Arial"/>
          <w:bCs/>
          <w:color w:val="00B0F0"/>
          <w:u w:val="single"/>
        </w:rPr>
        <w:t>smulligan@cavancoco.ie</w:t>
      </w:r>
      <w:r w:rsidR="00525838" w:rsidRPr="00860821">
        <w:rPr>
          <w:rFonts w:ascii="Arial" w:hAnsi="Arial" w:cs="Arial"/>
          <w:bCs/>
          <w:color w:val="00B0F0"/>
        </w:rPr>
        <w:t xml:space="preserve"> </w:t>
      </w:r>
      <w:r w:rsidR="00525838">
        <w:rPr>
          <w:rFonts w:ascii="Arial" w:hAnsi="Arial" w:cs="Arial"/>
          <w:bCs/>
        </w:rPr>
        <w:t>for information on the required supporting documentation.</w:t>
      </w:r>
    </w:p>
    <w:p w14:paraId="6A105EA4" w14:textId="77777777" w:rsidR="007F363D" w:rsidRPr="005A30F6" w:rsidRDefault="007F363D" w:rsidP="00C87C89">
      <w:pPr>
        <w:rPr>
          <w:rFonts w:ascii="Arial" w:hAnsi="Arial" w:cs="Arial"/>
          <w:b/>
          <w:sz w:val="28"/>
          <w:szCs w:val="28"/>
        </w:rPr>
      </w:pPr>
    </w:p>
    <w:p w14:paraId="6A105EA5" w14:textId="77777777" w:rsidR="007F363D" w:rsidRPr="005B2D23" w:rsidRDefault="000F788A" w:rsidP="007F363D">
      <w:pPr>
        <w:jc w:val="both"/>
        <w:rPr>
          <w:rFonts w:ascii="Arial" w:hAnsi="Arial" w:cs="Arial"/>
          <w:b/>
          <w:bCs/>
        </w:rPr>
      </w:pPr>
      <w:r w:rsidRPr="005B2D23">
        <w:rPr>
          <w:rFonts w:ascii="Arial" w:hAnsi="Arial" w:cs="Arial"/>
          <w:b/>
          <w:bCs/>
        </w:rPr>
        <w:t>To be eligible for funding under this programme you must state w</w:t>
      </w:r>
      <w:r w:rsidR="007F363D" w:rsidRPr="005B2D23">
        <w:rPr>
          <w:rFonts w:ascii="Arial" w:hAnsi="Arial" w:cs="Arial"/>
          <w:b/>
          <w:bCs/>
        </w:rPr>
        <w:t xml:space="preserve">here </w:t>
      </w:r>
      <w:r w:rsidR="005B2D23" w:rsidRPr="005B2D23">
        <w:rPr>
          <w:rFonts w:ascii="Arial" w:hAnsi="Arial" w:cs="Arial"/>
          <w:b/>
          <w:bCs/>
        </w:rPr>
        <w:t xml:space="preserve">you </w:t>
      </w:r>
      <w:r w:rsidR="007F363D" w:rsidRPr="005B2D23">
        <w:rPr>
          <w:rFonts w:ascii="Arial" w:hAnsi="Arial" w:cs="Arial"/>
          <w:b/>
          <w:bCs/>
        </w:rPr>
        <w:t xml:space="preserve">will </w:t>
      </w:r>
      <w:r w:rsidR="005B2D23" w:rsidRPr="005B2D23">
        <w:rPr>
          <w:rFonts w:ascii="Arial" w:hAnsi="Arial" w:cs="Arial"/>
          <w:b/>
          <w:bCs/>
        </w:rPr>
        <w:t>source any shortfall of funding</w:t>
      </w:r>
      <w:r w:rsidR="00412656">
        <w:rPr>
          <w:rFonts w:ascii="Arial" w:hAnsi="Arial" w:cs="Arial"/>
          <w:b/>
          <w:bCs/>
        </w:rPr>
        <w:t>. Please provide these details below.</w:t>
      </w:r>
    </w:p>
    <w:p w14:paraId="6A105EA6" w14:textId="77777777" w:rsidR="007F363D" w:rsidRPr="00E71A27" w:rsidRDefault="007F363D" w:rsidP="007F363D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2550"/>
      </w:tblGrid>
      <w:tr w:rsidR="007F363D" w:rsidRPr="00E71A27" w14:paraId="6A105EA9" w14:textId="77777777" w:rsidTr="00860821">
        <w:trPr>
          <w:trHeight w:val="501"/>
          <w:jc w:val="center"/>
        </w:trPr>
        <w:tc>
          <w:tcPr>
            <w:tcW w:w="7906" w:type="dxa"/>
          </w:tcPr>
          <w:p w14:paraId="6A105EA7" w14:textId="77777777" w:rsidR="007F363D" w:rsidRPr="00D21314" w:rsidRDefault="007F363D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0" w:type="dxa"/>
          </w:tcPr>
          <w:p w14:paraId="6A105EA8" w14:textId="77777777" w:rsidR="007F363D" w:rsidRPr="00E71A27" w:rsidRDefault="007F363D" w:rsidP="00013B3E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7F363D" w:rsidRPr="00E71A27" w14:paraId="6A105EAD" w14:textId="77777777" w:rsidTr="00860821">
        <w:trPr>
          <w:jc w:val="center"/>
        </w:trPr>
        <w:tc>
          <w:tcPr>
            <w:tcW w:w="7906" w:type="dxa"/>
          </w:tcPr>
          <w:p w14:paraId="6A105EAA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6A105EAB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0" w:type="dxa"/>
          </w:tcPr>
          <w:p w14:paraId="6A105EAC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14:paraId="6A105EB1" w14:textId="77777777" w:rsidTr="00860821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EAE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6A105EAF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EB0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6A105EB6" w14:textId="77777777" w:rsidR="00204B8E" w:rsidRDefault="00204B8E" w:rsidP="00657A3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6A105EB7" w14:textId="707A4C37" w:rsidR="00E5510F" w:rsidRDefault="00007AC6" w:rsidP="00C87C89">
      <w:pPr>
        <w:rPr>
          <w:rFonts w:ascii="Arial" w:hAnsi="Arial" w:cs="Arial"/>
        </w:rPr>
      </w:pPr>
      <w:r w:rsidRPr="00D70748">
        <w:rPr>
          <w:rFonts w:ascii="Arial" w:hAnsi="Arial" w:cs="Arial"/>
        </w:rPr>
        <w:t>Has your organisation availed of funding under the Communities Facilities Scheme or RAPID in 2017</w:t>
      </w:r>
      <w:r w:rsidR="00525838">
        <w:rPr>
          <w:rFonts w:ascii="Arial" w:hAnsi="Arial" w:cs="Arial"/>
        </w:rPr>
        <w:t>, or the 2018 CEP, or the 2018 Men’s Shed fund</w:t>
      </w:r>
      <w:r w:rsidR="005F1CB6">
        <w:rPr>
          <w:rFonts w:ascii="Arial" w:hAnsi="Arial" w:cs="Arial"/>
        </w:rPr>
        <w:t xml:space="preserve">, or the 2019 CEP, or the 2019 Men’s and Women’s Shed </w:t>
      </w:r>
      <w:proofErr w:type="gramStart"/>
      <w:r w:rsidR="005F1CB6">
        <w:rPr>
          <w:rFonts w:ascii="Arial" w:hAnsi="Arial" w:cs="Arial"/>
        </w:rPr>
        <w:t>fund</w:t>
      </w:r>
      <w:r w:rsidR="00AE7E6D">
        <w:rPr>
          <w:rFonts w:ascii="Arial" w:hAnsi="Arial" w:cs="Arial"/>
        </w:rPr>
        <w:t xml:space="preserve">  or</w:t>
      </w:r>
      <w:proofErr w:type="gramEnd"/>
      <w:r w:rsidR="00AE7E6D">
        <w:rPr>
          <w:rFonts w:ascii="Arial" w:hAnsi="Arial" w:cs="Arial"/>
        </w:rPr>
        <w:t xml:space="preserve"> the 2020 CEP</w:t>
      </w:r>
      <w:r w:rsidRPr="00D70748">
        <w:rPr>
          <w:rFonts w:ascii="Arial" w:hAnsi="Arial" w:cs="Arial"/>
        </w:rPr>
        <w:t xml:space="preserve">? </w:t>
      </w:r>
    </w:p>
    <w:p w14:paraId="6A105EB8" w14:textId="77777777" w:rsidR="00E5510F" w:rsidRDefault="00E5510F" w:rsidP="00E5510F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7096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05982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B9" w14:textId="77777777" w:rsidR="00E5510F" w:rsidRDefault="00E5510F" w:rsidP="00007AC6">
      <w:pPr>
        <w:pStyle w:val="FootnoteText"/>
        <w:rPr>
          <w:rFonts w:ascii="Arial" w:hAnsi="Arial" w:cs="Arial"/>
          <w:color w:val="FF0000"/>
          <w:sz w:val="24"/>
          <w:szCs w:val="24"/>
        </w:rPr>
      </w:pPr>
    </w:p>
    <w:p w14:paraId="6A105EBA" w14:textId="5B32A363" w:rsidR="00E5510F" w:rsidRDefault="00007AC6" w:rsidP="00221866">
      <w:pPr>
        <w:pStyle w:val="FootnoteText"/>
        <w:keepNext/>
        <w:rPr>
          <w:rFonts w:ascii="Arial" w:hAnsi="Arial" w:cs="Arial"/>
          <w:sz w:val="24"/>
          <w:szCs w:val="24"/>
        </w:rPr>
      </w:pPr>
      <w:proofErr w:type="gramStart"/>
      <w:r w:rsidRPr="00D70748">
        <w:rPr>
          <w:rFonts w:ascii="Arial" w:hAnsi="Arial" w:cs="Arial"/>
          <w:sz w:val="24"/>
          <w:szCs w:val="24"/>
        </w:rPr>
        <w:t xml:space="preserve">If </w:t>
      </w:r>
      <w:r w:rsidR="00E5510F" w:rsidRPr="00E5510F">
        <w:rPr>
          <w:rFonts w:ascii="Arial" w:hAnsi="Arial" w:cs="Arial"/>
          <w:b/>
          <w:bCs/>
          <w:color w:val="FF0000"/>
        </w:rPr>
        <w:t xml:space="preserve"> </w:t>
      </w:r>
      <w:r w:rsidR="00E5510F" w:rsidRPr="00C87C89">
        <w:rPr>
          <w:rFonts w:ascii="Arial" w:hAnsi="Arial" w:cs="Arial"/>
          <w:b/>
          <w:bCs/>
          <w:color w:val="FF0000"/>
          <w:sz w:val="24"/>
          <w:szCs w:val="24"/>
        </w:rPr>
        <w:t>YES</w:t>
      </w:r>
      <w:proofErr w:type="gramEnd"/>
      <w:r w:rsidRPr="008E3394">
        <w:rPr>
          <w:rFonts w:ascii="Arial" w:hAnsi="Arial" w:cs="Arial"/>
          <w:bCs/>
          <w:sz w:val="24"/>
          <w:szCs w:val="24"/>
        </w:rPr>
        <w:t>,</w:t>
      </w:r>
      <w:r w:rsidRPr="00D70748">
        <w:rPr>
          <w:rFonts w:ascii="Arial" w:hAnsi="Arial" w:cs="Arial"/>
          <w:sz w:val="24"/>
          <w:szCs w:val="24"/>
        </w:rPr>
        <w:t xml:space="preserve"> please </w:t>
      </w:r>
      <w:r w:rsidR="00E5510F">
        <w:rPr>
          <w:rFonts w:ascii="Arial" w:hAnsi="Arial" w:cs="Arial"/>
          <w:sz w:val="24"/>
          <w:szCs w:val="24"/>
        </w:rPr>
        <w:t>give details of</w:t>
      </w:r>
      <w:r w:rsidR="00E5510F" w:rsidRPr="00D70748">
        <w:rPr>
          <w:rFonts w:ascii="Arial" w:hAnsi="Arial" w:cs="Arial"/>
          <w:sz w:val="24"/>
          <w:szCs w:val="24"/>
        </w:rPr>
        <w:t xml:space="preserve"> </w:t>
      </w:r>
      <w:r w:rsidR="00E5510F">
        <w:rPr>
          <w:rFonts w:ascii="Arial" w:hAnsi="Arial" w:cs="Arial"/>
          <w:sz w:val="24"/>
          <w:szCs w:val="24"/>
        </w:rPr>
        <w:t xml:space="preserve">the </w:t>
      </w:r>
      <w:r w:rsidR="007E3725">
        <w:rPr>
          <w:rFonts w:ascii="Arial" w:hAnsi="Arial" w:cs="Arial"/>
          <w:sz w:val="24"/>
          <w:szCs w:val="24"/>
        </w:rPr>
        <w:t xml:space="preserve">project </w:t>
      </w:r>
      <w:r w:rsidR="00E5510F">
        <w:rPr>
          <w:rFonts w:ascii="Arial" w:hAnsi="Arial" w:cs="Arial"/>
          <w:sz w:val="24"/>
          <w:szCs w:val="24"/>
        </w:rPr>
        <w:t xml:space="preserve">which received </w:t>
      </w:r>
      <w:r w:rsidRPr="00D70748">
        <w:rPr>
          <w:rFonts w:ascii="Arial" w:hAnsi="Arial" w:cs="Arial"/>
          <w:sz w:val="24"/>
          <w:szCs w:val="24"/>
        </w:rPr>
        <w:t>funded in 2017</w:t>
      </w:r>
      <w:r w:rsidR="00525838">
        <w:rPr>
          <w:rFonts w:ascii="Arial" w:hAnsi="Arial" w:cs="Arial"/>
          <w:sz w:val="24"/>
          <w:szCs w:val="24"/>
        </w:rPr>
        <w:t xml:space="preserve"> and/or 2018</w:t>
      </w:r>
      <w:r w:rsidR="005F1CB6">
        <w:rPr>
          <w:rFonts w:ascii="Arial" w:hAnsi="Arial" w:cs="Arial"/>
          <w:sz w:val="24"/>
          <w:szCs w:val="24"/>
        </w:rPr>
        <w:t xml:space="preserve"> and/or 2019</w:t>
      </w:r>
      <w:r w:rsidR="00AE7E6D">
        <w:rPr>
          <w:rFonts w:ascii="Arial" w:hAnsi="Arial" w:cs="Arial"/>
          <w:sz w:val="24"/>
          <w:szCs w:val="24"/>
        </w:rPr>
        <w:t xml:space="preserve"> and/or 2020</w:t>
      </w:r>
      <w:r w:rsidR="00E5510F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150BDAF0" w14:textId="77777777" w:rsidTr="009D43E6">
        <w:tc>
          <w:tcPr>
            <w:tcW w:w="10456" w:type="dxa"/>
          </w:tcPr>
          <w:p w14:paraId="1AC96B1F" w14:textId="06393939" w:rsidR="009371A3" w:rsidRDefault="009371A3" w:rsidP="009D43E6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C1F3A49" w14:textId="77777777" w:rsidR="009371A3" w:rsidRDefault="009371A3" w:rsidP="009D43E6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34BA758C" w14:textId="77777777" w:rsidTr="009D43E6">
        <w:tc>
          <w:tcPr>
            <w:tcW w:w="10456" w:type="dxa"/>
          </w:tcPr>
          <w:p w14:paraId="02DAE98E" w14:textId="77777777" w:rsidR="009371A3" w:rsidRDefault="009371A3" w:rsidP="009D43E6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233EA130" w14:textId="77777777" w:rsidR="009371A3" w:rsidRDefault="009371A3" w:rsidP="009D43E6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44B906E1" w14:textId="77777777" w:rsidTr="009D43E6">
        <w:tc>
          <w:tcPr>
            <w:tcW w:w="10456" w:type="dxa"/>
          </w:tcPr>
          <w:p w14:paraId="703C54CC" w14:textId="77777777" w:rsidR="009371A3" w:rsidRDefault="009371A3" w:rsidP="009D43E6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558E0740" w14:textId="77777777" w:rsidR="009371A3" w:rsidRDefault="009371A3" w:rsidP="009D43E6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05EBF" w14:textId="77777777" w:rsidR="00007AC6" w:rsidRPr="0079261E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428ACB7F" w14:textId="77777777" w:rsidTr="009371A3">
        <w:tc>
          <w:tcPr>
            <w:tcW w:w="10456" w:type="dxa"/>
          </w:tcPr>
          <w:p w14:paraId="71A5A256" w14:textId="481E2509" w:rsidR="009371A3" w:rsidRDefault="007E3725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  <w:r w:rsidRPr="007E3725">
              <w:rPr>
                <w:rFonts w:ascii="Arial" w:hAnsi="Arial" w:cs="Arial"/>
                <w:sz w:val="24"/>
                <w:szCs w:val="24"/>
              </w:rPr>
              <w:t>Please state how your group proposes to publicly acknowledge the Department</w:t>
            </w:r>
            <w:r w:rsidR="00AE7E6D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7E3725">
              <w:rPr>
                <w:rFonts w:ascii="Arial" w:hAnsi="Arial" w:cs="Arial"/>
                <w:sz w:val="24"/>
                <w:szCs w:val="24"/>
              </w:rPr>
              <w:t xml:space="preserve"> LA or LCDC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</w:p>
          <w:p w14:paraId="38DAF236" w14:textId="5960CD02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5D952206" w14:textId="77777777" w:rsidTr="009371A3">
        <w:tc>
          <w:tcPr>
            <w:tcW w:w="10456" w:type="dxa"/>
          </w:tcPr>
          <w:p w14:paraId="51B8FFB4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61ADA4B8" w14:textId="15E6C8FB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6F4A5A9E" w14:textId="77777777" w:rsidTr="009371A3">
        <w:tc>
          <w:tcPr>
            <w:tcW w:w="10456" w:type="dxa"/>
          </w:tcPr>
          <w:p w14:paraId="2C56C770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D4731B2" w14:textId="4B12D3DE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05EC6" w14:textId="77777777" w:rsidR="00525838" w:rsidRDefault="00525838" w:rsidP="00221866">
      <w:pPr>
        <w:pStyle w:val="FootnoteText"/>
        <w:rPr>
          <w:rFonts w:ascii="Arial" w:hAnsi="Arial" w:cs="Arial"/>
          <w:sz w:val="24"/>
          <w:szCs w:val="24"/>
        </w:rPr>
      </w:pPr>
    </w:p>
    <w:p w14:paraId="6A105EC9" w14:textId="44AEF7CC" w:rsidR="008E3394" w:rsidRDefault="006C282B" w:rsidP="008E3394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3394">
        <w:rPr>
          <w:rFonts w:ascii="Arial" w:hAnsi="Arial" w:cs="Arial"/>
        </w:rPr>
        <w:t xml:space="preserve">he </w:t>
      </w:r>
      <w:r w:rsidR="00274FCC">
        <w:rPr>
          <w:rFonts w:ascii="Arial" w:hAnsi="Arial" w:cs="Arial"/>
        </w:rPr>
        <w:t xml:space="preserve">Cavan </w:t>
      </w:r>
      <w:r w:rsidR="008E3394">
        <w:rPr>
          <w:rFonts w:ascii="Arial" w:hAnsi="Arial" w:cs="Arial"/>
        </w:rPr>
        <w:t xml:space="preserve">LCDC will check to ensure that this application </w:t>
      </w:r>
      <w:r>
        <w:rPr>
          <w:rFonts w:ascii="Arial" w:hAnsi="Arial" w:cs="Arial"/>
        </w:rPr>
        <w:t>works towards</w:t>
      </w:r>
      <w:r w:rsidR="008E3394">
        <w:rPr>
          <w:rFonts w:ascii="Arial" w:hAnsi="Arial" w:cs="Arial"/>
        </w:rPr>
        <w:t xml:space="preserve"> addressing priorities within its</w:t>
      </w:r>
      <w:r>
        <w:rPr>
          <w:rFonts w:ascii="Arial" w:hAnsi="Arial" w:cs="Arial"/>
        </w:rPr>
        <w:t xml:space="preserve"> Local Economic and Community Plan (LECP) which you can access on your local authorities’ website.  </w:t>
      </w:r>
      <w:r w:rsidR="008E3394" w:rsidRPr="006C282B">
        <w:rPr>
          <w:rFonts w:ascii="Arial" w:hAnsi="Arial" w:cs="Arial"/>
          <w:b/>
        </w:rPr>
        <w:t>If your application is for an amount greater than €1,000</w:t>
      </w:r>
      <w:r w:rsidR="008E3394">
        <w:rPr>
          <w:rFonts w:ascii="Arial" w:hAnsi="Arial" w:cs="Arial"/>
        </w:rPr>
        <w:t xml:space="preserve">, please complete the below table to </w:t>
      </w:r>
      <w:r w:rsidR="008E3394" w:rsidRPr="00DA73C8">
        <w:rPr>
          <w:rFonts w:ascii="Arial" w:hAnsi="Arial" w:cs="Arial"/>
        </w:rPr>
        <w:t>state which key priority area(s) in the LECP this grant application relates to and the estima</w:t>
      </w:r>
      <w:r w:rsidR="008F4AB8">
        <w:rPr>
          <w:rFonts w:ascii="Arial" w:hAnsi="Arial" w:cs="Arial"/>
        </w:rPr>
        <w:t>ted number of people to benefit.</w:t>
      </w:r>
    </w:p>
    <w:p w14:paraId="6A105ECA" w14:textId="77777777" w:rsidR="008F4AB8" w:rsidRDefault="008F4AB8" w:rsidP="008E3394">
      <w:pPr>
        <w:rPr>
          <w:rFonts w:ascii="Arial" w:hAnsi="Arial" w:cs="Arial"/>
        </w:rPr>
      </w:pPr>
    </w:p>
    <w:p w14:paraId="6A105ECB" w14:textId="77777777" w:rsidR="008F4AB8" w:rsidRPr="00DA73C8" w:rsidRDefault="008F4AB8" w:rsidP="008E3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application is for a </w:t>
      </w:r>
      <w:proofErr w:type="gramStart"/>
      <w:r>
        <w:rPr>
          <w:rFonts w:ascii="Arial" w:hAnsi="Arial" w:cs="Arial"/>
        </w:rPr>
        <w:t>s</w:t>
      </w:r>
      <w:r w:rsidRPr="00DA73C8">
        <w:rPr>
          <w:rFonts w:ascii="Arial" w:hAnsi="Arial" w:cs="Arial"/>
        </w:rPr>
        <w:t>mall scale</w:t>
      </w:r>
      <w:proofErr w:type="gramEnd"/>
      <w:r w:rsidRPr="00DA73C8">
        <w:rPr>
          <w:rFonts w:ascii="Arial" w:hAnsi="Arial" w:cs="Arial"/>
        </w:rPr>
        <w:t xml:space="preserve"> capital grant of €1,000 or less</w:t>
      </w:r>
      <w:r>
        <w:rPr>
          <w:rFonts w:ascii="Arial" w:hAnsi="Arial" w:cs="Arial"/>
        </w:rPr>
        <w:t>, then you may wish to complete the below table, but you are not required to do so.</w:t>
      </w:r>
    </w:p>
    <w:p w14:paraId="6A105ECC" w14:textId="77777777"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10457" w:type="dxa"/>
        <w:tblLayout w:type="fixed"/>
        <w:tblLook w:val="04A0" w:firstRow="1" w:lastRow="0" w:firstColumn="1" w:lastColumn="0" w:noHBand="0" w:noVBand="1"/>
      </w:tblPr>
      <w:tblGrid>
        <w:gridCol w:w="6658"/>
        <w:gridCol w:w="1701"/>
        <w:gridCol w:w="2098"/>
      </w:tblGrid>
      <w:tr w:rsidR="00274FCC" w:rsidRPr="00924079" w14:paraId="142EF3F0" w14:textId="77777777" w:rsidTr="00860821">
        <w:tc>
          <w:tcPr>
            <w:tcW w:w="6658" w:type="dxa"/>
          </w:tcPr>
          <w:p w14:paraId="0D74E416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Key priority area of LECP</w:t>
            </w:r>
          </w:p>
        </w:tc>
        <w:tc>
          <w:tcPr>
            <w:tcW w:w="1701" w:type="dxa"/>
          </w:tcPr>
          <w:p w14:paraId="585ECCB9" w14:textId="77777777" w:rsidR="00274FCC" w:rsidRPr="00924079" w:rsidRDefault="00274FCC" w:rsidP="00D91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4079">
              <w:rPr>
                <w:rFonts w:ascii="Arial" w:hAnsi="Arial" w:cs="Arial"/>
                <w:b/>
                <w:sz w:val="16"/>
                <w:szCs w:val="16"/>
              </w:rPr>
              <w:t>No. of beneficiaries</w:t>
            </w:r>
          </w:p>
        </w:tc>
        <w:tc>
          <w:tcPr>
            <w:tcW w:w="2098" w:type="dxa"/>
          </w:tcPr>
          <w:p w14:paraId="47E0BFE8" w14:textId="77777777" w:rsidR="00274FCC" w:rsidRPr="00924079" w:rsidRDefault="00274FCC" w:rsidP="00D91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924079">
              <w:rPr>
                <w:rFonts w:ascii="Arial" w:hAnsi="Arial" w:cs="Arial"/>
                <w:b/>
                <w:sz w:val="16"/>
                <w:szCs w:val="16"/>
              </w:rPr>
              <w:t>ick area(s) applicable</w:t>
            </w:r>
          </w:p>
        </w:tc>
      </w:tr>
      <w:tr w:rsidR="00274FCC" w14:paraId="10F3A112" w14:textId="77777777" w:rsidTr="00860821">
        <w:tc>
          <w:tcPr>
            <w:tcW w:w="6658" w:type="dxa"/>
          </w:tcPr>
          <w:p w14:paraId="6850EAB1" w14:textId="77777777" w:rsidR="00274FCC" w:rsidRPr="003A687E" w:rsidRDefault="00274FCC" w:rsidP="00D91E3A">
            <w:pPr>
              <w:spacing w:after="200" w:line="276" w:lineRule="auto"/>
              <w:rPr>
                <w:rFonts w:ascii="Arial" w:hAnsi="Arial" w:cs="Arial"/>
              </w:rPr>
            </w:pPr>
            <w:r w:rsidRPr="003A687E">
              <w:rPr>
                <w:rFonts w:ascii="Arial" w:hAnsi="Arial" w:cs="Arial"/>
              </w:rPr>
              <w:t>Supporting the development of safe, active and empowered communities</w:t>
            </w:r>
          </w:p>
        </w:tc>
        <w:tc>
          <w:tcPr>
            <w:tcW w:w="1701" w:type="dxa"/>
          </w:tcPr>
          <w:p w14:paraId="03488476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100E5586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4FCC" w14:paraId="21F9D2C1" w14:textId="77777777" w:rsidTr="00860821">
        <w:tc>
          <w:tcPr>
            <w:tcW w:w="6658" w:type="dxa"/>
          </w:tcPr>
          <w:p w14:paraId="6D76DA2C" w14:textId="77777777" w:rsidR="00274FCC" w:rsidRPr="003A687E" w:rsidRDefault="00274FCC" w:rsidP="00D91E3A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Projects to support physical fitness and promote healthy lifestyles</w:t>
            </w:r>
          </w:p>
        </w:tc>
        <w:tc>
          <w:tcPr>
            <w:tcW w:w="1701" w:type="dxa"/>
          </w:tcPr>
          <w:p w14:paraId="039CB164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2D4DEFEB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4FCC" w14:paraId="118553E3" w14:textId="77777777" w:rsidTr="00860821">
        <w:tc>
          <w:tcPr>
            <w:tcW w:w="6658" w:type="dxa"/>
          </w:tcPr>
          <w:p w14:paraId="0816FB6D" w14:textId="77777777" w:rsidR="00274FCC" w:rsidRPr="003A687E" w:rsidRDefault="00274FCC" w:rsidP="00D91E3A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A687E">
              <w:rPr>
                <w:rFonts w:ascii="Arial" w:hAnsi="Arial" w:cs="Arial"/>
              </w:rPr>
              <w:t xml:space="preserve">Supporting crime prevention and safety initiatives </w:t>
            </w:r>
          </w:p>
        </w:tc>
        <w:tc>
          <w:tcPr>
            <w:tcW w:w="1701" w:type="dxa"/>
          </w:tcPr>
          <w:p w14:paraId="74B838BF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5A65E169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4FCC" w14:paraId="5F9A8ADC" w14:textId="77777777" w:rsidTr="00860821">
        <w:tc>
          <w:tcPr>
            <w:tcW w:w="6658" w:type="dxa"/>
          </w:tcPr>
          <w:p w14:paraId="42EFDDAB" w14:textId="77777777" w:rsidR="00274FCC" w:rsidRPr="003A687E" w:rsidRDefault="00274FCC" w:rsidP="00D91E3A">
            <w:pPr>
              <w:spacing w:after="200" w:line="276" w:lineRule="auto"/>
              <w:rPr>
                <w:rFonts w:ascii="Arial" w:hAnsi="Arial" w:cs="Arial"/>
              </w:rPr>
            </w:pPr>
            <w:r w:rsidRPr="003A687E">
              <w:rPr>
                <w:rFonts w:ascii="Arial" w:hAnsi="Arial" w:cs="Arial"/>
              </w:rPr>
              <w:t>Developing an integrated response to the needs of young people</w:t>
            </w:r>
          </w:p>
        </w:tc>
        <w:tc>
          <w:tcPr>
            <w:tcW w:w="1701" w:type="dxa"/>
          </w:tcPr>
          <w:p w14:paraId="0717B76D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33E47CF5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4FCC" w14:paraId="72DF5A7B" w14:textId="77777777" w:rsidTr="00860821">
        <w:tc>
          <w:tcPr>
            <w:tcW w:w="6658" w:type="dxa"/>
          </w:tcPr>
          <w:p w14:paraId="46CDFB2E" w14:textId="77777777" w:rsidR="00274FCC" w:rsidRPr="003A687E" w:rsidRDefault="00274FCC" w:rsidP="00D91E3A">
            <w:pPr>
              <w:spacing w:after="200" w:line="276" w:lineRule="auto"/>
              <w:rPr>
                <w:rFonts w:ascii="Arial" w:hAnsi="Arial" w:cs="Arial"/>
              </w:rPr>
            </w:pPr>
            <w:r w:rsidRPr="003A687E">
              <w:rPr>
                <w:rFonts w:ascii="Arial" w:hAnsi="Arial" w:cs="Arial"/>
              </w:rPr>
              <w:t>Supporting opportunities for sporting and recreational life within the county</w:t>
            </w:r>
          </w:p>
        </w:tc>
        <w:tc>
          <w:tcPr>
            <w:tcW w:w="1701" w:type="dxa"/>
          </w:tcPr>
          <w:p w14:paraId="6729E4B5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4D37DB28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4FCC" w14:paraId="77D48257" w14:textId="77777777" w:rsidTr="00860821">
        <w:tc>
          <w:tcPr>
            <w:tcW w:w="6658" w:type="dxa"/>
          </w:tcPr>
          <w:p w14:paraId="7D9F0F6D" w14:textId="77777777" w:rsidR="00274FCC" w:rsidRPr="00E624CE" w:rsidRDefault="00274FCC" w:rsidP="00D91E3A">
            <w:pPr>
              <w:spacing w:after="200" w:line="276" w:lineRule="auto"/>
              <w:rPr>
                <w:rFonts w:ascii="Arial" w:hAnsi="Arial" w:cs="Arial"/>
              </w:rPr>
            </w:pPr>
            <w:r w:rsidRPr="00E624CE">
              <w:rPr>
                <w:rFonts w:ascii="Arial" w:hAnsi="Arial" w:cs="Arial"/>
              </w:rPr>
              <w:t>Reducing levels of drug and alcohol use among adults and young people</w:t>
            </w:r>
          </w:p>
          <w:p w14:paraId="5A1FB46B" w14:textId="77777777" w:rsidR="00274FCC" w:rsidRDefault="00274FCC" w:rsidP="00D91E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595566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372DEC71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4FCC" w14:paraId="036FEE4C" w14:textId="77777777" w:rsidTr="00860821">
        <w:tc>
          <w:tcPr>
            <w:tcW w:w="6658" w:type="dxa"/>
          </w:tcPr>
          <w:p w14:paraId="2E9934E6" w14:textId="77777777" w:rsidR="00274FCC" w:rsidRDefault="00274FCC" w:rsidP="00D91E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Reducing the isolation and marginalisation of socially excluded groups</w:t>
            </w:r>
          </w:p>
        </w:tc>
        <w:tc>
          <w:tcPr>
            <w:tcW w:w="1701" w:type="dxa"/>
          </w:tcPr>
          <w:p w14:paraId="468F279B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7CEF4D28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4FCC" w14:paraId="310C82F8" w14:textId="77777777" w:rsidTr="00860821">
        <w:tc>
          <w:tcPr>
            <w:tcW w:w="6658" w:type="dxa"/>
          </w:tcPr>
          <w:p w14:paraId="78158956" w14:textId="77777777" w:rsidR="00274FCC" w:rsidRDefault="00274FCC" w:rsidP="00D91E3A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624CE">
              <w:rPr>
                <w:rFonts w:ascii="Arial" w:hAnsi="Arial" w:cs="Arial"/>
              </w:rPr>
              <w:t>Responding to the needs of older people</w:t>
            </w:r>
          </w:p>
        </w:tc>
        <w:tc>
          <w:tcPr>
            <w:tcW w:w="1701" w:type="dxa"/>
          </w:tcPr>
          <w:p w14:paraId="6D429D21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2F92E29E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4FCC" w14:paraId="48CF9B6D" w14:textId="77777777" w:rsidTr="00860821">
        <w:tc>
          <w:tcPr>
            <w:tcW w:w="6658" w:type="dxa"/>
          </w:tcPr>
          <w:p w14:paraId="48092714" w14:textId="77777777" w:rsidR="00274FCC" w:rsidRDefault="00274FCC" w:rsidP="00D91E3A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624CE">
              <w:rPr>
                <w:rFonts w:ascii="Arial" w:hAnsi="Arial" w:cs="Arial"/>
              </w:rPr>
              <w:t>Supporting green and sustainable communities</w:t>
            </w:r>
          </w:p>
        </w:tc>
        <w:tc>
          <w:tcPr>
            <w:tcW w:w="1701" w:type="dxa"/>
          </w:tcPr>
          <w:p w14:paraId="222D12F1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363C77E0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4FCC" w14:paraId="6DA1FD76" w14:textId="77777777" w:rsidTr="00860821">
        <w:tc>
          <w:tcPr>
            <w:tcW w:w="6658" w:type="dxa"/>
          </w:tcPr>
          <w:p w14:paraId="5F8A7046" w14:textId="77777777" w:rsidR="00274FCC" w:rsidRPr="00E624CE" w:rsidRDefault="00274FCC" w:rsidP="00D91E3A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Based Arts Activities</w:t>
            </w:r>
          </w:p>
        </w:tc>
        <w:tc>
          <w:tcPr>
            <w:tcW w:w="1701" w:type="dxa"/>
          </w:tcPr>
          <w:p w14:paraId="5D0218CD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347E557A" w14:textId="77777777" w:rsidR="00274FCC" w:rsidRDefault="00274FCC" w:rsidP="00D91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A105EE6" w14:textId="2C3A8B8E" w:rsidR="00E5510F" w:rsidRDefault="00E5510F">
      <w:pPr>
        <w:rPr>
          <w:rFonts w:ascii="Arial" w:hAnsi="Arial" w:cs="Arial"/>
          <w:b/>
          <w:sz w:val="28"/>
          <w:szCs w:val="28"/>
          <w:u w:val="double"/>
        </w:rPr>
      </w:pPr>
    </w:p>
    <w:p w14:paraId="76D85276" w14:textId="77777777" w:rsidR="007C56C4" w:rsidRDefault="007C56C4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br w:type="page"/>
      </w:r>
    </w:p>
    <w:p w14:paraId="6A105EE7" w14:textId="5FF937A3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lastRenderedPageBreak/>
        <w:t xml:space="preserve">SECTION </w:t>
      </w:r>
      <w:r w:rsidR="00D8592A">
        <w:rPr>
          <w:rFonts w:ascii="Arial" w:hAnsi="Arial" w:cs="Arial"/>
          <w:b/>
          <w:sz w:val="28"/>
          <w:szCs w:val="28"/>
          <w:u w:val="double"/>
        </w:rPr>
        <w:t>3</w:t>
      </w:r>
      <w:r w:rsidR="00657A3B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6A105EE8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105F15" wp14:editId="6A105F16">
                <wp:simplePos x="0" y="0"/>
                <wp:positionH relativeFrom="column">
                  <wp:posOffset>30480</wp:posOffset>
                </wp:positionH>
                <wp:positionV relativeFrom="paragraph">
                  <wp:posOffset>179070</wp:posOffset>
                </wp:positionV>
                <wp:extent cx="6797040" cy="7894955"/>
                <wp:effectExtent l="0" t="0" r="22860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789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D" w14:textId="77777777" w:rsidR="006A3738" w:rsidRDefault="006A3738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A105F3E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105F3F" w14:textId="477F9798" w:rsidR="00F979CB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</w:t>
                            </w:r>
                            <w:r w:rsidR="008C0999">
                              <w:rPr>
                                <w:rFonts w:ascii="Arial" w:hAnsi="Arial" w:cs="Arial"/>
                                <w:bCs/>
                              </w:rPr>
                              <w:t>o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n this form is </w:t>
                            </w:r>
                            <w:r w:rsidR="008C0999">
                              <w:rPr>
                                <w:rFonts w:ascii="Arial" w:hAnsi="Arial" w:cs="Arial"/>
                                <w:bCs/>
                              </w:rPr>
                              <w:t xml:space="preserve">accurate and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correct. </w:t>
                            </w:r>
                          </w:p>
                          <w:p w14:paraId="6A105F40" w14:textId="77777777" w:rsidR="00F979CB" w:rsidRPr="00F979CB" w:rsidRDefault="00F979C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1" w14:textId="5372F091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I have read and fully understand the Terms and Conditions of the </w:t>
                            </w:r>
                            <w:r w:rsidR="000005FF">
                              <w:rPr>
                                <w:rFonts w:ascii="Arial" w:hAnsi="Arial" w:cs="Arial"/>
                                <w:bCs/>
                              </w:rPr>
                              <w:t>‘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Community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204B8E" w:rsidRPr="006C282B">
                              <w:rPr>
                                <w:rFonts w:ascii="Arial" w:hAnsi="Arial" w:cs="Arial"/>
                                <w:bCs/>
                              </w:rPr>
                              <w:t>Enhancement Programme</w:t>
                            </w:r>
                            <w:r w:rsidR="000005FF" w:rsidRPr="00EF5C8F">
                              <w:rPr>
                                <w:rFonts w:ascii="Arial" w:hAnsi="Arial" w:cs="Arial"/>
                                <w:bCs/>
                              </w:rPr>
                              <w:t xml:space="preserve">: 2020 fund for </w:t>
                            </w:r>
                            <w:r w:rsidR="00324CB1">
                              <w:rPr>
                                <w:rFonts w:ascii="Arial" w:hAnsi="Arial" w:cs="Arial"/>
                                <w:bCs/>
                              </w:rPr>
                              <w:t>C</w:t>
                            </w:r>
                            <w:r w:rsidR="000005FF" w:rsidRPr="00EF5C8F">
                              <w:rPr>
                                <w:rFonts w:ascii="Arial" w:hAnsi="Arial" w:cs="Arial"/>
                                <w:bCs/>
                              </w:rPr>
                              <w:t xml:space="preserve">ommunity </w:t>
                            </w:r>
                            <w:r w:rsidR="00324CB1">
                              <w:rPr>
                                <w:rFonts w:ascii="Arial" w:hAnsi="Arial" w:cs="Arial"/>
                                <w:bCs/>
                              </w:rPr>
                              <w:t>C</w:t>
                            </w:r>
                            <w:r w:rsidR="000005FF" w:rsidRPr="00EF5C8F">
                              <w:rPr>
                                <w:rFonts w:ascii="Arial" w:hAnsi="Arial" w:cs="Arial"/>
                                <w:bCs/>
                              </w:rPr>
                              <w:t xml:space="preserve">entres and </w:t>
                            </w:r>
                            <w:r w:rsidR="00324CB1">
                              <w:rPr>
                                <w:rFonts w:ascii="Arial" w:hAnsi="Arial" w:cs="Arial"/>
                                <w:bCs/>
                              </w:rPr>
                              <w:t>C</w:t>
                            </w:r>
                            <w:r w:rsidR="000005FF" w:rsidRPr="00EF5C8F">
                              <w:rPr>
                                <w:rFonts w:ascii="Arial" w:hAnsi="Arial" w:cs="Arial"/>
                                <w:bCs/>
                              </w:rPr>
                              <w:t xml:space="preserve">ommunity </w:t>
                            </w:r>
                            <w:r w:rsidR="00324CB1">
                              <w:rPr>
                                <w:rFonts w:ascii="Arial" w:hAnsi="Arial" w:cs="Arial"/>
                                <w:bCs/>
                              </w:rPr>
                              <w:t>B</w:t>
                            </w:r>
                            <w:r w:rsidR="000005FF" w:rsidRPr="00EF5C8F">
                              <w:rPr>
                                <w:rFonts w:ascii="Arial" w:hAnsi="Arial" w:cs="Arial"/>
                                <w:bCs/>
                              </w:rPr>
                              <w:t>uildings</w:t>
                            </w:r>
                            <w:r w:rsidR="000005FF">
                              <w:rPr>
                                <w:rFonts w:ascii="Arial" w:hAnsi="Arial" w:cs="Arial"/>
                                <w:bCs/>
                              </w:rPr>
                              <w:t>’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(see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page 2 of </w:t>
                            </w:r>
                            <w:r w:rsidR="003128FE" w:rsidRPr="006C282B">
                              <w:rPr>
                                <w:rFonts w:ascii="Arial" w:hAnsi="Arial" w:cs="Arial"/>
                                <w:bCs/>
                              </w:rPr>
                              <w:t>this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form).</w:t>
                            </w:r>
                          </w:p>
                          <w:p w14:paraId="6A105F42" w14:textId="77777777" w:rsidR="00F979CB" w:rsidRPr="00F979CB" w:rsidRDefault="00F979C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3" w14:textId="7AF2D292" w:rsidR="00CF78C9" w:rsidRPr="006C282B" w:rsidRDefault="00CF78C9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I have read the Application Guidelines </w:t>
                            </w:r>
                            <w:r w:rsidR="000005FF">
                              <w:rPr>
                                <w:rFonts w:ascii="Arial" w:hAnsi="Arial" w:cs="Arial"/>
                                <w:bCs/>
                              </w:rPr>
                              <w:t>for the ‘</w:t>
                            </w:r>
                            <w:r w:rsidR="000005FF" w:rsidRPr="006C282B">
                              <w:rPr>
                                <w:rFonts w:ascii="Arial" w:hAnsi="Arial" w:cs="Arial"/>
                                <w:bCs/>
                              </w:rPr>
                              <w:t>Community Enhancement Programme</w:t>
                            </w:r>
                            <w:r w:rsidR="000005FF" w:rsidRPr="007A5490">
                              <w:rPr>
                                <w:rFonts w:ascii="Arial" w:hAnsi="Arial" w:cs="Arial"/>
                                <w:bCs/>
                              </w:rPr>
                              <w:t xml:space="preserve">: 2020 fund for </w:t>
                            </w:r>
                            <w:r w:rsidR="00D03052">
                              <w:rPr>
                                <w:rFonts w:ascii="Arial" w:hAnsi="Arial" w:cs="Arial"/>
                                <w:bCs/>
                              </w:rPr>
                              <w:t>C</w:t>
                            </w:r>
                            <w:r w:rsidR="00D03052" w:rsidRPr="007A5490">
                              <w:rPr>
                                <w:rFonts w:ascii="Arial" w:hAnsi="Arial" w:cs="Arial"/>
                                <w:bCs/>
                              </w:rPr>
                              <w:t xml:space="preserve">ommunity </w:t>
                            </w:r>
                            <w:r w:rsidR="00D03052">
                              <w:rPr>
                                <w:rFonts w:ascii="Arial" w:hAnsi="Arial" w:cs="Arial"/>
                                <w:bCs/>
                              </w:rPr>
                              <w:t>C</w:t>
                            </w:r>
                            <w:r w:rsidR="000005FF" w:rsidRPr="007A5490">
                              <w:rPr>
                                <w:rFonts w:ascii="Arial" w:hAnsi="Arial" w:cs="Arial"/>
                                <w:bCs/>
                              </w:rPr>
                              <w:t xml:space="preserve">entres and </w:t>
                            </w:r>
                            <w:r w:rsidR="00D03052">
                              <w:rPr>
                                <w:rFonts w:ascii="Arial" w:hAnsi="Arial" w:cs="Arial"/>
                                <w:bCs/>
                              </w:rPr>
                              <w:t>C</w:t>
                            </w:r>
                            <w:r w:rsidR="000005FF" w:rsidRPr="007A5490">
                              <w:rPr>
                                <w:rFonts w:ascii="Arial" w:hAnsi="Arial" w:cs="Arial"/>
                                <w:bCs/>
                              </w:rPr>
                              <w:t xml:space="preserve">ommunity </w:t>
                            </w:r>
                            <w:r w:rsidR="00D03052">
                              <w:rPr>
                                <w:rFonts w:ascii="Arial" w:hAnsi="Arial" w:cs="Arial"/>
                                <w:bCs/>
                              </w:rPr>
                              <w:t>B</w:t>
                            </w:r>
                            <w:r w:rsidR="000005FF" w:rsidRPr="007A5490">
                              <w:rPr>
                                <w:rFonts w:ascii="Arial" w:hAnsi="Arial" w:cs="Arial"/>
                                <w:bCs/>
                              </w:rPr>
                              <w:t>uildings</w:t>
                            </w:r>
                            <w:r w:rsidR="000005FF">
                              <w:rPr>
                                <w:rFonts w:ascii="Arial" w:hAnsi="Arial" w:cs="Arial"/>
                                <w:bCs/>
                              </w:rPr>
                              <w:t>’</w:t>
                            </w:r>
                            <w:r w:rsidR="000005FF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prior to completing this form.</w:t>
                            </w:r>
                          </w:p>
                          <w:p w14:paraId="6A105F44" w14:textId="77777777" w:rsidR="00CF78C9" w:rsidRDefault="00CF78C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5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of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and compliance with the Terms and Conditions. </w:t>
                            </w:r>
                          </w:p>
                          <w:p w14:paraId="6A105F46" w14:textId="77777777" w:rsidR="00481D3C" w:rsidRDefault="00481D3C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7" w14:textId="77777777" w:rsidR="006A3738" w:rsidRPr="006C282B" w:rsidRDefault="00481D3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</w:t>
                            </w:r>
                            <w:r w:rsidRPr="0079261E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 </w:t>
                            </w:r>
                            <w:r w:rsidR="00D97000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will facilitate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a larger project which </w:t>
                            </w:r>
                            <w:r w:rsidR="00D97000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 w:rsidR="00D97000"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afford.</w:t>
                            </w:r>
                            <w:r w:rsidR="00E57D1B"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> </w:t>
                            </w:r>
                          </w:p>
                          <w:p w14:paraId="6A105F48" w14:textId="5C8C34B4" w:rsidR="006A3738" w:rsidRDefault="00912E60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the </w:t>
                            </w:r>
                            <w:r w:rsidR="00A67442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applicant group/organisation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is tax compliant (if tax registered).</w:t>
                            </w:r>
                          </w:p>
                          <w:p w14:paraId="09CECDDD" w14:textId="77777777" w:rsidR="00274FCC" w:rsidRDefault="00274FCC" w:rsidP="00860821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05E0673" w14:textId="77777777" w:rsidR="00274FCC" w:rsidRPr="00E624CE" w:rsidRDefault="00274FCC" w:rsidP="00274FC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I</w:t>
                            </w:r>
                            <w:r w:rsidRPr="00E624CE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 agree to the following </w:t>
                            </w:r>
                            <w:proofErr w:type="gramStart"/>
                            <w:r w:rsidRPr="00E624CE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statement</w:t>
                            </w: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</w:p>
                          <w:p w14:paraId="722A5329" w14:textId="77777777" w:rsidR="00274FCC" w:rsidRDefault="00274FCC" w:rsidP="00274FCC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 accordance with current data protection legislation the personal data supplied by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me/us</w:t>
                            </w: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Cavan County Council shall only be used for the purpose of application for Community Enhancement Programme</w:t>
                            </w:r>
                            <w:r w:rsidRPr="00E624C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2020</w:t>
                            </w: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 understand that t</w:t>
                            </w: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he data shall be stored securely for only </w:t>
                            </w:r>
                            <w:proofErr w:type="gramStart"/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as long as</w:t>
                            </w:r>
                            <w:proofErr w:type="gramEnd"/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is necessary &amp; will not be shared with any third parties without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my</w:t>
                            </w: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consent. </w:t>
                            </w:r>
                          </w:p>
                          <w:p w14:paraId="5CC54B45" w14:textId="77777777" w:rsidR="00274FCC" w:rsidRDefault="00274FCC" w:rsidP="00274FC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7E58E2E" w14:textId="77777777" w:rsidR="00274FCC" w:rsidRPr="00E624CE" w:rsidRDefault="00274FCC" w:rsidP="00274FCC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Queries relating to your personal data in this form can be forwarded to </w:t>
                            </w:r>
                            <w:hyperlink r:id="rId17" w:history="1">
                              <w:r w:rsidRPr="00E624C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2"/>
                                  <w:szCs w:val="22"/>
                                </w:rPr>
                                <w:t>dpo@cavancoco.ie</w:t>
                              </w:r>
                            </w:hyperlink>
                            <w:r w:rsidRPr="00E624C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.”</w:t>
                            </w:r>
                          </w:p>
                          <w:p w14:paraId="6B04DEC4" w14:textId="77777777" w:rsidR="00274FCC" w:rsidRPr="006C282B" w:rsidRDefault="00274FC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9" w14:textId="77777777" w:rsidR="00204B8E" w:rsidRDefault="00204B8E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A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6A3738" w:rsidRPr="00F979CB" w14:paraId="6A105F4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B" w14:textId="77777777" w:rsidR="006A3738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Name in block capitals (</w:t>
                                  </w:r>
                                  <w:r w:rsidR="006A3738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on behalf of group / organisation): </w:t>
                                  </w:r>
                                </w:p>
                                <w:p w14:paraId="6A105F4C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4D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979CB" w:rsidRPr="00F979CB" w14:paraId="6A105F5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F" w14:textId="77777777" w:rsidR="00F979CB" w:rsidRPr="00CC2CD5" w:rsidRDefault="004C39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A105F50" w14:textId="77777777" w:rsidR="00F979CB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1" w14:textId="77777777" w:rsidR="00F979CB" w:rsidRPr="00F979CB" w:rsidRDefault="00F979C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6A105F5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3" w14:textId="77777777" w:rsidR="006A3738" w:rsidRPr="00CC2CD5" w:rsidRDefault="006A3738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</w:t>
                                  </w:r>
                                  <w:r w:rsidR="00F979CB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(block capitals)</w:t>
                                  </w: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4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5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6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6A105F5B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8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9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A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05F60" w14:textId="77777777" w:rsidR="006A3738" w:rsidRDefault="006A373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105F63" w14:textId="77777777" w:rsidR="006A3738" w:rsidRDefault="006A3738" w:rsidP="003178E2"/>
                          <w:p w14:paraId="6A105F64" w14:textId="77777777" w:rsidR="006A3738" w:rsidRDefault="006A3738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5" id="Text Box 7" o:spid="_x0000_s1034" type="#_x0000_t202" style="position:absolute;left:0;text-align:left;margin-left:2.4pt;margin-top:14.1pt;width:535.2pt;height:6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">
                <v:textbox>
                  <w:txbxContent>
                    <w:p w14:paraId="6A105F3D" w14:textId="77777777" w:rsidR="006A3738" w:rsidRDefault="006A3738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6A105F3E" w14:textId="77777777" w:rsidR="006A3738" w:rsidRPr="00F979CB" w:rsidRDefault="006A3738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6A105F3F" w14:textId="477F9798" w:rsidR="00F979CB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</w:t>
                      </w:r>
                      <w:r w:rsidR="008C0999">
                        <w:rPr>
                          <w:rFonts w:ascii="Arial" w:hAnsi="Arial" w:cs="Arial"/>
                          <w:bCs/>
                        </w:rPr>
                        <w:t>o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n this form is </w:t>
                      </w:r>
                      <w:r w:rsidR="008C0999">
                        <w:rPr>
                          <w:rFonts w:ascii="Arial" w:hAnsi="Arial" w:cs="Arial"/>
                          <w:bCs/>
                        </w:rPr>
                        <w:t xml:space="preserve">accurate and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correct. </w:t>
                      </w:r>
                    </w:p>
                    <w:p w14:paraId="6A105F40" w14:textId="77777777" w:rsidR="00F979CB" w:rsidRPr="00F979CB" w:rsidRDefault="00F979C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1" w14:textId="5372F091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I have read and fully understand the Terms and Conditions of the </w:t>
                      </w:r>
                      <w:r w:rsidR="000005FF">
                        <w:rPr>
                          <w:rFonts w:ascii="Arial" w:hAnsi="Arial" w:cs="Arial"/>
                          <w:bCs/>
                        </w:rPr>
                        <w:t>‘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Community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204B8E" w:rsidRPr="006C282B">
                        <w:rPr>
                          <w:rFonts w:ascii="Arial" w:hAnsi="Arial" w:cs="Arial"/>
                          <w:bCs/>
                        </w:rPr>
                        <w:t>Enhancement Programme</w:t>
                      </w:r>
                      <w:r w:rsidR="000005FF" w:rsidRPr="00EF5C8F">
                        <w:rPr>
                          <w:rFonts w:ascii="Arial" w:hAnsi="Arial" w:cs="Arial"/>
                          <w:bCs/>
                        </w:rPr>
                        <w:t xml:space="preserve">: 2020 fund for </w:t>
                      </w:r>
                      <w:r w:rsidR="00324CB1">
                        <w:rPr>
                          <w:rFonts w:ascii="Arial" w:hAnsi="Arial" w:cs="Arial"/>
                          <w:bCs/>
                        </w:rPr>
                        <w:t>C</w:t>
                      </w:r>
                      <w:r w:rsidR="000005FF" w:rsidRPr="00EF5C8F">
                        <w:rPr>
                          <w:rFonts w:ascii="Arial" w:hAnsi="Arial" w:cs="Arial"/>
                          <w:bCs/>
                        </w:rPr>
                        <w:t xml:space="preserve">ommunity </w:t>
                      </w:r>
                      <w:r w:rsidR="00324CB1">
                        <w:rPr>
                          <w:rFonts w:ascii="Arial" w:hAnsi="Arial" w:cs="Arial"/>
                          <w:bCs/>
                        </w:rPr>
                        <w:t>C</w:t>
                      </w:r>
                      <w:r w:rsidR="000005FF" w:rsidRPr="00EF5C8F">
                        <w:rPr>
                          <w:rFonts w:ascii="Arial" w:hAnsi="Arial" w:cs="Arial"/>
                          <w:bCs/>
                        </w:rPr>
                        <w:t xml:space="preserve">entres and </w:t>
                      </w:r>
                      <w:r w:rsidR="00324CB1">
                        <w:rPr>
                          <w:rFonts w:ascii="Arial" w:hAnsi="Arial" w:cs="Arial"/>
                          <w:bCs/>
                        </w:rPr>
                        <w:t>C</w:t>
                      </w:r>
                      <w:r w:rsidR="000005FF" w:rsidRPr="00EF5C8F">
                        <w:rPr>
                          <w:rFonts w:ascii="Arial" w:hAnsi="Arial" w:cs="Arial"/>
                          <w:bCs/>
                        </w:rPr>
                        <w:t xml:space="preserve">ommunity </w:t>
                      </w:r>
                      <w:r w:rsidR="00324CB1">
                        <w:rPr>
                          <w:rFonts w:ascii="Arial" w:hAnsi="Arial" w:cs="Arial"/>
                          <w:bCs/>
                        </w:rPr>
                        <w:t>B</w:t>
                      </w:r>
                      <w:r w:rsidR="000005FF" w:rsidRPr="00EF5C8F">
                        <w:rPr>
                          <w:rFonts w:ascii="Arial" w:hAnsi="Arial" w:cs="Arial"/>
                          <w:bCs/>
                        </w:rPr>
                        <w:t>uildings</w:t>
                      </w:r>
                      <w:r w:rsidR="000005FF">
                        <w:rPr>
                          <w:rFonts w:ascii="Arial" w:hAnsi="Arial" w:cs="Arial"/>
                          <w:bCs/>
                        </w:rPr>
                        <w:t>’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 (see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page 2 of </w:t>
                      </w:r>
                      <w:r w:rsidR="003128FE" w:rsidRPr="006C282B">
                        <w:rPr>
                          <w:rFonts w:ascii="Arial" w:hAnsi="Arial" w:cs="Arial"/>
                          <w:bCs/>
                        </w:rPr>
                        <w:t>this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form).</w:t>
                      </w:r>
                    </w:p>
                    <w:p w14:paraId="6A105F42" w14:textId="77777777" w:rsidR="00F979CB" w:rsidRPr="00F979CB" w:rsidRDefault="00F979C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3" w14:textId="7AF2D292" w:rsidR="00CF78C9" w:rsidRPr="006C282B" w:rsidRDefault="00CF78C9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I have read the Application Guidelines </w:t>
                      </w:r>
                      <w:r w:rsidR="000005FF">
                        <w:rPr>
                          <w:rFonts w:ascii="Arial" w:hAnsi="Arial" w:cs="Arial"/>
                          <w:bCs/>
                        </w:rPr>
                        <w:t>for the ‘</w:t>
                      </w:r>
                      <w:r w:rsidR="000005FF" w:rsidRPr="006C282B">
                        <w:rPr>
                          <w:rFonts w:ascii="Arial" w:hAnsi="Arial" w:cs="Arial"/>
                          <w:bCs/>
                        </w:rPr>
                        <w:t>Community Enhancement Programme</w:t>
                      </w:r>
                      <w:r w:rsidR="000005FF" w:rsidRPr="007A5490">
                        <w:rPr>
                          <w:rFonts w:ascii="Arial" w:hAnsi="Arial" w:cs="Arial"/>
                          <w:bCs/>
                        </w:rPr>
                        <w:t xml:space="preserve">: 2020 fund for </w:t>
                      </w:r>
                      <w:r w:rsidR="00D03052">
                        <w:rPr>
                          <w:rFonts w:ascii="Arial" w:hAnsi="Arial" w:cs="Arial"/>
                          <w:bCs/>
                        </w:rPr>
                        <w:t>C</w:t>
                      </w:r>
                      <w:r w:rsidR="00D03052" w:rsidRPr="007A5490">
                        <w:rPr>
                          <w:rFonts w:ascii="Arial" w:hAnsi="Arial" w:cs="Arial"/>
                          <w:bCs/>
                        </w:rPr>
                        <w:t xml:space="preserve">ommunity </w:t>
                      </w:r>
                      <w:r w:rsidR="00D03052">
                        <w:rPr>
                          <w:rFonts w:ascii="Arial" w:hAnsi="Arial" w:cs="Arial"/>
                          <w:bCs/>
                        </w:rPr>
                        <w:t>C</w:t>
                      </w:r>
                      <w:r w:rsidR="000005FF" w:rsidRPr="007A5490">
                        <w:rPr>
                          <w:rFonts w:ascii="Arial" w:hAnsi="Arial" w:cs="Arial"/>
                          <w:bCs/>
                        </w:rPr>
                        <w:t xml:space="preserve">entres and </w:t>
                      </w:r>
                      <w:r w:rsidR="00D03052">
                        <w:rPr>
                          <w:rFonts w:ascii="Arial" w:hAnsi="Arial" w:cs="Arial"/>
                          <w:bCs/>
                        </w:rPr>
                        <w:t>C</w:t>
                      </w:r>
                      <w:r w:rsidR="000005FF" w:rsidRPr="007A5490">
                        <w:rPr>
                          <w:rFonts w:ascii="Arial" w:hAnsi="Arial" w:cs="Arial"/>
                          <w:bCs/>
                        </w:rPr>
                        <w:t xml:space="preserve">ommunity </w:t>
                      </w:r>
                      <w:r w:rsidR="00D03052">
                        <w:rPr>
                          <w:rFonts w:ascii="Arial" w:hAnsi="Arial" w:cs="Arial"/>
                          <w:bCs/>
                        </w:rPr>
                        <w:t>B</w:t>
                      </w:r>
                      <w:r w:rsidR="000005FF" w:rsidRPr="007A5490">
                        <w:rPr>
                          <w:rFonts w:ascii="Arial" w:hAnsi="Arial" w:cs="Arial"/>
                          <w:bCs/>
                        </w:rPr>
                        <w:t>uildings</w:t>
                      </w:r>
                      <w:r w:rsidR="000005FF">
                        <w:rPr>
                          <w:rFonts w:ascii="Arial" w:hAnsi="Arial" w:cs="Arial"/>
                          <w:bCs/>
                        </w:rPr>
                        <w:t>’</w:t>
                      </w:r>
                      <w:r w:rsidR="000005FF" w:rsidRPr="006C282B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prior to completing this form.</w:t>
                      </w:r>
                    </w:p>
                    <w:p w14:paraId="6A105F44" w14:textId="77777777" w:rsidR="00CF78C9" w:rsidRDefault="00CF78C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5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of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and compliance with the Terms and Conditions. </w:t>
                      </w:r>
                    </w:p>
                    <w:p w14:paraId="6A105F46" w14:textId="77777777" w:rsidR="00481D3C" w:rsidRDefault="00481D3C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7" w14:textId="77777777" w:rsidR="006A3738" w:rsidRPr="006C282B" w:rsidRDefault="00481D3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</w:t>
                      </w:r>
                      <w:r w:rsidRPr="0079261E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that the grant </w:t>
                      </w:r>
                      <w:r w:rsidR="00D97000">
                        <w:rPr>
                          <w:rFonts w:ascii="Arial" w:hAnsi="Arial" w:cs="Arial"/>
                          <w:lang w:eastAsia="en-IE"/>
                        </w:rPr>
                        <w:t xml:space="preserve">will facilitate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a larger project which </w:t>
                      </w:r>
                      <w:r w:rsidR="00D97000"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 w:rsidR="00D97000"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to afford.</w:t>
                      </w:r>
                      <w:r w:rsidR="00E57D1B" w:rsidRPr="006C282B">
                        <w:rPr>
                          <w:rFonts w:ascii="Arial" w:hAnsi="Arial" w:cs="Arial"/>
                          <w:lang w:eastAsia="en-IE"/>
                        </w:rPr>
                        <w:t> </w:t>
                      </w:r>
                    </w:p>
                    <w:p w14:paraId="6A105F48" w14:textId="5C8C34B4" w:rsidR="006A3738" w:rsidRDefault="00912E60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the </w:t>
                      </w:r>
                      <w:r w:rsidR="00A67442" w:rsidRPr="006C282B">
                        <w:rPr>
                          <w:rFonts w:ascii="Arial" w:hAnsi="Arial" w:cs="Arial"/>
                          <w:bCs/>
                        </w:rPr>
                        <w:t xml:space="preserve">applicant group/organisation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is tax compliant (if tax registered).</w:t>
                      </w:r>
                    </w:p>
                    <w:p w14:paraId="09CECDDD" w14:textId="77777777" w:rsidR="00274FCC" w:rsidRDefault="00274FCC" w:rsidP="00860821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05E0673" w14:textId="77777777" w:rsidR="00274FCC" w:rsidRPr="00E624CE" w:rsidRDefault="00274FCC" w:rsidP="00274FC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I</w:t>
                      </w:r>
                      <w:r w:rsidRPr="00E624CE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 agree to the following </w:t>
                      </w:r>
                      <w:proofErr w:type="gramStart"/>
                      <w:r w:rsidRPr="00E624CE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statement</w:t>
                      </w: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:</w:t>
                      </w:r>
                      <w:proofErr w:type="gramEnd"/>
                    </w:p>
                    <w:p w14:paraId="722A5329" w14:textId="77777777" w:rsidR="00274FCC" w:rsidRDefault="00274FCC" w:rsidP="00274FCC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In accordance with current data protection legislation the personal data supplied by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me/us</w:t>
                      </w: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to Cavan County Council shall only be used for the purpose of application for Community Enhancement Programme</w:t>
                      </w:r>
                      <w:r w:rsidRPr="00E624C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2020</w:t>
                      </w: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I understand that t</w:t>
                      </w: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he data shall be stored securely for only </w:t>
                      </w:r>
                      <w:proofErr w:type="gramStart"/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as long as</w:t>
                      </w:r>
                      <w:proofErr w:type="gramEnd"/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is necessary &amp; will not be shared with any third parties without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my</w:t>
                      </w: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consent. </w:t>
                      </w:r>
                    </w:p>
                    <w:p w14:paraId="5CC54B45" w14:textId="77777777" w:rsidR="00274FCC" w:rsidRDefault="00274FCC" w:rsidP="00274FCC">
                      <w:pP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7E58E2E" w14:textId="77777777" w:rsidR="00274FCC" w:rsidRPr="00E624CE" w:rsidRDefault="00274FCC" w:rsidP="00274FCC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Queries relating to your personal data in this form can be forwarded to </w:t>
                      </w:r>
                      <w:hyperlink r:id="rId18" w:history="1">
                        <w:r w:rsidRPr="00E624C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  <w:t>dpo@cavancoco.ie</w:t>
                        </w:r>
                      </w:hyperlink>
                      <w:r w:rsidRPr="00E624C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.”</w:t>
                      </w:r>
                    </w:p>
                    <w:p w14:paraId="6B04DEC4" w14:textId="77777777" w:rsidR="00274FCC" w:rsidRPr="006C282B" w:rsidRDefault="00274FC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9" w14:textId="77777777" w:rsidR="00204B8E" w:rsidRDefault="00204B8E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A" w14:textId="77777777" w:rsidR="006A3738" w:rsidRPr="00F979CB" w:rsidRDefault="006A3738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6A3738" w:rsidRPr="00F979CB" w14:paraId="6A105F4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B" w14:textId="77777777" w:rsidR="006A3738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in block capitals (</w:t>
                            </w:r>
                            <w:r w:rsidR="006A3738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on behalf of group / organisation): </w:t>
                            </w:r>
                          </w:p>
                          <w:p w14:paraId="6A105F4C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4D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F979CB" w:rsidRPr="00F979CB" w14:paraId="6A105F5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F" w14:textId="77777777" w:rsidR="00F979CB" w:rsidRPr="00CC2CD5" w:rsidRDefault="004C39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A105F50" w14:textId="77777777" w:rsidR="00F979CB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1" w14:textId="77777777" w:rsidR="00F979CB" w:rsidRPr="00F979CB" w:rsidRDefault="00F979C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6A105F5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3" w14:textId="77777777" w:rsidR="006A3738" w:rsidRPr="00CC2CD5" w:rsidRDefault="006A3738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</w:t>
                            </w:r>
                            <w:r w:rsidR="00F979CB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(block capitals)</w:t>
                            </w: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4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5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6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6A105F5B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8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9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A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A105F60" w14:textId="77777777" w:rsidR="006A3738" w:rsidRDefault="006A3738">
                      <w:pPr>
                        <w:rPr>
                          <w:b/>
                          <w:bCs/>
                        </w:rPr>
                      </w:pPr>
                    </w:p>
                    <w:p w14:paraId="6A105F63" w14:textId="77777777" w:rsidR="006A3738" w:rsidRDefault="006A3738" w:rsidP="003178E2"/>
                    <w:p w14:paraId="6A105F64" w14:textId="77777777" w:rsidR="006A3738" w:rsidRDefault="006A3738" w:rsidP="003178E2"/>
                  </w:txbxContent>
                </v:textbox>
              </v:shape>
            </w:pict>
          </mc:Fallback>
        </mc:AlternateContent>
      </w:r>
    </w:p>
    <w:p w14:paraId="6A105EE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5" w14:textId="77777777" w:rsidR="003178E2" w:rsidRPr="00706633" w:rsidRDefault="003178E2" w:rsidP="00EF5C8F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6A105F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7" w14:textId="34000198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9"/>
      <w:headerReference w:type="default" r:id="rId20"/>
      <w:footerReference w:type="default" r:id="rId21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2ECF0" w14:textId="77777777" w:rsidR="00433771" w:rsidRDefault="00433771">
      <w:r>
        <w:separator/>
      </w:r>
    </w:p>
  </w:endnote>
  <w:endnote w:type="continuationSeparator" w:id="0">
    <w:p w14:paraId="08A58B87" w14:textId="77777777" w:rsidR="00433771" w:rsidRDefault="004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5F1E" w14:textId="737CFFE7" w:rsidR="004629A2" w:rsidRDefault="004629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CB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A105F1F" w14:textId="77777777" w:rsidR="007D439A" w:rsidRDefault="007D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DFBC6" w14:textId="77777777" w:rsidR="00433771" w:rsidRDefault="00433771">
      <w:r>
        <w:separator/>
      </w:r>
    </w:p>
  </w:footnote>
  <w:footnote w:type="continuationSeparator" w:id="0">
    <w:p w14:paraId="25B521B9" w14:textId="77777777" w:rsidR="00433771" w:rsidRDefault="0043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05F1B" w14:textId="77777777" w:rsidR="006A3738" w:rsidRDefault="006A37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05F1C" w14:textId="77777777" w:rsidR="006A3738" w:rsidRDefault="006A37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05F1D" w14:textId="77777777" w:rsidR="006A3738" w:rsidRDefault="006A3738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05FF"/>
    <w:rsid w:val="00007AC6"/>
    <w:rsid w:val="0001306B"/>
    <w:rsid w:val="00021F8E"/>
    <w:rsid w:val="00033EA7"/>
    <w:rsid w:val="00040445"/>
    <w:rsid w:val="000409EC"/>
    <w:rsid w:val="00060790"/>
    <w:rsid w:val="00082C07"/>
    <w:rsid w:val="00087F7B"/>
    <w:rsid w:val="00096B91"/>
    <w:rsid w:val="00097FAA"/>
    <w:rsid w:val="000A12B0"/>
    <w:rsid w:val="000B4360"/>
    <w:rsid w:val="000B7221"/>
    <w:rsid w:val="000D18DE"/>
    <w:rsid w:val="000D40A1"/>
    <w:rsid w:val="000D63D0"/>
    <w:rsid w:val="000E70E9"/>
    <w:rsid w:val="000F788A"/>
    <w:rsid w:val="00105ECC"/>
    <w:rsid w:val="00106DF9"/>
    <w:rsid w:val="00110106"/>
    <w:rsid w:val="00121DA7"/>
    <w:rsid w:val="0012748D"/>
    <w:rsid w:val="001419EC"/>
    <w:rsid w:val="00141DAD"/>
    <w:rsid w:val="00145692"/>
    <w:rsid w:val="001729BA"/>
    <w:rsid w:val="001959D7"/>
    <w:rsid w:val="001A72D4"/>
    <w:rsid w:val="001B214C"/>
    <w:rsid w:val="001B3543"/>
    <w:rsid w:val="001D1968"/>
    <w:rsid w:val="00200594"/>
    <w:rsid w:val="00204B8E"/>
    <w:rsid w:val="00204DE5"/>
    <w:rsid w:val="00214FD8"/>
    <w:rsid w:val="00221866"/>
    <w:rsid w:val="002225DC"/>
    <w:rsid w:val="00244DB2"/>
    <w:rsid w:val="00274FCC"/>
    <w:rsid w:val="002762C7"/>
    <w:rsid w:val="00285527"/>
    <w:rsid w:val="00290BB2"/>
    <w:rsid w:val="00295B35"/>
    <w:rsid w:val="002A2651"/>
    <w:rsid w:val="002A5050"/>
    <w:rsid w:val="002C5393"/>
    <w:rsid w:val="002C56CF"/>
    <w:rsid w:val="002E3A77"/>
    <w:rsid w:val="002E5BCA"/>
    <w:rsid w:val="002E7CEF"/>
    <w:rsid w:val="003123D2"/>
    <w:rsid w:val="003128FE"/>
    <w:rsid w:val="00314FEF"/>
    <w:rsid w:val="003178E2"/>
    <w:rsid w:val="00317EB5"/>
    <w:rsid w:val="00324CB1"/>
    <w:rsid w:val="00330227"/>
    <w:rsid w:val="003512DE"/>
    <w:rsid w:val="003575AF"/>
    <w:rsid w:val="00363473"/>
    <w:rsid w:val="00384664"/>
    <w:rsid w:val="003A174F"/>
    <w:rsid w:val="003C34BB"/>
    <w:rsid w:val="003E4CFC"/>
    <w:rsid w:val="003F4C16"/>
    <w:rsid w:val="004038DE"/>
    <w:rsid w:val="004100CA"/>
    <w:rsid w:val="00410156"/>
    <w:rsid w:val="0041183D"/>
    <w:rsid w:val="00412656"/>
    <w:rsid w:val="00433771"/>
    <w:rsid w:val="004622D7"/>
    <w:rsid w:val="004629A2"/>
    <w:rsid w:val="00471550"/>
    <w:rsid w:val="00481D3C"/>
    <w:rsid w:val="004A6907"/>
    <w:rsid w:val="004A734B"/>
    <w:rsid w:val="004C0267"/>
    <w:rsid w:val="004C3330"/>
    <w:rsid w:val="004C399F"/>
    <w:rsid w:val="004D4110"/>
    <w:rsid w:val="004E0934"/>
    <w:rsid w:val="004E4722"/>
    <w:rsid w:val="004E7D37"/>
    <w:rsid w:val="004F33FE"/>
    <w:rsid w:val="004F4750"/>
    <w:rsid w:val="004F548C"/>
    <w:rsid w:val="00502C55"/>
    <w:rsid w:val="00503BF7"/>
    <w:rsid w:val="00511FC5"/>
    <w:rsid w:val="00513DC7"/>
    <w:rsid w:val="00525838"/>
    <w:rsid w:val="005324CF"/>
    <w:rsid w:val="0053479E"/>
    <w:rsid w:val="00535D39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E4C60"/>
    <w:rsid w:val="005F1CB6"/>
    <w:rsid w:val="0060670D"/>
    <w:rsid w:val="00623DD1"/>
    <w:rsid w:val="00631788"/>
    <w:rsid w:val="00640587"/>
    <w:rsid w:val="006454B0"/>
    <w:rsid w:val="00654CF2"/>
    <w:rsid w:val="00657A3B"/>
    <w:rsid w:val="0066769F"/>
    <w:rsid w:val="00667C12"/>
    <w:rsid w:val="00673118"/>
    <w:rsid w:val="0067414C"/>
    <w:rsid w:val="006A3738"/>
    <w:rsid w:val="006B11B4"/>
    <w:rsid w:val="006B32F7"/>
    <w:rsid w:val="006B5120"/>
    <w:rsid w:val="006C282B"/>
    <w:rsid w:val="006C60AD"/>
    <w:rsid w:val="006D2A3E"/>
    <w:rsid w:val="006E0084"/>
    <w:rsid w:val="006E5790"/>
    <w:rsid w:val="00706633"/>
    <w:rsid w:val="0071426C"/>
    <w:rsid w:val="007244C1"/>
    <w:rsid w:val="00727FF5"/>
    <w:rsid w:val="00750483"/>
    <w:rsid w:val="00750EF5"/>
    <w:rsid w:val="007648A7"/>
    <w:rsid w:val="007764F4"/>
    <w:rsid w:val="007825E0"/>
    <w:rsid w:val="007848E8"/>
    <w:rsid w:val="0079261E"/>
    <w:rsid w:val="007A50A5"/>
    <w:rsid w:val="007A5C5D"/>
    <w:rsid w:val="007A79EF"/>
    <w:rsid w:val="007B12B9"/>
    <w:rsid w:val="007C56C4"/>
    <w:rsid w:val="007D09B5"/>
    <w:rsid w:val="007D439A"/>
    <w:rsid w:val="007E1B0B"/>
    <w:rsid w:val="007E3725"/>
    <w:rsid w:val="007F363D"/>
    <w:rsid w:val="00804339"/>
    <w:rsid w:val="008244FE"/>
    <w:rsid w:val="00826113"/>
    <w:rsid w:val="00845673"/>
    <w:rsid w:val="008457CB"/>
    <w:rsid w:val="00852A24"/>
    <w:rsid w:val="00860787"/>
    <w:rsid w:val="00860821"/>
    <w:rsid w:val="00890D24"/>
    <w:rsid w:val="00892D24"/>
    <w:rsid w:val="008934B7"/>
    <w:rsid w:val="00896423"/>
    <w:rsid w:val="008B1E4C"/>
    <w:rsid w:val="008B4E62"/>
    <w:rsid w:val="008C0999"/>
    <w:rsid w:val="008C0F23"/>
    <w:rsid w:val="008E3394"/>
    <w:rsid w:val="008F1090"/>
    <w:rsid w:val="008F4AB8"/>
    <w:rsid w:val="008F7D12"/>
    <w:rsid w:val="00912E60"/>
    <w:rsid w:val="00917146"/>
    <w:rsid w:val="00922F5C"/>
    <w:rsid w:val="0092526D"/>
    <w:rsid w:val="00925675"/>
    <w:rsid w:val="0093085A"/>
    <w:rsid w:val="00933093"/>
    <w:rsid w:val="009371A3"/>
    <w:rsid w:val="009832BA"/>
    <w:rsid w:val="00985F71"/>
    <w:rsid w:val="009D263A"/>
    <w:rsid w:val="009E22DA"/>
    <w:rsid w:val="009E78E1"/>
    <w:rsid w:val="009F39B4"/>
    <w:rsid w:val="009F50D2"/>
    <w:rsid w:val="009F7DAB"/>
    <w:rsid w:val="009F7F1A"/>
    <w:rsid w:val="00A17250"/>
    <w:rsid w:val="00A4326B"/>
    <w:rsid w:val="00A60516"/>
    <w:rsid w:val="00A67442"/>
    <w:rsid w:val="00A71AFF"/>
    <w:rsid w:val="00A8244B"/>
    <w:rsid w:val="00A9108B"/>
    <w:rsid w:val="00AB0197"/>
    <w:rsid w:val="00AC17B7"/>
    <w:rsid w:val="00AD72FC"/>
    <w:rsid w:val="00AE04CB"/>
    <w:rsid w:val="00AE3DE0"/>
    <w:rsid w:val="00AE7E6D"/>
    <w:rsid w:val="00B0548D"/>
    <w:rsid w:val="00B06FCE"/>
    <w:rsid w:val="00B13A56"/>
    <w:rsid w:val="00B2200B"/>
    <w:rsid w:val="00B317B6"/>
    <w:rsid w:val="00B413BF"/>
    <w:rsid w:val="00B4569C"/>
    <w:rsid w:val="00B51262"/>
    <w:rsid w:val="00B51B64"/>
    <w:rsid w:val="00B65F2E"/>
    <w:rsid w:val="00B75841"/>
    <w:rsid w:val="00BA459C"/>
    <w:rsid w:val="00BB4BF3"/>
    <w:rsid w:val="00BC5DC5"/>
    <w:rsid w:val="00BF463D"/>
    <w:rsid w:val="00BF646E"/>
    <w:rsid w:val="00C05A38"/>
    <w:rsid w:val="00C20D83"/>
    <w:rsid w:val="00C31273"/>
    <w:rsid w:val="00C32072"/>
    <w:rsid w:val="00C42040"/>
    <w:rsid w:val="00C65045"/>
    <w:rsid w:val="00C87C89"/>
    <w:rsid w:val="00C93166"/>
    <w:rsid w:val="00C972C4"/>
    <w:rsid w:val="00CC2CD5"/>
    <w:rsid w:val="00CC3DBA"/>
    <w:rsid w:val="00CC70FB"/>
    <w:rsid w:val="00CF281E"/>
    <w:rsid w:val="00CF78C9"/>
    <w:rsid w:val="00D03052"/>
    <w:rsid w:val="00D05CBD"/>
    <w:rsid w:val="00D1075E"/>
    <w:rsid w:val="00D21314"/>
    <w:rsid w:val="00D42C4B"/>
    <w:rsid w:val="00D46404"/>
    <w:rsid w:val="00D52EAA"/>
    <w:rsid w:val="00D70748"/>
    <w:rsid w:val="00D83934"/>
    <w:rsid w:val="00D83FE0"/>
    <w:rsid w:val="00D85242"/>
    <w:rsid w:val="00D8592A"/>
    <w:rsid w:val="00D956D1"/>
    <w:rsid w:val="00D97000"/>
    <w:rsid w:val="00DC32F7"/>
    <w:rsid w:val="00DC3FFA"/>
    <w:rsid w:val="00E01AFA"/>
    <w:rsid w:val="00E03E8F"/>
    <w:rsid w:val="00E202BA"/>
    <w:rsid w:val="00E24A78"/>
    <w:rsid w:val="00E25919"/>
    <w:rsid w:val="00E26FF3"/>
    <w:rsid w:val="00E31E21"/>
    <w:rsid w:val="00E4083B"/>
    <w:rsid w:val="00E451F1"/>
    <w:rsid w:val="00E517C7"/>
    <w:rsid w:val="00E5510F"/>
    <w:rsid w:val="00E57D1B"/>
    <w:rsid w:val="00E6298D"/>
    <w:rsid w:val="00E71A27"/>
    <w:rsid w:val="00E95D4B"/>
    <w:rsid w:val="00EA3D5E"/>
    <w:rsid w:val="00EB08D6"/>
    <w:rsid w:val="00EB454E"/>
    <w:rsid w:val="00EE2102"/>
    <w:rsid w:val="00EE4C9E"/>
    <w:rsid w:val="00EF5C8F"/>
    <w:rsid w:val="00F030EF"/>
    <w:rsid w:val="00F04332"/>
    <w:rsid w:val="00F3507D"/>
    <w:rsid w:val="00F45E90"/>
    <w:rsid w:val="00F54746"/>
    <w:rsid w:val="00F5748D"/>
    <w:rsid w:val="00F62377"/>
    <w:rsid w:val="00F75195"/>
    <w:rsid w:val="00F76673"/>
    <w:rsid w:val="00F9605A"/>
    <w:rsid w:val="00F979CB"/>
    <w:rsid w:val="00FA3F8C"/>
    <w:rsid w:val="00FB096C"/>
    <w:rsid w:val="00FC2F7B"/>
    <w:rsid w:val="00FD3D51"/>
    <w:rsid w:val="00FE28BF"/>
    <w:rsid w:val="00FE55F5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05D7A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uiPriority w:val="99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E2102"/>
    <w:rPr>
      <w:vertAlign w:val="superscript"/>
    </w:rPr>
  </w:style>
  <w:style w:type="character" w:styleId="Hyperlink">
    <w:name w:val="Hyperlink"/>
    <w:basedOn w:val="DefaultParagraphFont"/>
    <w:semiHidden/>
    <w:rsid w:val="00EE21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D4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74FCC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dpo@cavancoco.i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dpo@cavancoco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vancoco.i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mulligan@cavancoco.i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mulligan@cavancoco.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23E6BF02D464D83FC895BBC36E34C" ma:contentTypeVersion="1" ma:contentTypeDescription="Create a new document." ma:contentTypeScope="" ma:versionID="0be9e47184300b2d3797631b55af4e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C6531-7514-4E4B-9F38-6BDD63F1E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1FC68C-9501-4185-A580-642B2AA5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1D56BC-C6E7-4A97-87D8-BB813B6A3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dowdp</dc:creator>
  <cp:keywords/>
  <dc:description/>
  <cp:lastModifiedBy>Conor Harrington</cp:lastModifiedBy>
  <cp:revision>4</cp:revision>
  <cp:lastPrinted>2018-05-25T10:15:00Z</cp:lastPrinted>
  <dcterms:created xsi:type="dcterms:W3CDTF">2020-08-25T13:16:00Z</dcterms:created>
  <dcterms:modified xsi:type="dcterms:W3CDTF">2020-09-10T12:42:00Z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0x01010004A23E6BF02D464D83FC895BBC36E34C</vt:lpwstr>
  </property>
  <property fmtid="{D5CDD505-2E9C-101B-9397-08002B2CF9AE}" pid="3" name="eDocs_FileTopics">
    <vt:lpwstr>4;#Common|30441f8f-45f5-4ea5-8944-a47d1d4f4adb</vt:lpwstr>
  </property>
  <property fmtid="{D5CDD505-2E9C-101B-9397-08002B2CF9AE}" pid="4" name="eDocs_Year">
    <vt:lpwstr>5;#2020|c08ed375-5a5c-42b6-80a6-ddad75d58a8c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riesSubSeriesTaxHTField0">
    <vt:lpwstr>003|b620ab1a-9124-469d-9744-d6143ba9192f</vt:lpwstr>
  </property>
  <property fmtid="{D5CDD505-2E9C-101B-9397-08002B2CF9AE}" pid="9" name="eDocs_FileStatus">
    <vt:lpwstr>Live</vt:lpwstr>
  </property>
  <property fmtid="{D5CDD505-2E9C-101B-9397-08002B2CF9AE}" pid="10" name="eDocs_FileTopicsTaxHTField0">
    <vt:lpwstr>Common|30441f8f-45f5-4ea5-8944-a47d1d4f4adb</vt:lpwstr>
  </property>
  <property fmtid="{D5CDD505-2E9C-101B-9397-08002B2CF9AE}" pid="11" name="eDocs_FileName">
    <vt:lpwstr>RCDSICUCEP003-002-2020</vt:lpwstr>
  </property>
  <property fmtid="{D5CDD505-2E9C-101B-9397-08002B2CF9AE}" pid="12" name="TaxCatchAll">
    <vt:lpwstr>5;#2020|c08ed375-5a5c-42b6-80a6-ddad75d58a8c;#4;#Common|30441f8f-45f5-4ea5-8944-a47d1d4f4adb;#2;#003|b620ab1a-9124-469d-9744-d6143ba9192f</vt:lpwstr>
  </property>
  <property fmtid="{D5CDD505-2E9C-101B-9397-08002B2CF9AE}" pid="13" name="eDocs_YearTaxHTField0">
    <vt:lpwstr>2020|c08ed375-5a5c-42b6-80a6-ddad75d58a8c</vt:lpwstr>
  </property>
</Properties>
</file>